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34A9020" wp14:editId="6E88002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4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</w:t>
      </w:r>
      <w:bookmarkStart w:id="0" w:name="_GoBack"/>
      <w:bookmarkEnd w:id="0"/>
      <w:r>
        <w:rPr>
          <w:sz w:val="32"/>
        </w:rPr>
        <w:t xml:space="preserve">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E548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E5481">
        <w:t>17 августа 2015 года № 262-П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B02337" w:rsidRDefault="00E07126" w:rsidP="00E07126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изменения в постановление Правительства</w:t>
      </w:r>
      <w:r>
        <w:rPr>
          <w:b/>
          <w:szCs w:val="28"/>
        </w:rPr>
        <w:br/>
        <w:t>Республики Карелия от 1 ноября 2007 года № 161-П</w:t>
      </w:r>
    </w:p>
    <w:p w:rsidR="00E07126" w:rsidRPr="00E07126" w:rsidRDefault="00E07126" w:rsidP="00E07126">
      <w:pPr>
        <w:jc w:val="center"/>
        <w:rPr>
          <w:b/>
          <w:szCs w:val="28"/>
        </w:rPr>
      </w:pPr>
    </w:p>
    <w:p w:rsidR="00B02337" w:rsidRDefault="00E0712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E07126">
        <w:rPr>
          <w:b/>
          <w:szCs w:val="28"/>
        </w:rPr>
        <w:t>п</w:t>
      </w:r>
      <w:proofErr w:type="gramEnd"/>
      <w:r w:rsidRPr="00E07126">
        <w:rPr>
          <w:b/>
          <w:szCs w:val="28"/>
        </w:rPr>
        <w:t xml:space="preserve"> о с т а н о в л я е т:</w:t>
      </w:r>
    </w:p>
    <w:p w:rsidR="00E07126" w:rsidRDefault="00E07126" w:rsidP="001C34DC">
      <w:pPr>
        <w:ind w:firstLine="709"/>
        <w:jc w:val="both"/>
        <w:rPr>
          <w:szCs w:val="28"/>
        </w:rPr>
      </w:pPr>
      <w:r>
        <w:rPr>
          <w:szCs w:val="28"/>
        </w:rPr>
        <w:t>Внести изменение в приложение к постановлению Правительства Республики Карелия от 1 ноября 2007 года № 161-П «О способах государственного регулирования цен (тарифов) в Республике Карелия» (Собрание законодательства Республики Карелия, 2007, № 11, ст. 1398; 2010, № 1, ст. 50, 52; № 11, ст. 1471; 2011, № 8, ст. 1223; 2013, № 2, ст. 246;</w:t>
      </w:r>
      <w:r w:rsidRPr="00E07126">
        <w:rPr>
          <w:szCs w:val="28"/>
        </w:rPr>
        <w:t xml:space="preserve"> </w:t>
      </w:r>
      <w:proofErr w:type="gramStart"/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>
        <w:rPr>
          <w:szCs w:val="28"/>
        </w:rPr>
        <w:br/>
        <w:t>5 марта 2015 года, № 1000201503050003), изложив пункт 15 в следующей редакции:</w:t>
      </w:r>
      <w:proofErr w:type="gramEnd"/>
    </w:p>
    <w:p w:rsidR="00E07126" w:rsidRDefault="00E07126" w:rsidP="001C34DC">
      <w:pPr>
        <w:ind w:firstLine="709"/>
        <w:jc w:val="both"/>
        <w:rPr>
          <w:szCs w:val="28"/>
        </w:rPr>
      </w:pPr>
    </w:p>
    <w:tbl>
      <w:tblPr>
        <w:tblStyle w:val="af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843"/>
        <w:gridCol w:w="2126"/>
        <w:gridCol w:w="2552"/>
        <w:gridCol w:w="1842"/>
        <w:gridCol w:w="567"/>
      </w:tblGrid>
      <w:tr w:rsidR="00E07126" w:rsidTr="00E07126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E07126" w:rsidRDefault="00E07126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</w:tcPr>
          <w:p w:rsidR="00E07126" w:rsidRDefault="00E07126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843" w:type="dxa"/>
          </w:tcPr>
          <w:p w:rsidR="00E07126" w:rsidRDefault="00E07126" w:rsidP="007015FD">
            <w:pPr>
              <w:rPr>
                <w:szCs w:val="28"/>
              </w:rPr>
            </w:pPr>
            <w:r>
              <w:rPr>
                <w:szCs w:val="28"/>
              </w:rPr>
              <w:t xml:space="preserve">Перевозки пассажиров и багажа </w:t>
            </w:r>
            <w:proofErr w:type="gramStart"/>
            <w:r>
              <w:rPr>
                <w:szCs w:val="28"/>
              </w:rPr>
              <w:t>железно-дорожным</w:t>
            </w:r>
            <w:proofErr w:type="gramEnd"/>
            <w:r>
              <w:rPr>
                <w:szCs w:val="28"/>
              </w:rPr>
              <w:t xml:space="preserve"> транспортом в пригород</w:t>
            </w:r>
            <w:r w:rsidR="007015FD">
              <w:rPr>
                <w:szCs w:val="28"/>
              </w:rPr>
              <w:t>-</w:t>
            </w:r>
            <w:r>
              <w:rPr>
                <w:szCs w:val="28"/>
              </w:rPr>
              <w:t>ном сообщении</w:t>
            </w:r>
          </w:p>
        </w:tc>
        <w:tc>
          <w:tcPr>
            <w:tcW w:w="2126" w:type="dxa"/>
          </w:tcPr>
          <w:p w:rsidR="00E07126" w:rsidRDefault="00E07126" w:rsidP="007015F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устанавлива</w:t>
            </w:r>
            <w:r w:rsidR="007015FD">
              <w:rPr>
                <w:szCs w:val="28"/>
              </w:rPr>
              <w:t>-</w:t>
            </w:r>
            <w:r>
              <w:rPr>
                <w:szCs w:val="28"/>
              </w:rPr>
              <w:t>ются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фиксиро</w:t>
            </w:r>
            <w:proofErr w:type="spellEnd"/>
            <w:r w:rsidR="007015FD">
              <w:rPr>
                <w:szCs w:val="28"/>
              </w:rPr>
              <w:t>-</w:t>
            </w:r>
            <w:r>
              <w:rPr>
                <w:szCs w:val="28"/>
              </w:rPr>
              <w:t xml:space="preserve">ванные (предельные) ценовые ставки тарифов при условии </w:t>
            </w:r>
            <w:proofErr w:type="spellStart"/>
            <w:r>
              <w:rPr>
                <w:szCs w:val="28"/>
              </w:rPr>
              <w:t>возме</w:t>
            </w:r>
            <w:r w:rsidR="007015FD">
              <w:rPr>
                <w:szCs w:val="28"/>
              </w:rPr>
              <w:t>-</w:t>
            </w:r>
            <w:r>
              <w:rPr>
                <w:szCs w:val="28"/>
              </w:rPr>
              <w:t>щения</w:t>
            </w:r>
            <w:proofErr w:type="spellEnd"/>
            <w:r>
              <w:rPr>
                <w:szCs w:val="28"/>
              </w:rPr>
              <w:t xml:space="preserve"> потерь в доходах, возни</w:t>
            </w:r>
            <w:r w:rsidR="007015FD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кающих</w:t>
            </w:r>
            <w:proofErr w:type="spellEnd"/>
            <w:r>
              <w:rPr>
                <w:szCs w:val="28"/>
              </w:rPr>
              <w:t xml:space="preserve"> вслед</w:t>
            </w:r>
            <w:r w:rsidR="007015FD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ствие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регули</w:t>
            </w:r>
            <w:r w:rsidR="007015FD">
              <w:rPr>
                <w:szCs w:val="28"/>
              </w:rPr>
              <w:t>-</w:t>
            </w:r>
            <w:r>
              <w:rPr>
                <w:szCs w:val="28"/>
              </w:rPr>
              <w:t>рования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тар</w:t>
            </w:r>
            <w:proofErr w:type="gramStart"/>
            <w:r>
              <w:rPr>
                <w:szCs w:val="28"/>
              </w:rPr>
              <w:t>и</w:t>
            </w:r>
            <w:proofErr w:type="spellEnd"/>
            <w:r w:rsidR="007015FD"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="007015FD">
              <w:rPr>
                <w:szCs w:val="28"/>
              </w:rPr>
              <w:t>фов</w:t>
            </w:r>
            <w:proofErr w:type="spellEnd"/>
            <w:r w:rsidR="007015FD">
              <w:rPr>
                <w:szCs w:val="28"/>
              </w:rPr>
              <w:t>, за счет</w:t>
            </w:r>
          </w:p>
        </w:tc>
        <w:tc>
          <w:tcPr>
            <w:tcW w:w="2552" w:type="dxa"/>
          </w:tcPr>
          <w:p w:rsidR="00E07126" w:rsidRDefault="00E07126" w:rsidP="00CF4FE9">
            <w:pPr>
              <w:rPr>
                <w:szCs w:val="28"/>
              </w:rPr>
            </w:pPr>
            <w:r>
              <w:rPr>
                <w:szCs w:val="28"/>
              </w:rPr>
              <w:t xml:space="preserve">постановление Правительства </w:t>
            </w:r>
            <w:proofErr w:type="gramStart"/>
            <w:r w:rsidR="00CF4FE9">
              <w:rPr>
                <w:szCs w:val="28"/>
              </w:rPr>
              <w:t>Российской</w:t>
            </w:r>
            <w:proofErr w:type="gramEnd"/>
            <w:r w:rsidR="00CF4FE9">
              <w:rPr>
                <w:szCs w:val="28"/>
              </w:rPr>
              <w:t xml:space="preserve"> Феде-рации </w:t>
            </w:r>
            <w:r>
              <w:rPr>
                <w:szCs w:val="28"/>
              </w:rPr>
              <w:t>от 7 марта 1995 года № 239 «О мерах по упорядочению государственного регулирования цен (тарифов)</w:t>
            </w:r>
            <w:r w:rsidR="007015FD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7015FD">
              <w:rPr>
                <w:szCs w:val="28"/>
              </w:rPr>
              <w:br/>
            </w:r>
            <w:r>
              <w:rPr>
                <w:szCs w:val="28"/>
              </w:rPr>
              <w:t>постанов</w:t>
            </w:r>
            <w:r w:rsidR="007015FD">
              <w:rPr>
                <w:szCs w:val="28"/>
              </w:rPr>
              <w:t>ление П</w:t>
            </w:r>
            <w:r>
              <w:rPr>
                <w:szCs w:val="28"/>
              </w:rPr>
              <w:t xml:space="preserve">равительства </w:t>
            </w:r>
            <w:r w:rsidR="007015FD">
              <w:rPr>
                <w:szCs w:val="28"/>
              </w:rPr>
              <w:t>Российской</w:t>
            </w:r>
          </w:p>
        </w:tc>
        <w:tc>
          <w:tcPr>
            <w:tcW w:w="1842" w:type="dxa"/>
          </w:tcPr>
          <w:p w:rsidR="00E07126" w:rsidRDefault="00E07126" w:rsidP="007015F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Государст</w:t>
            </w:r>
            <w:proofErr w:type="spellEnd"/>
            <w:r w:rsidR="007015FD">
              <w:rPr>
                <w:szCs w:val="28"/>
              </w:rPr>
              <w:t>-</w:t>
            </w:r>
            <w:r>
              <w:rPr>
                <w:szCs w:val="28"/>
              </w:rPr>
              <w:t>венный комитет Республики Карелия по ценам и тарифам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E07126" w:rsidRDefault="00E07126" w:rsidP="007015FD">
            <w:pPr>
              <w:jc w:val="both"/>
              <w:rPr>
                <w:szCs w:val="28"/>
              </w:rPr>
            </w:pPr>
          </w:p>
        </w:tc>
      </w:tr>
    </w:tbl>
    <w:p w:rsidR="007015FD" w:rsidRDefault="007015FD"/>
    <w:tbl>
      <w:tblPr>
        <w:tblStyle w:val="af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843"/>
        <w:gridCol w:w="2126"/>
        <w:gridCol w:w="2552"/>
        <w:gridCol w:w="1842"/>
        <w:gridCol w:w="567"/>
      </w:tblGrid>
      <w:tr w:rsidR="007015FD" w:rsidTr="00E07126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015FD" w:rsidRDefault="007015FD" w:rsidP="001C34DC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7015FD" w:rsidRDefault="007015FD" w:rsidP="001C34DC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7015FD" w:rsidRDefault="007015FD" w:rsidP="007015F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7015FD" w:rsidRDefault="007015FD" w:rsidP="007015FD">
            <w:pPr>
              <w:rPr>
                <w:szCs w:val="28"/>
              </w:rPr>
            </w:pPr>
            <w:r>
              <w:rPr>
                <w:szCs w:val="28"/>
              </w:rPr>
              <w:t>бюджета Республики Карелия</w:t>
            </w:r>
          </w:p>
        </w:tc>
        <w:tc>
          <w:tcPr>
            <w:tcW w:w="2552" w:type="dxa"/>
          </w:tcPr>
          <w:p w:rsidR="007015FD" w:rsidRDefault="007015FD" w:rsidP="007015FD">
            <w:pPr>
              <w:rPr>
                <w:szCs w:val="28"/>
              </w:rPr>
            </w:pPr>
            <w:r>
              <w:rPr>
                <w:szCs w:val="28"/>
              </w:rPr>
              <w:t xml:space="preserve">Федерации </w:t>
            </w:r>
            <w:r>
              <w:rPr>
                <w:szCs w:val="28"/>
              </w:rPr>
              <w:br/>
              <w:t xml:space="preserve">от 5 августа </w:t>
            </w:r>
            <w:r>
              <w:rPr>
                <w:szCs w:val="28"/>
              </w:rPr>
              <w:br/>
              <w:t xml:space="preserve">2009 года № 643 «О </w:t>
            </w:r>
            <w:proofErr w:type="spellStart"/>
            <w:r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 xml:space="preserve">-венном </w:t>
            </w:r>
            <w:proofErr w:type="spellStart"/>
            <w:r>
              <w:rPr>
                <w:szCs w:val="28"/>
              </w:rPr>
              <w:t>регулиро-вании</w:t>
            </w:r>
            <w:proofErr w:type="spellEnd"/>
            <w:r>
              <w:rPr>
                <w:szCs w:val="28"/>
              </w:rPr>
              <w:t xml:space="preserve"> и контроле тарифов, сборов и платы в </w:t>
            </w:r>
            <w:proofErr w:type="spellStart"/>
            <w:r>
              <w:rPr>
                <w:szCs w:val="28"/>
              </w:rPr>
              <w:t>отноше-нии</w:t>
            </w:r>
            <w:proofErr w:type="spellEnd"/>
            <w:r>
              <w:rPr>
                <w:szCs w:val="28"/>
              </w:rPr>
              <w:t xml:space="preserve"> работ (услуг) субъектов естественных монополий в сфере железнодорожных перевозок»</w:t>
            </w:r>
          </w:p>
        </w:tc>
        <w:tc>
          <w:tcPr>
            <w:tcW w:w="1842" w:type="dxa"/>
          </w:tcPr>
          <w:p w:rsidR="007015FD" w:rsidRDefault="007015FD" w:rsidP="007015FD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</w:p>
          <w:p w:rsidR="007015FD" w:rsidRDefault="007015FD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E07126" w:rsidRDefault="00E07126" w:rsidP="001C34DC">
      <w:pPr>
        <w:ind w:firstLine="709"/>
        <w:jc w:val="both"/>
        <w:rPr>
          <w:szCs w:val="28"/>
        </w:rPr>
      </w:pPr>
    </w:p>
    <w:p w:rsidR="00B02337" w:rsidRDefault="00E0712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</w:p>
    <w:p w:rsidR="007015FD" w:rsidRDefault="007015FD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CF4FE9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460902"/>
      <w:docPartObj>
        <w:docPartGallery w:val="Page Numbers (Top of Page)"/>
        <w:docPartUnique/>
      </w:docPartObj>
    </w:sdtPr>
    <w:sdtEndPr/>
    <w:sdtContent>
      <w:p w:rsidR="007015FD" w:rsidRDefault="007015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81">
          <w:rPr>
            <w:noProof/>
          </w:rPr>
          <w:t>2</w:t>
        </w:r>
        <w:r>
          <w:fldChar w:fldCharType="end"/>
        </w:r>
      </w:p>
    </w:sdtContent>
  </w:sdt>
  <w:p w:rsidR="007015FD" w:rsidRDefault="007015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041E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5481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15FD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4FE9"/>
    <w:rsid w:val="00CF5812"/>
    <w:rsid w:val="00D22F40"/>
    <w:rsid w:val="00D42F13"/>
    <w:rsid w:val="00DB34EF"/>
    <w:rsid w:val="00DC600E"/>
    <w:rsid w:val="00DF3DAD"/>
    <w:rsid w:val="00E07126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E0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7015F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015F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0C3B-79F9-42AE-9F5B-298AFC89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2015-08-17T08:12:00Z</cp:lastPrinted>
  <dcterms:created xsi:type="dcterms:W3CDTF">2015-08-05T06:29:00Z</dcterms:created>
  <dcterms:modified xsi:type="dcterms:W3CDTF">2015-08-20T07:14:00Z</dcterms:modified>
</cp:coreProperties>
</file>