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3F4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2270E1D" wp14:editId="0F556A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B3F47" w:rsidRDefault="008A2B07" w:rsidP="008B3F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3F47">
        <w:t>24 августа 2015 года № 53</w:t>
      </w:r>
      <w:r w:rsidR="008B3F47">
        <w:t>0</w:t>
      </w:r>
      <w:r w:rsidR="008B3F4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2EB" w:rsidRDefault="00A232EB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514F0E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</w:t>
      </w:r>
      <w:r w:rsidR="00A232EB">
        <w:rPr>
          <w:color w:val="000000"/>
          <w:spacing w:val="-2"/>
          <w:szCs w:val="28"/>
        </w:rPr>
        <w:t>2004 года № 122-ФЗ «</w:t>
      </w:r>
      <w:r>
        <w:rPr>
          <w:color w:val="000000"/>
          <w:spacing w:val="-2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A232EB">
        <w:rPr>
          <w:color w:val="000000"/>
          <w:spacing w:val="-2"/>
          <w:szCs w:val="28"/>
        </w:rPr>
        <w:t xml:space="preserve"> принятием федеральных законов «</w:t>
      </w:r>
      <w:r>
        <w:rPr>
          <w:color w:val="000000"/>
          <w:spacing w:val="-2"/>
          <w:szCs w:val="28"/>
        </w:rPr>
        <w:t xml:space="preserve">О внесении изменений и </w:t>
      </w:r>
      <w:r w:rsidR="00A232EB">
        <w:rPr>
          <w:color w:val="000000"/>
          <w:spacing w:val="-2"/>
          <w:szCs w:val="28"/>
        </w:rPr>
        <w:t>дополнений в Федеральный закон «</w:t>
      </w:r>
      <w:r>
        <w:rPr>
          <w:color w:val="000000"/>
          <w:spacing w:val="-2"/>
          <w:szCs w:val="28"/>
        </w:rPr>
        <w:t>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</w:t>
      </w:r>
      <w:r w:rsidR="00A232EB">
        <w:rPr>
          <w:color w:val="000000"/>
          <w:spacing w:val="-2"/>
          <w:szCs w:val="28"/>
        </w:rPr>
        <w:t>» и «</w:t>
      </w:r>
      <w:r>
        <w:rPr>
          <w:color w:val="000000"/>
          <w:spacing w:val="-2"/>
          <w:szCs w:val="28"/>
        </w:rPr>
        <w:t>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общих принципах организации местного самоуправления в Российской Федерации</w:t>
      </w:r>
      <w:r w:rsidR="00A232EB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0A4A5D">
        <w:rPr>
          <w:color w:val="000000"/>
          <w:spacing w:val="-2"/>
          <w:szCs w:val="28"/>
        </w:rPr>
        <w:t>18</w:t>
      </w:r>
      <w:r>
        <w:rPr>
          <w:color w:val="000000"/>
          <w:spacing w:val="-2"/>
          <w:szCs w:val="28"/>
        </w:rPr>
        <w:t xml:space="preserve"> февраля </w:t>
      </w:r>
      <w:r w:rsidR="000A4A5D">
        <w:rPr>
          <w:color w:val="000000"/>
          <w:spacing w:val="-2"/>
          <w:szCs w:val="28"/>
        </w:rPr>
        <w:t xml:space="preserve">                </w:t>
      </w:r>
      <w:r>
        <w:rPr>
          <w:color w:val="000000"/>
          <w:spacing w:val="-2"/>
          <w:szCs w:val="28"/>
        </w:rPr>
        <w:t>201</w:t>
      </w:r>
      <w:r w:rsidR="000A4A5D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№ </w:t>
      </w:r>
      <w:r w:rsidR="002A48C4">
        <w:rPr>
          <w:color w:val="000000"/>
          <w:spacing w:val="-2"/>
          <w:szCs w:val="28"/>
        </w:rPr>
        <w:t>18</w:t>
      </w:r>
      <w:r w:rsidR="000A4A5D">
        <w:rPr>
          <w:color w:val="000000"/>
          <w:spacing w:val="-2"/>
          <w:szCs w:val="28"/>
        </w:rPr>
        <w:t>/</w:t>
      </w:r>
      <w:proofErr w:type="spellStart"/>
      <w:r w:rsidR="000A4A5D">
        <w:rPr>
          <w:color w:val="000000"/>
          <w:spacing w:val="-2"/>
          <w:szCs w:val="28"/>
        </w:rPr>
        <w:t>Рп</w:t>
      </w:r>
      <w:proofErr w:type="spellEnd"/>
      <w:r w:rsidR="000A4A5D">
        <w:rPr>
          <w:color w:val="000000"/>
          <w:spacing w:val="-2"/>
          <w:szCs w:val="28"/>
        </w:rPr>
        <w:t xml:space="preserve"> «</w:t>
      </w:r>
      <w:r>
        <w:rPr>
          <w:color w:val="000000"/>
          <w:spacing w:val="-2"/>
          <w:szCs w:val="28"/>
        </w:rPr>
        <w:t xml:space="preserve">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7C19AD">
        <w:rPr>
          <w:color w:val="000000"/>
          <w:spacing w:val="-2"/>
          <w:szCs w:val="28"/>
        </w:rPr>
        <w:t xml:space="preserve">Управлением </w:t>
      </w:r>
      <w:r w:rsidR="000A4A5D">
        <w:rPr>
          <w:color w:val="000000"/>
          <w:spacing w:val="-2"/>
          <w:szCs w:val="28"/>
        </w:rPr>
        <w:t>Министерства внутренних дел Российской Федерации</w:t>
      </w:r>
      <w:r w:rsidR="007C19AD">
        <w:rPr>
          <w:color w:val="000000"/>
          <w:spacing w:val="-2"/>
          <w:szCs w:val="28"/>
        </w:rPr>
        <w:t xml:space="preserve"> по городу Петрозаводску</w:t>
      </w:r>
      <w:r w:rsidR="000A4A5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  <w:r w:rsidR="000A4A5D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: </w:t>
      </w:r>
      <w:proofErr w:type="gramEnd"/>
    </w:p>
    <w:p w:rsidR="00514F0E" w:rsidRPr="0023693A" w:rsidRDefault="00514F0E" w:rsidP="00514F0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514F0E" w:rsidRDefault="00514F0E" w:rsidP="00514F0E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</w:t>
      </w:r>
      <w:r w:rsidR="000A4A5D">
        <w:rPr>
          <w:szCs w:val="28"/>
        </w:rPr>
        <w:t xml:space="preserve">организации закупок </w:t>
      </w:r>
      <w:r>
        <w:rPr>
          <w:szCs w:val="28"/>
        </w:rPr>
        <w:t>подписать акт приема-передачи имущества, указанного в пункте 1 настоящего распоряжения.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514F0E" w:rsidRDefault="00514F0E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46C2C" w:rsidRDefault="006A5DA2" w:rsidP="0056141B">
      <w:pPr>
        <w:tabs>
          <w:tab w:val="left" w:pos="8931"/>
        </w:tabs>
        <w:ind w:right="424"/>
        <w:rPr>
          <w:szCs w:val="28"/>
        </w:rPr>
        <w:sectPr w:rsidR="00B46C2C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90D0D" w:rsidRPr="00A44AB2" w:rsidTr="007C413B">
        <w:tc>
          <w:tcPr>
            <w:tcW w:w="4643" w:type="dxa"/>
          </w:tcPr>
          <w:p w:rsidR="00F90D0D" w:rsidRPr="008F72BB" w:rsidRDefault="00F90D0D" w:rsidP="007C413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90D0D" w:rsidRPr="008F72BB" w:rsidRDefault="00F90D0D" w:rsidP="007C413B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8B3F47">
              <w:rPr>
                <w:szCs w:val="28"/>
              </w:rPr>
              <w:t>24 августа 2015 года № 530р-П</w:t>
            </w:r>
            <w:bookmarkStart w:id="0" w:name="_GoBack"/>
            <w:bookmarkEnd w:id="0"/>
          </w:p>
        </w:tc>
      </w:tr>
    </w:tbl>
    <w:p w:rsidR="00F90D0D" w:rsidRPr="00A44AB2" w:rsidRDefault="00F90D0D" w:rsidP="00F90D0D">
      <w:pPr>
        <w:jc w:val="center"/>
        <w:rPr>
          <w:color w:val="000000"/>
          <w:szCs w:val="28"/>
        </w:rPr>
      </w:pPr>
    </w:p>
    <w:p w:rsidR="00FC3665" w:rsidRDefault="00FC3665" w:rsidP="00F90D0D">
      <w:pPr>
        <w:jc w:val="center"/>
        <w:rPr>
          <w:color w:val="000000"/>
          <w:szCs w:val="28"/>
        </w:rPr>
      </w:pPr>
    </w:p>
    <w:p w:rsidR="00F90D0D" w:rsidRPr="00A44AB2" w:rsidRDefault="00F90D0D" w:rsidP="00F90D0D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FB5562" w:rsidRDefault="00F90D0D" w:rsidP="00F90D0D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>закрепленного на праве оперативного управления за</w:t>
      </w:r>
      <w:r w:rsidR="00FB5562">
        <w:rPr>
          <w:color w:val="000000"/>
          <w:szCs w:val="28"/>
        </w:rPr>
        <w:t xml:space="preserve"> </w:t>
      </w:r>
      <w:r w:rsidR="00FB5562">
        <w:rPr>
          <w:color w:val="000000"/>
          <w:spacing w:val="-2"/>
          <w:szCs w:val="28"/>
        </w:rPr>
        <w:t xml:space="preserve"> </w:t>
      </w:r>
      <w:r w:rsidR="007C19AD">
        <w:rPr>
          <w:color w:val="000000"/>
          <w:spacing w:val="-2"/>
          <w:szCs w:val="28"/>
        </w:rPr>
        <w:t>Управлением</w:t>
      </w:r>
      <w:r w:rsidR="00FB5562">
        <w:rPr>
          <w:color w:val="000000"/>
          <w:spacing w:val="-2"/>
          <w:szCs w:val="28"/>
        </w:rPr>
        <w:t xml:space="preserve"> Министерства внутренних дел Российской Федерации </w:t>
      </w:r>
      <w:r w:rsidR="007C19AD">
        <w:rPr>
          <w:color w:val="000000"/>
          <w:spacing w:val="-2"/>
          <w:szCs w:val="28"/>
        </w:rPr>
        <w:t>по городу Петрозаводску</w:t>
      </w:r>
      <w:r w:rsidR="00FB5562">
        <w:rPr>
          <w:color w:val="000000"/>
          <w:spacing w:val="-2"/>
          <w:szCs w:val="28"/>
        </w:rPr>
        <w:t>, принимаемого из федеральной собственности</w:t>
      </w:r>
    </w:p>
    <w:p w:rsidR="00F90D0D" w:rsidRDefault="00F90D0D" w:rsidP="00F90D0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F90D0D" w:rsidRPr="00F326CF" w:rsidRDefault="00F90D0D" w:rsidP="00F90D0D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F53FB1" w:rsidRPr="006E342E" w:rsidTr="004334F7">
        <w:tc>
          <w:tcPr>
            <w:tcW w:w="568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87" w:type="dxa"/>
            <w:vMerge w:val="restart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780" w:type="dxa"/>
            <w:gridSpan w:val="3"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53FB1" w:rsidRPr="006E342E" w:rsidTr="004334F7">
        <w:tc>
          <w:tcPr>
            <w:tcW w:w="568" w:type="dxa"/>
            <w:vMerge/>
          </w:tcPr>
          <w:p w:rsidR="00FB5562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vMerge/>
          </w:tcPr>
          <w:p w:rsidR="00FB5562" w:rsidRPr="006E342E" w:rsidRDefault="00FB5562" w:rsidP="007C41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565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531" w:type="dxa"/>
          </w:tcPr>
          <w:p w:rsidR="00FB5562" w:rsidRPr="006E342E" w:rsidRDefault="00831B6B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F53FB1" w:rsidRPr="006E342E" w:rsidTr="004334F7">
        <w:tc>
          <w:tcPr>
            <w:tcW w:w="568" w:type="dxa"/>
          </w:tcPr>
          <w:p w:rsidR="00F47421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F47421" w:rsidRPr="006E342E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F47421" w:rsidRPr="006E342E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5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53FB1" w:rsidRPr="006E342E" w:rsidTr="004334F7">
        <w:tc>
          <w:tcPr>
            <w:tcW w:w="568" w:type="dxa"/>
          </w:tcPr>
          <w:p w:rsidR="00F47421" w:rsidRDefault="00F47421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87" w:type="dxa"/>
          </w:tcPr>
          <w:p w:rsidR="00F47421" w:rsidRDefault="007C19AD" w:rsidP="00F53FB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F47421">
              <w:rPr>
                <w:sz w:val="26"/>
                <w:szCs w:val="26"/>
              </w:rPr>
              <w:t xml:space="preserve">омплекс </w:t>
            </w:r>
            <w:r>
              <w:rPr>
                <w:sz w:val="26"/>
                <w:szCs w:val="26"/>
              </w:rPr>
              <w:t xml:space="preserve">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47421">
              <w:rPr>
                <w:sz w:val="26"/>
                <w:szCs w:val="26"/>
              </w:rPr>
              <w:t>видео</w:t>
            </w:r>
            <w:r w:rsidR="005D1F04">
              <w:rPr>
                <w:sz w:val="26"/>
                <w:szCs w:val="26"/>
              </w:rPr>
              <w:t>-</w:t>
            </w:r>
            <w:r w:rsidR="00F47421">
              <w:rPr>
                <w:sz w:val="26"/>
                <w:szCs w:val="26"/>
              </w:rPr>
              <w:t>фиксации нару</w:t>
            </w:r>
            <w:r w:rsidR="005D1F04">
              <w:rPr>
                <w:sz w:val="26"/>
                <w:szCs w:val="26"/>
              </w:rPr>
              <w:t>-</w:t>
            </w:r>
            <w:proofErr w:type="spellStart"/>
            <w:r w:rsidR="00F47421">
              <w:rPr>
                <w:sz w:val="26"/>
                <w:szCs w:val="26"/>
              </w:rPr>
              <w:t>шений</w:t>
            </w:r>
            <w:proofErr w:type="spellEnd"/>
            <w:r w:rsidR="00F47421">
              <w:rPr>
                <w:sz w:val="26"/>
                <w:szCs w:val="26"/>
              </w:rPr>
              <w:t xml:space="preserve"> ПДД «</w:t>
            </w:r>
            <w:proofErr w:type="spellStart"/>
            <w:r w:rsidR="00F47421">
              <w:rPr>
                <w:sz w:val="26"/>
                <w:szCs w:val="26"/>
              </w:rPr>
              <w:t>Крис</w:t>
            </w:r>
            <w:proofErr w:type="gramStart"/>
            <w:r w:rsidR="00F47421">
              <w:rPr>
                <w:sz w:val="26"/>
                <w:szCs w:val="26"/>
              </w:rPr>
              <w:t>»П</w:t>
            </w:r>
            <w:proofErr w:type="spellEnd"/>
            <w:proofErr w:type="gramEnd"/>
            <w:r w:rsidR="00F474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47421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47421" w:rsidRDefault="007C19AD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5953</w:t>
            </w:r>
          </w:p>
        </w:tc>
        <w:tc>
          <w:tcPr>
            <w:tcW w:w="1565" w:type="dxa"/>
          </w:tcPr>
          <w:p w:rsidR="00F47421" w:rsidRDefault="00F47421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47421" w:rsidRDefault="007C19AD" w:rsidP="00831B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7C19AD" w:rsidRPr="006E342E" w:rsidTr="004334F7">
        <w:tc>
          <w:tcPr>
            <w:tcW w:w="568" w:type="dxa"/>
          </w:tcPr>
          <w:p w:rsidR="007C19AD" w:rsidRDefault="007C19AD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87" w:type="dxa"/>
          </w:tcPr>
          <w:p w:rsidR="007C19AD" w:rsidRDefault="007C19AD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5954</w:t>
            </w:r>
          </w:p>
        </w:tc>
        <w:tc>
          <w:tcPr>
            <w:tcW w:w="1565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7C19AD" w:rsidRPr="006E342E" w:rsidTr="004334F7">
        <w:tc>
          <w:tcPr>
            <w:tcW w:w="568" w:type="dxa"/>
          </w:tcPr>
          <w:p w:rsidR="007C19AD" w:rsidRDefault="007C19AD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87" w:type="dxa"/>
          </w:tcPr>
          <w:p w:rsidR="007C19AD" w:rsidRDefault="007C19AD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5955</w:t>
            </w:r>
          </w:p>
        </w:tc>
        <w:tc>
          <w:tcPr>
            <w:tcW w:w="1565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7C19AD" w:rsidRPr="006E342E" w:rsidTr="004334F7">
        <w:tc>
          <w:tcPr>
            <w:tcW w:w="568" w:type="dxa"/>
          </w:tcPr>
          <w:p w:rsidR="007C19AD" w:rsidRDefault="007C19AD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087" w:type="dxa"/>
          </w:tcPr>
          <w:p w:rsidR="007C19AD" w:rsidRDefault="007C19AD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5956</w:t>
            </w:r>
          </w:p>
        </w:tc>
        <w:tc>
          <w:tcPr>
            <w:tcW w:w="1565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7C19AD" w:rsidRPr="006E342E" w:rsidTr="004334F7">
        <w:tc>
          <w:tcPr>
            <w:tcW w:w="568" w:type="dxa"/>
          </w:tcPr>
          <w:p w:rsidR="007C19AD" w:rsidRDefault="007C19AD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087" w:type="dxa"/>
          </w:tcPr>
          <w:p w:rsidR="007C19AD" w:rsidRDefault="007C19AD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5957</w:t>
            </w:r>
          </w:p>
        </w:tc>
        <w:tc>
          <w:tcPr>
            <w:tcW w:w="1565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</w:tbl>
    <w:p w:rsidR="00FC3665" w:rsidRDefault="00FC3665"/>
    <w:p w:rsidR="00FC3665" w:rsidRDefault="00FC3665"/>
    <w:p w:rsidR="00FC3665" w:rsidRDefault="00FC3665"/>
    <w:p w:rsidR="00FC3665" w:rsidRDefault="00FC3665" w:rsidP="00FC3665">
      <w:pPr>
        <w:jc w:val="center"/>
      </w:pPr>
      <w:r w:rsidRPr="004334F7">
        <w:rPr>
          <w:sz w:val="24"/>
          <w:szCs w:val="24"/>
        </w:rPr>
        <w:lastRenderedPageBreak/>
        <w:t>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FC3665" w:rsidRPr="006E342E" w:rsidTr="00C37B28">
        <w:tc>
          <w:tcPr>
            <w:tcW w:w="568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FC3665" w:rsidRPr="006E342E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FC3665" w:rsidRPr="006E342E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C19AD" w:rsidRPr="006E342E" w:rsidTr="004334F7">
        <w:tc>
          <w:tcPr>
            <w:tcW w:w="568" w:type="dxa"/>
          </w:tcPr>
          <w:p w:rsidR="007C19AD" w:rsidRDefault="007C19AD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087" w:type="dxa"/>
          </w:tcPr>
          <w:p w:rsidR="007C19AD" w:rsidRDefault="007C19AD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5958</w:t>
            </w:r>
          </w:p>
        </w:tc>
        <w:tc>
          <w:tcPr>
            <w:tcW w:w="1565" w:type="dxa"/>
          </w:tcPr>
          <w:p w:rsidR="007C19AD" w:rsidRDefault="007C19AD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C19AD" w:rsidRDefault="007C19AD" w:rsidP="007C19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5959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284890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FC3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5960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284890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6231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284890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6232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FC3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6233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390000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FC3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6117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6118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</w:tbl>
    <w:p w:rsidR="00B85FA6" w:rsidRDefault="00B85FA6"/>
    <w:p w:rsidR="00B85FA6" w:rsidRDefault="00B85FA6"/>
    <w:p w:rsidR="00B85FA6" w:rsidRDefault="00B85FA6"/>
    <w:p w:rsidR="00B85FA6" w:rsidRPr="00B85FA6" w:rsidRDefault="00B85FA6" w:rsidP="00B85FA6">
      <w:pPr>
        <w:jc w:val="center"/>
        <w:rPr>
          <w:sz w:val="24"/>
          <w:szCs w:val="24"/>
        </w:rPr>
      </w:pPr>
      <w:r w:rsidRPr="00B85FA6">
        <w:rPr>
          <w:sz w:val="24"/>
          <w:szCs w:val="24"/>
        </w:rPr>
        <w:t>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87"/>
        <w:gridCol w:w="1887"/>
        <w:gridCol w:w="1684"/>
        <w:gridCol w:w="1565"/>
        <w:gridCol w:w="1531"/>
      </w:tblGrid>
      <w:tr w:rsidR="00B85FA6" w:rsidRPr="006E342E" w:rsidTr="00C37B28">
        <w:tc>
          <w:tcPr>
            <w:tcW w:w="568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87" w:type="dxa"/>
          </w:tcPr>
          <w:p w:rsidR="00B85FA6" w:rsidRPr="006E342E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87" w:type="dxa"/>
          </w:tcPr>
          <w:p w:rsidR="00B85FA6" w:rsidRPr="006E342E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4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5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087" w:type="dxa"/>
          </w:tcPr>
          <w:p w:rsidR="00FC3665" w:rsidRDefault="00FC3665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 пере-</w:t>
            </w:r>
            <w:proofErr w:type="spellStart"/>
            <w:r>
              <w:rPr>
                <w:sz w:val="26"/>
                <w:szCs w:val="26"/>
              </w:rPr>
              <w:t>движной</w:t>
            </w:r>
            <w:proofErr w:type="spellEnd"/>
            <w:r>
              <w:rPr>
                <w:sz w:val="26"/>
                <w:szCs w:val="26"/>
              </w:rPr>
              <w:t xml:space="preserve"> видео-фиксации 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r>
              <w:rPr>
                <w:sz w:val="26"/>
                <w:szCs w:val="26"/>
              </w:rPr>
              <w:t xml:space="preserve"> ПДД «</w:t>
            </w:r>
            <w:proofErr w:type="spellStart"/>
            <w:r>
              <w:rPr>
                <w:sz w:val="26"/>
                <w:szCs w:val="26"/>
              </w:rPr>
              <w:t>Крис</w:t>
            </w:r>
            <w:proofErr w:type="gramStart"/>
            <w:r>
              <w:rPr>
                <w:sz w:val="26"/>
                <w:szCs w:val="26"/>
              </w:rPr>
              <w:t>»П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Ленин-градская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  <w:tc>
          <w:tcPr>
            <w:tcW w:w="1684" w:type="dxa"/>
          </w:tcPr>
          <w:p w:rsidR="00FC3665" w:rsidRDefault="00FC3665" w:rsidP="00FC3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6119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535000</w:t>
            </w:r>
          </w:p>
        </w:tc>
      </w:tr>
      <w:tr w:rsidR="00FC3665" w:rsidRPr="006E342E" w:rsidTr="004334F7">
        <w:tc>
          <w:tcPr>
            <w:tcW w:w="568" w:type="dxa"/>
          </w:tcPr>
          <w:p w:rsidR="00FC3665" w:rsidRDefault="00FC3665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087" w:type="dxa"/>
          </w:tcPr>
          <w:p w:rsidR="00FC3665" w:rsidRDefault="00FC3665" w:rsidP="00B85FA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 </w:t>
            </w:r>
            <w:r w:rsidR="00B85FA6">
              <w:rPr>
                <w:sz w:val="26"/>
                <w:szCs w:val="26"/>
              </w:rPr>
              <w:t>фото</w:t>
            </w:r>
            <w:r>
              <w:rPr>
                <w:sz w:val="26"/>
                <w:szCs w:val="26"/>
              </w:rPr>
              <w:t xml:space="preserve">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</w:t>
            </w:r>
            <w:r w:rsidR="00B85FA6">
              <w:rPr>
                <w:sz w:val="26"/>
                <w:szCs w:val="26"/>
              </w:rPr>
              <w:t>Арена»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7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FC3665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Карельский пр., 2а</w:t>
            </w:r>
          </w:p>
        </w:tc>
        <w:tc>
          <w:tcPr>
            <w:tcW w:w="1684" w:type="dxa"/>
          </w:tcPr>
          <w:p w:rsidR="00FC3665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6319</w:t>
            </w:r>
          </w:p>
        </w:tc>
        <w:tc>
          <w:tcPr>
            <w:tcW w:w="1565" w:type="dxa"/>
          </w:tcPr>
          <w:p w:rsidR="00FC3665" w:rsidRDefault="00FC3665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FC3665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642000</w:t>
            </w:r>
          </w:p>
        </w:tc>
      </w:tr>
      <w:tr w:rsidR="00B85FA6" w:rsidRPr="006E342E" w:rsidTr="004334F7">
        <w:tc>
          <w:tcPr>
            <w:tcW w:w="568" w:type="dxa"/>
          </w:tcPr>
          <w:p w:rsidR="00B85FA6" w:rsidRDefault="00B85FA6" w:rsidP="007C41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087" w:type="dxa"/>
          </w:tcPr>
          <w:p w:rsidR="00B85FA6" w:rsidRDefault="00B85FA6" w:rsidP="00C37B2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 «Арена» </w:t>
            </w:r>
          </w:p>
        </w:tc>
        <w:tc>
          <w:tcPr>
            <w:tcW w:w="1887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Петроза-водск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B85FA6" w:rsidRDefault="00B85FA6" w:rsidP="00B85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Лесной пр., 5</w:t>
            </w:r>
          </w:p>
        </w:tc>
        <w:tc>
          <w:tcPr>
            <w:tcW w:w="1684" w:type="dxa"/>
          </w:tcPr>
          <w:p w:rsidR="00B85FA6" w:rsidRDefault="00B85FA6" w:rsidP="00B85F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6320</w:t>
            </w:r>
          </w:p>
        </w:tc>
        <w:tc>
          <w:tcPr>
            <w:tcW w:w="1565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B85FA6" w:rsidRDefault="00B85FA6" w:rsidP="00C37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642000</w:t>
            </w:r>
          </w:p>
        </w:tc>
      </w:tr>
    </w:tbl>
    <w:p w:rsidR="00294FD3" w:rsidRDefault="00294FD3" w:rsidP="00334870">
      <w:pPr>
        <w:ind w:left="142" w:firstLine="4820"/>
        <w:rPr>
          <w:szCs w:val="28"/>
        </w:rPr>
      </w:pPr>
    </w:p>
    <w:p w:rsidR="004334F7" w:rsidRDefault="004334F7" w:rsidP="00334870">
      <w:pPr>
        <w:ind w:left="142" w:firstLine="4820"/>
        <w:rPr>
          <w:szCs w:val="28"/>
        </w:rPr>
      </w:pPr>
    </w:p>
    <w:p w:rsidR="00334870" w:rsidRDefault="004334F7" w:rsidP="004334F7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4334F7" w:rsidRDefault="004334F7" w:rsidP="004334F7">
      <w:pPr>
        <w:ind w:left="142"/>
        <w:jc w:val="center"/>
        <w:rPr>
          <w:szCs w:val="28"/>
        </w:rPr>
      </w:pPr>
    </w:p>
    <w:sectPr w:rsidR="004334F7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4A5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4A62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8C4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34F7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4F0E"/>
    <w:rsid w:val="0054699C"/>
    <w:rsid w:val="0056141B"/>
    <w:rsid w:val="00567E8A"/>
    <w:rsid w:val="005734DF"/>
    <w:rsid w:val="00581140"/>
    <w:rsid w:val="00581857"/>
    <w:rsid w:val="00585B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F04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19AD"/>
    <w:rsid w:val="007D428D"/>
    <w:rsid w:val="007D46BB"/>
    <w:rsid w:val="007D6DFA"/>
    <w:rsid w:val="007F12C5"/>
    <w:rsid w:val="007F219B"/>
    <w:rsid w:val="00815AF3"/>
    <w:rsid w:val="0082320C"/>
    <w:rsid w:val="00831B6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3F47"/>
    <w:rsid w:val="008B45E9"/>
    <w:rsid w:val="008B478F"/>
    <w:rsid w:val="008C3FA6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1EB1"/>
    <w:rsid w:val="009847AF"/>
    <w:rsid w:val="0098694D"/>
    <w:rsid w:val="009A3383"/>
    <w:rsid w:val="009B1363"/>
    <w:rsid w:val="009B7234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32EB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6C2C"/>
    <w:rsid w:val="00B538F7"/>
    <w:rsid w:val="00B81E57"/>
    <w:rsid w:val="00B85FA6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421"/>
    <w:rsid w:val="00F505A2"/>
    <w:rsid w:val="00F53FB1"/>
    <w:rsid w:val="00F54335"/>
    <w:rsid w:val="00F6477A"/>
    <w:rsid w:val="00F86BDD"/>
    <w:rsid w:val="00F90D0D"/>
    <w:rsid w:val="00FB0F91"/>
    <w:rsid w:val="00FB5562"/>
    <w:rsid w:val="00FB7CFA"/>
    <w:rsid w:val="00FC09A1"/>
    <w:rsid w:val="00FC366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6ABC-DB82-4F65-967B-CC1ED2B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498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2015-08-21T09:06:00Z</cp:lastPrinted>
  <dcterms:created xsi:type="dcterms:W3CDTF">2015-08-20T05:57:00Z</dcterms:created>
  <dcterms:modified xsi:type="dcterms:W3CDTF">2015-08-25T07:45:00Z</dcterms:modified>
</cp:coreProperties>
</file>