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4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37453">
      <w:pPr>
        <w:spacing w:before="240"/>
        <w:ind w:left="-142"/>
        <w:jc w:val="center"/>
      </w:pPr>
      <w:r>
        <w:t>от</w:t>
      </w:r>
      <w:r w:rsidR="00937453">
        <w:t xml:space="preserve"> 15 сентября 2015 года № 300-П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1F6BA8" w:rsidRDefault="001F6BA8" w:rsidP="001F6BA8">
      <w:pPr>
        <w:jc w:val="center"/>
        <w:rPr>
          <w:b/>
          <w:szCs w:val="28"/>
        </w:rPr>
      </w:pPr>
      <w:bookmarkStart w:id="0" w:name="_GoBack"/>
      <w:r w:rsidRPr="001F6BA8"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</w:r>
      <w:r w:rsidRPr="001F6BA8">
        <w:rPr>
          <w:b/>
          <w:szCs w:val="28"/>
        </w:rPr>
        <w:t>Республики Карелия от 25 марта 2011 года № 72-П</w:t>
      </w:r>
    </w:p>
    <w:bookmarkEnd w:id="0"/>
    <w:p w:rsidR="00B02337" w:rsidRDefault="00B02337" w:rsidP="001F6BA8">
      <w:pPr>
        <w:jc w:val="center"/>
        <w:rPr>
          <w:szCs w:val="28"/>
        </w:rPr>
      </w:pPr>
    </w:p>
    <w:p w:rsidR="00B02337" w:rsidRDefault="001F6BA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F6BA8">
        <w:rPr>
          <w:b/>
          <w:szCs w:val="28"/>
        </w:rPr>
        <w:t>п</w:t>
      </w:r>
      <w:proofErr w:type="gramEnd"/>
      <w:r w:rsidRPr="001F6BA8">
        <w:rPr>
          <w:b/>
          <w:szCs w:val="28"/>
        </w:rPr>
        <w:t xml:space="preserve"> о с т а н о в л я е т:</w:t>
      </w:r>
    </w:p>
    <w:p w:rsidR="001F6BA8" w:rsidRDefault="001F6BA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приложение № 2 к постановлению Правительства Республики Карелия от 25 марта 2011 года № 72-П «О разграничении имущества, находящегося в муниципальной собственности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района» (Собрание законодательства Республики Карелия, 2011, № 3, </w:t>
      </w:r>
      <w:r>
        <w:rPr>
          <w:szCs w:val="28"/>
        </w:rPr>
        <w:br/>
        <w:t>ст. 331; 2012, № 5, ст. 903) изменение, изложив пункт 24 в следующей редакции:</w:t>
      </w:r>
    </w:p>
    <w:p w:rsidR="001F6BA8" w:rsidRDefault="001F6BA8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357"/>
        <w:gridCol w:w="595"/>
        <w:gridCol w:w="2275"/>
        <w:gridCol w:w="2693"/>
        <w:gridCol w:w="3402"/>
        <w:gridCol w:w="425"/>
      </w:tblGrid>
      <w:tr w:rsidR="001F6BA8" w:rsidTr="001F6BA8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BA8" w:rsidRDefault="001F6BA8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F6BA8" w:rsidRDefault="001F6BA8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275" w:type="dxa"/>
          </w:tcPr>
          <w:p w:rsidR="001F6BA8" w:rsidRDefault="001F6BA8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Электрические сети уличного освещения</w:t>
            </w:r>
          </w:p>
        </w:tc>
        <w:tc>
          <w:tcPr>
            <w:tcW w:w="2693" w:type="dxa"/>
          </w:tcPr>
          <w:p w:rsidR="001F6BA8" w:rsidRDefault="001F6BA8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</w:p>
        </w:tc>
        <w:tc>
          <w:tcPr>
            <w:tcW w:w="3402" w:type="dxa"/>
          </w:tcPr>
          <w:p w:rsidR="001F6BA8" w:rsidRDefault="001F6BA8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9840 м, подключение от сетей ОАО «ПСК»: ТП-66, </w:t>
            </w:r>
            <w:r>
              <w:rPr>
                <w:szCs w:val="28"/>
              </w:rPr>
              <w:br/>
              <w:t xml:space="preserve">ТП-59, ТП-63, ТП-62, </w:t>
            </w:r>
            <w:r>
              <w:rPr>
                <w:szCs w:val="28"/>
              </w:rPr>
              <w:br/>
              <w:t>ТП-64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F6BA8" w:rsidRDefault="001F6BA8" w:rsidP="001F6BA8">
            <w:pPr>
              <w:ind w:left="-108"/>
              <w:rPr>
                <w:szCs w:val="28"/>
              </w:rPr>
            </w:pPr>
          </w:p>
          <w:p w:rsidR="001F6BA8" w:rsidRDefault="001F6BA8" w:rsidP="001F6BA8">
            <w:pPr>
              <w:ind w:left="-108"/>
              <w:rPr>
                <w:szCs w:val="28"/>
              </w:rPr>
            </w:pPr>
          </w:p>
          <w:p w:rsidR="001F6BA8" w:rsidRDefault="001F6BA8" w:rsidP="001F6BA8">
            <w:pPr>
              <w:ind w:left="-108"/>
              <w:rPr>
                <w:szCs w:val="28"/>
              </w:rPr>
            </w:pPr>
          </w:p>
          <w:p w:rsidR="001F6BA8" w:rsidRDefault="001F6BA8" w:rsidP="001F6BA8">
            <w:pPr>
              <w:ind w:left="-108"/>
              <w:rPr>
                <w:szCs w:val="28"/>
              </w:rPr>
            </w:pPr>
          </w:p>
          <w:p w:rsidR="001F6BA8" w:rsidRDefault="001F6BA8" w:rsidP="001F6BA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1F6BA8" w:rsidRDefault="001F6BA8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1F6BA8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3745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1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876E-408D-4925-B410-3ADE912E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2015-09-14T08:39:00Z</cp:lastPrinted>
  <dcterms:created xsi:type="dcterms:W3CDTF">2015-09-14T08:39:00Z</dcterms:created>
  <dcterms:modified xsi:type="dcterms:W3CDTF">2015-09-16T09:03:00Z</dcterms:modified>
</cp:coreProperties>
</file>