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C731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45D6C25" wp14:editId="6F0ABC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C73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C7312">
        <w:t xml:space="preserve"> 14 сентября 2015 года № 574р-П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8759B3" w:rsidRDefault="00A4183D" w:rsidP="00A4183D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6 июня 2000 года № 414-ЗРК «Об управлении и распоряжении государственным имуществом Республики Карелия», на основании предложения Государственного комитета Республики Карелия по управлению государственным имуществом и организации закупок, в целях эффективного использования государственного имущества: </w:t>
      </w:r>
    </w:p>
    <w:p w:rsidR="008759B3" w:rsidRDefault="00080DD8" w:rsidP="00080DD8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помещение, назначение: нежилое, площадью 135,5 кв. м, на 5</w:t>
      </w:r>
      <w:r w:rsidR="00A66E00">
        <w:rPr>
          <w:szCs w:val="28"/>
        </w:rPr>
        <w:t>-м</w:t>
      </w:r>
      <w:r>
        <w:rPr>
          <w:szCs w:val="28"/>
        </w:rPr>
        <w:t xml:space="preserve"> этаже здания, расположенного по адресу: Республика Карелия, г. Петрозаводск, наб. </w:t>
      </w:r>
      <w:proofErr w:type="spellStart"/>
      <w:r>
        <w:rPr>
          <w:szCs w:val="28"/>
        </w:rPr>
        <w:t>Варкауса</w:t>
      </w:r>
      <w:proofErr w:type="spellEnd"/>
      <w:r>
        <w:rPr>
          <w:szCs w:val="28"/>
        </w:rPr>
        <w:t>, д. 1А, помещение 11, кадастровый (условный) номер 10:01:0030113:2693, находящееся в собственности общества с ограниченной ответственностью «Проектный институт «</w:t>
      </w:r>
      <w:proofErr w:type="spellStart"/>
      <w:r>
        <w:rPr>
          <w:szCs w:val="28"/>
        </w:rPr>
        <w:t>Карелагро</w:t>
      </w:r>
      <w:r w:rsidR="006D5A86">
        <w:rPr>
          <w:szCs w:val="28"/>
        </w:rPr>
        <w:t>-</w:t>
      </w:r>
      <w:r>
        <w:rPr>
          <w:szCs w:val="28"/>
        </w:rPr>
        <w:t>промпроект</w:t>
      </w:r>
      <w:proofErr w:type="spellEnd"/>
      <w:r>
        <w:rPr>
          <w:szCs w:val="28"/>
        </w:rPr>
        <w:t>» (свидетельство о государственной регистрации права</w:t>
      </w:r>
      <w:r w:rsidR="006D5A86">
        <w:rPr>
          <w:szCs w:val="28"/>
        </w:rPr>
        <w:t xml:space="preserve">                    </w:t>
      </w:r>
      <w:r>
        <w:rPr>
          <w:szCs w:val="28"/>
        </w:rPr>
        <w:t xml:space="preserve"> № 10-АБ 735821), по соглашению о безвозмездной передаче имущества от общества с ограниченной ответственностью «Проектный институт «</w:t>
      </w:r>
      <w:proofErr w:type="spellStart"/>
      <w:r>
        <w:rPr>
          <w:szCs w:val="28"/>
        </w:rPr>
        <w:t>Карелагропром</w:t>
      </w:r>
      <w:r w:rsidR="00063B00">
        <w:rPr>
          <w:szCs w:val="28"/>
        </w:rPr>
        <w:t>п</w:t>
      </w:r>
      <w:r>
        <w:rPr>
          <w:szCs w:val="28"/>
        </w:rPr>
        <w:t>роект</w:t>
      </w:r>
      <w:proofErr w:type="spellEnd"/>
      <w:r>
        <w:rPr>
          <w:szCs w:val="28"/>
        </w:rPr>
        <w:t>».</w:t>
      </w:r>
    </w:p>
    <w:p w:rsidR="006D5A86" w:rsidRDefault="00943D02" w:rsidP="00080DD8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заключить с обществом с ограниченной ответственностью «Проектный институт «</w:t>
      </w:r>
      <w:proofErr w:type="spellStart"/>
      <w:r>
        <w:rPr>
          <w:szCs w:val="28"/>
        </w:rPr>
        <w:t>Карелагропромпроект</w:t>
      </w:r>
      <w:proofErr w:type="spellEnd"/>
      <w:r>
        <w:rPr>
          <w:szCs w:val="28"/>
        </w:rPr>
        <w:t>»</w:t>
      </w:r>
      <w:r w:rsidR="006545BD">
        <w:rPr>
          <w:szCs w:val="28"/>
        </w:rPr>
        <w:t xml:space="preserve"> </w:t>
      </w:r>
      <w:r w:rsidR="00443D49">
        <w:rPr>
          <w:szCs w:val="28"/>
        </w:rPr>
        <w:t xml:space="preserve">соглашение о безвозмездной передаче имущества </w:t>
      </w:r>
      <w:r w:rsidR="00063B00">
        <w:rPr>
          <w:szCs w:val="28"/>
        </w:rPr>
        <w:t>и оформить право собственности Республики Карелия на имущество</w:t>
      </w:r>
      <w:r w:rsidR="00A66E00">
        <w:rPr>
          <w:szCs w:val="28"/>
        </w:rPr>
        <w:t>,</w:t>
      </w:r>
      <w:r w:rsidR="00063B00">
        <w:rPr>
          <w:szCs w:val="28"/>
        </w:rPr>
        <w:t xml:space="preserve"> указанное в пункте 1 настоящего распоряжения.</w:t>
      </w:r>
    </w:p>
    <w:p w:rsidR="00443D49" w:rsidRDefault="00443D49" w:rsidP="00080DD8">
      <w:pPr>
        <w:tabs>
          <w:tab w:val="left" w:pos="8931"/>
        </w:tabs>
        <w:ind w:right="424" w:firstLine="567"/>
        <w:jc w:val="both"/>
        <w:rPr>
          <w:szCs w:val="28"/>
        </w:rPr>
      </w:pPr>
    </w:p>
    <w:p w:rsidR="003D1E63" w:rsidRDefault="003D1E63" w:rsidP="00080DD8">
      <w:pPr>
        <w:tabs>
          <w:tab w:val="left" w:pos="8931"/>
        </w:tabs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443D49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3B00"/>
    <w:rsid w:val="00065478"/>
    <w:rsid w:val="0006752D"/>
    <w:rsid w:val="00071E48"/>
    <w:rsid w:val="00080DD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3D49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45BD"/>
    <w:rsid w:val="006655C0"/>
    <w:rsid w:val="006665D9"/>
    <w:rsid w:val="00686F6C"/>
    <w:rsid w:val="006A5DA2"/>
    <w:rsid w:val="006B67A0"/>
    <w:rsid w:val="006C7F69"/>
    <w:rsid w:val="006D049C"/>
    <w:rsid w:val="006D5A86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7312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3D02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6E0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9B13-CCBC-4B69-B961-F8ECACEE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2015-09-10T12:08:00Z</cp:lastPrinted>
  <dcterms:created xsi:type="dcterms:W3CDTF">2015-09-08T08:19:00Z</dcterms:created>
  <dcterms:modified xsi:type="dcterms:W3CDTF">2015-09-14T09:14:00Z</dcterms:modified>
</cp:coreProperties>
</file>