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995EA3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 wp14:anchorId="7828CA45" wp14:editId="4FE4A2F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770BB" w:rsidRDefault="009770BB" w:rsidP="009770BB">
      <w:pPr>
        <w:pStyle w:val="ConsPlusTitle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Указ Главы Республики Карелия</w:t>
      </w:r>
    </w:p>
    <w:p w:rsidR="009770BB" w:rsidRDefault="009770BB" w:rsidP="009770BB">
      <w:pPr>
        <w:pStyle w:val="ConsPlusTitle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6 октября 2014 года № 79</w:t>
      </w:r>
    </w:p>
    <w:p w:rsidR="009770BB" w:rsidRDefault="009770BB" w:rsidP="009770B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9770BB" w:rsidRDefault="009770BB" w:rsidP="00977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распределение компетенции между Главой Республики Карелия, первым заместителем Главы Республики Карелия, заместителями Главы Республики Карелия и членом Правительства Республики Карелия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инистром юстиции Республики Карелия, утвержденное Указом Главы  Республики Карелия от 6 октября 2014 года № 79 «О распределении компетенции между Главой Республики Карелия, первым заместителем Главы Республики Карелия, заместителями Главы Республики Карелия и Министром юстиции Республики Карелия» (Собрание законодательства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Республики Карелия, 2014, № 10, ст. 1788; Официальный интернет-портал правовой информации (www.pravo.gov.ru), 9 ноября 2015 года, </w:t>
      </w:r>
      <w:r>
        <w:rPr>
          <w:rFonts w:ascii="Times New Roman" w:hAnsi="Times New Roman" w:cs="Times New Roman"/>
          <w:sz w:val="28"/>
          <w:szCs w:val="28"/>
        </w:rPr>
        <w:br/>
        <w:t xml:space="preserve">№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Style w:val="pagesindoccount"/>
          <w:rFonts w:ascii="Times New Roman" w:hAnsi="Times New Roman" w:cs="Times New Roman"/>
          <w:sz w:val="28"/>
          <w:szCs w:val="28"/>
        </w:rPr>
        <w:t>1000201511090003</w:t>
      </w:r>
      <w:r>
        <w:rPr>
          <w:rFonts w:ascii="Times New Roman" w:hAnsi="Times New Roman" w:cs="Times New Roman"/>
          <w:sz w:val="28"/>
          <w:szCs w:val="28"/>
        </w:rPr>
        <w:t>), следующие изменения:</w:t>
      </w:r>
      <w:proofErr w:type="gramEnd"/>
    </w:p>
    <w:p w:rsidR="009770BB" w:rsidRDefault="009770BB" w:rsidP="009770BB">
      <w:pPr>
        <w:pStyle w:val="ConsPlusTitle"/>
        <w:widowControl/>
        <w:numPr>
          <w:ilvl w:val="0"/>
          <w:numId w:val="3"/>
        </w:numPr>
        <w:ind w:right="-28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подпункт 5 пункта 2 изложить в следующей редакции:</w:t>
      </w:r>
    </w:p>
    <w:p w:rsidR="009770BB" w:rsidRDefault="009770BB" w:rsidP="009770BB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взаимодействие Правительства Республики Карелия с федеральными органами исполнительной власти и исполнительными органами государственной власти субъектов Российской Федерации по вопросам бюджетной, финансовой, налоговой политики, с органами местного самоуправления и территориальными органами федеральных органов исполнительной власти в Республике Карелия по вопросам, связанным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формированием доходной и расходной частей консолидированного бюджета Республики Карелия, бюджета Республики Карелия, межбюджетных отношений, Министерством финансов Российской Федерации, Управлением Федерального казначейства по Республике Карелия, Счетной палатой Российской Федерации, Контрольно-счетной палатой Республики Карелия, Управлением Федеральной налоговой службы по Республике Карелия, Отделением – Национальным банком по Республике Карелия Северо-Западного главного управления Центрального банка Российской Федерации, Региональным отделением Федеральной службы по финансовым рынкам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Северо-Западном федеральном округе, Территориальным управлением Федеральной службы финансово-бюджетного надзора в Республике Карелия, Управлением Федеральной службы государственной регистрации, кадастра и картографии по Республике Карелия, Территориальным управлением Федерального агентства по управлению государственным имуществом в Республике Карелия, Северо-Западным таможенным управлением Федеральной таможенной службы;»;</w:t>
      </w:r>
      <w:proofErr w:type="gramEnd"/>
    </w:p>
    <w:p w:rsidR="009770BB" w:rsidRDefault="009770BB" w:rsidP="009770BB">
      <w:pPr>
        <w:pStyle w:val="ConsPlusTitle"/>
        <w:widowControl/>
        <w:numPr>
          <w:ilvl w:val="0"/>
          <w:numId w:val="3"/>
        </w:numPr>
        <w:ind w:right="-28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подпункт 3 пункта 5 изложить в следующей редакции:</w:t>
      </w:r>
    </w:p>
    <w:p w:rsidR="009770BB" w:rsidRDefault="009770BB" w:rsidP="009770BB">
      <w:pPr>
        <w:pStyle w:val="ConsPlusTitle"/>
        <w:widowControl/>
        <w:ind w:right="-285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«3) обеспечивает взаимодействие Правительства Республики Карелия с  федеральными органами исполнительной власти и исполнительными органами государственной власти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 вопросам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инвестиционной деятель</w:t>
      </w:r>
      <w:r w:rsidR="00B90BD7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ности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развития малого и среднего предпринимательства</w:t>
      </w:r>
      <w:r w:rsidRPr="009770BB">
        <w:rPr>
          <w:rFonts w:ascii="Times New Roman" w:hAnsi="Times New Roman" w:cs="Times New Roman"/>
          <w:b w:val="0"/>
          <w:sz w:val="28"/>
          <w:szCs w:val="28"/>
        </w:rPr>
        <w:t>,</w:t>
      </w:r>
      <w:r w:rsidRPr="00977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промышленности, внешнеэкономической деятельности, науки, Департаментом по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недрополь</w:t>
      </w:r>
      <w:r w:rsidR="00B90BD7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>зованию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по Северо-Западному федеральному округу, Управлением Федеральной службы по надзору в сфере природопользования по Республике Карелия, Управлением Федеральной службы по ветеринарному и фитосанитарному надзору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 Республике Карелия, Архангельской области и Ненецкому автономному округу, Территориальным органом Федеральной службы государственной статистики по Республике Карелия, Управлением Министерства промышленности и торговли Российской Федерации по Северному району, Уполномоченным по защите прав предпринимателей в Республике Карелия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770BB" w:rsidRDefault="009770BB" w:rsidP="009770BB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70BB" w:rsidRDefault="009770BB" w:rsidP="009770BB">
      <w:pPr>
        <w:widowControl w:val="0"/>
        <w:autoSpaceDE w:val="0"/>
        <w:autoSpaceDN w:val="0"/>
        <w:adjustRightInd w:val="0"/>
        <w:ind w:right="-285"/>
        <w:rPr>
          <w:sz w:val="28"/>
          <w:szCs w:val="28"/>
        </w:rPr>
      </w:pPr>
    </w:p>
    <w:p w:rsidR="009770BB" w:rsidRDefault="009770BB" w:rsidP="009770BB">
      <w:pPr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9770BB" w:rsidRDefault="009770BB" w:rsidP="009770BB">
      <w:pPr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9770BB" w:rsidRDefault="009770BB" w:rsidP="009770BB">
      <w:pPr>
        <w:ind w:right="-285"/>
        <w:rPr>
          <w:sz w:val="28"/>
          <w:szCs w:val="28"/>
        </w:rPr>
      </w:pPr>
    </w:p>
    <w:p w:rsidR="009770BB" w:rsidRDefault="009770BB" w:rsidP="009770BB">
      <w:pPr>
        <w:ind w:right="-285"/>
        <w:jc w:val="center"/>
        <w:rPr>
          <w:sz w:val="28"/>
          <w:szCs w:val="28"/>
        </w:rPr>
      </w:pPr>
    </w:p>
    <w:p w:rsidR="009770BB" w:rsidRPr="00ED0EEA" w:rsidRDefault="009770BB" w:rsidP="009770BB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9770BB" w:rsidRPr="00ED0EEA" w:rsidRDefault="00995EA3" w:rsidP="009770BB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9770BB">
        <w:rPr>
          <w:sz w:val="28"/>
          <w:szCs w:val="28"/>
        </w:rPr>
        <w:t xml:space="preserve">  декабря 2015 </w:t>
      </w:r>
      <w:r w:rsidR="009770BB" w:rsidRPr="00ED0EEA">
        <w:rPr>
          <w:sz w:val="28"/>
          <w:szCs w:val="28"/>
        </w:rPr>
        <w:t>года</w:t>
      </w:r>
    </w:p>
    <w:p w:rsidR="009770BB" w:rsidRDefault="009770BB" w:rsidP="009770BB">
      <w:r w:rsidRPr="00ED0EEA">
        <w:rPr>
          <w:sz w:val="28"/>
          <w:szCs w:val="28"/>
        </w:rPr>
        <w:t>№</w:t>
      </w:r>
      <w:r w:rsidR="00995EA3">
        <w:rPr>
          <w:sz w:val="28"/>
          <w:szCs w:val="28"/>
        </w:rPr>
        <w:t xml:space="preserve"> 131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9770BB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0252991"/>
      <w:docPartObj>
        <w:docPartGallery w:val="Page Numbers (Top of Page)"/>
        <w:docPartUnique/>
      </w:docPartObj>
    </w:sdtPr>
    <w:sdtEndPr/>
    <w:sdtContent>
      <w:p w:rsidR="009770BB" w:rsidRDefault="009770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EA3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0BB" w:rsidRDefault="009770BB">
    <w:pPr>
      <w:pStyle w:val="a5"/>
      <w:jc w:val="center"/>
    </w:pPr>
  </w:p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0A829A4"/>
    <w:multiLevelType w:val="hybridMultilevel"/>
    <w:tmpl w:val="150CE654"/>
    <w:lvl w:ilvl="0" w:tplc="6568C41C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0BB"/>
    <w:rsid w:val="009777E9"/>
    <w:rsid w:val="0099161F"/>
    <w:rsid w:val="00993072"/>
    <w:rsid w:val="00995EA3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90BD7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character" w:customStyle="1" w:styleId="10">
    <w:name w:val="Заголовок 1 Знак"/>
    <w:basedOn w:val="a0"/>
    <w:link w:val="1"/>
    <w:rsid w:val="009770BB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9770BB"/>
    <w:rPr>
      <w:sz w:val="32"/>
    </w:rPr>
  </w:style>
  <w:style w:type="character" w:customStyle="1" w:styleId="30">
    <w:name w:val="Заголовок 3 Знак"/>
    <w:basedOn w:val="a0"/>
    <w:link w:val="3"/>
    <w:rsid w:val="009770BB"/>
    <w:rPr>
      <w:sz w:val="28"/>
    </w:rPr>
  </w:style>
  <w:style w:type="character" w:customStyle="1" w:styleId="40">
    <w:name w:val="Заголовок 4 Знак"/>
    <w:basedOn w:val="a0"/>
    <w:link w:val="4"/>
    <w:rsid w:val="009770BB"/>
    <w:rPr>
      <w:b/>
      <w:spacing w:val="40"/>
      <w:sz w:val="32"/>
    </w:rPr>
  </w:style>
  <w:style w:type="character" w:customStyle="1" w:styleId="apple-converted-space">
    <w:name w:val="apple-converted-space"/>
    <w:basedOn w:val="a0"/>
    <w:rsid w:val="009770BB"/>
  </w:style>
  <w:style w:type="character" w:customStyle="1" w:styleId="pagesindoccount">
    <w:name w:val="pagesindoccount"/>
    <w:basedOn w:val="a0"/>
    <w:rsid w:val="009770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3119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4</cp:revision>
  <cp:lastPrinted>2015-12-24T08:57:00Z</cp:lastPrinted>
  <dcterms:created xsi:type="dcterms:W3CDTF">2015-12-23T11:00:00Z</dcterms:created>
  <dcterms:modified xsi:type="dcterms:W3CDTF">2015-12-25T12:04:00Z</dcterms:modified>
</cp:coreProperties>
</file>