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AC5" w:rsidRPr="00453A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090458" w:rsidRDefault="00090458" w:rsidP="00090458">
      <w:pPr>
        <w:spacing w:before="240"/>
        <w:ind w:left="-142"/>
        <w:jc w:val="center"/>
      </w:pPr>
      <w:bookmarkStart w:id="0" w:name="_GoBack"/>
      <w:bookmarkEnd w:id="0"/>
      <w:r>
        <w:t>от  2 декабря 2015 года № 385-П</w:t>
      </w:r>
    </w:p>
    <w:p w:rsidR="00090458" w:rsidRDefault="00090458" w:rsidP="00090458">
      <w:pPr>
        <w:spacing w:before="240"/>
        <w:ind w:left="-142"/>
        <w:jc w:val="center"/>
      </w:pPr>
      <w:r>
        <w:t xml:space="preserve">г. Петрозаводск </w:t>
      </w:r>
    </w:p>
    <w:p w:rsidR="00090458" w:rsidRPr="005843C3" w:rsidRDefault="00090458" w:rsidP="0009045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843C3">
        <w:rPr>
          <w:b/>
          <w:sz w:val="26"/>
          <w:szCs w:val="26"/>
        </w:rPr>
        <w:t>Об утверждении результатов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Карелия</w:t>
      </w:r>
    </w:p>
    <w:p w:rsidR="00090458" w:rsidRPr="005843C3" w:rsidRDefault="00090458" w:rsidP="0009045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90458" w:rsidRPr="005843C3" w:rsidRDefault="00090458" w:rsidP="00090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3C3">
        <w:rPr>
          <w:sz w:val="26"/>
          <w:szCs w:val="26"/>
        </w:rPr>
        <w:t xml:space="preserve">В соответствии с Федеральным законом от 29 июля 1998 года № 135-ФЗ </w:t>
      </w:r>
      <w:r>
        <w:rPr>
          <w:sz w:val="26"/>
          <w:szCs w:val="26"/>
        </w:rPr>
        <w:br/>
      </w:r>
      <w:r w:rsidRPr="005843C3">
        <w:rPr>
          <w:sz w:val="26"/>
          <w:szCs w:val="26"/>
        </w:rPr>
        <w:t xml:space="preserve">«Об оценочной деятельности в Российской Федерации» Правительство Республики Карелия </w:t>
      </w:r>
      <w:r w:rsidRPr="005843C3">
        <w:rPr>
          <w:b/>
          <w:sz w:val="26"/>
          <w:szCs w:val="26"/>
        </w:rPr>
        <w:t xml:space="preserve">п о с т а </w:t>
      </w:r>
      <w:proofErr w:type="spellStart"/>
      <w:r w:rsidRPr="005843C3">
        <w:rPr>
          <w:b/>
          <w:sz w:val="26"/>
          <w:szCs w:val="26"/>
        </w:rPr>
        <w:t>н</w:t>
      </w:r>
      <w:proofErr w:type="spellEnd"/>
      <w:r w:rsidRPr="005843C3">
        <w:rPr>
          <w:b/>
          <w:sz w:val="26"/>
          <w:szCs w:val="26"/>
        </w:rPr>
        <w:t xml:space="preserve"> о в л я е т:</w:t>
      </w:r>
    </w:p>
    <w:p w:rsidR="00090458" w:rsidRPr="005843C3" w:rsidRDefault="00090458" w:rsidP="00090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3C3">
        <w:rPr>
          <w:sz w:val="26"/>
          <w:szCs w:val="26"/>
        </w:rPr>
        <w:t>1. Утвердить:</w:t>
      </w:r>
    </w:p>
    <w:p w:rsidR="00090458" w:rsidRPr="005843C3" w:rsidRDefault="00090458" w:rsidP="00090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3C3">
        <w:rPr>
          <w:sz w:val="26"/>
          <w:szCs w:val="26"/>
        </w:rPr>
        <w:t>результаты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Карелия согласно приложению 1 к настоящему постановлению;</w:t>
      </w:r>
    </w:p>
    <w:p w:rsidR="00090458" w:rsidRPr="005843C3" w:rsidRDefault="00090458" w:rsidP="00090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3C3">
        <w:rPr>
          <w:sz w:val="26"/>
          <w:szCs w:val="26"/>
        </w:rPr>
        <w:t>средние удельные показатели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 (городским округам) на территории Республики Карелия согласно приложению 2 к настоящему постановлению.</w:t>
      </w:r>
    </w:p>
    <w:p w:rsidR="00090458" w:rsidRPr="005843C3" w:rsidRDefault="00090458" w:rsidP="00090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3C3">
        <w:rPr>
          <w:sz w:val="26"/>
          <w:szCs w:val="26"/>
        </w:rPr>
        <w:t>2. Признать утратившим силу постановление Правительства Республики Карелия от 16 ноября 2011 года № 312-П «Об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Республики Карелия» (Собрание законодательства Республики Карелия, 2011, № 11, ст. 1855).</w:t>
      </w:r>
    </w:p>
    <w:p w:rsidR="00090458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</w:t>
      </w:r>
    </w:p>
    <w:p w:rsidR="001C34DC" w:rsidRDefault="00640893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1C34DC"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090458">
      <w:headerReference w:type="first" r:id="rId9"/>
      <w:pgSz w:w="11907" w:h="16840"/>
      <w:pgMar w:top="1134" w:right="851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0458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53AC5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2652-618E-487F-ADB4-1FF9B728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</cp:revision>
  <cp:lastPrinted>2013-07-08T05:33:00Z</cp:lastPrinted>
  <dcterms:created xsi:type="dcterms:W3CDTF">2015-12-09T08:03:00Z</dcterms:created>
  <dcterms:modified xsi:type="dcterms:W3CDTF">2015-12-09T08:03:00Z</dcterms:modified>
</cp:coreProperties>
</file>