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69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D6B93" w:rsidRDefault="008D6B9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3695C">
        <w:t>15 декабря 2015 года № 411</w:t>
      </w:r>
      <w:bookmarkStart w:id="0" w:name="_GoBack"/>
      <w:bookmarkEnd w:id="0"/>
      <w:r w:rsidR="0043695C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538A3" w:rsidRDefault="009538A3" w:rsidP="009538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701C6" w:rsidRDefault="009538A3" w:rsidP="009538A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</w:t>
      </w:r>
    </w:p>
    <w:p w:rsidR="009538A3" w:rsidRDefault="009538A3" w:rsidP="009538A3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образования Республики Карелия и Положение о Министерстве  здравоохранения и социального развития Республики Карелия </w:t>
      </w:r>
    </w:p>
    <w:p w:rsidR="009538A3" w:rsidRDefault="009538A3" w:rsidP="009538A3">
      <w:pPr>
        <w:ind w:right="141"/>
        <w:rPr>
          <w:szCs w:val="28"/>
        </w:rPr>
      </w:pPr>
    </w:p>
    <w:p w:rsidR="009538A3" w:rsidRDefault="009538A3" w:rsidP="009538A3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538A3" w:rsidRDefault="00F701C6" w:rsidP="009538A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9538A3">
        <w:rPr>
          <w:szCs w:val="28"/>
        </w:rPr>
        <w:t xml:space="preserve">Внести в пункт 9 Положения о Министерстве </w:t>
      </w:r>
      <w:r w:rsidR="00760F31">
        <w:rPr>
          <w:szCs w:val="28"/>
        </w:rPr>
        <w:t>образования</w:t>
      </w:r>
      <w:r w:rsidR="009538A3">
        <w:rPr>
          <w:szCs w:val="28"/>
        </w:rPr>
        <w:t xml:space="preserve"> Республики Карелия, утвержденного постановлением Правительства Республики Карелия от 6 </w:t>
      </w:r>
      <w:r w:rsidR="00760F31">
        <w:rPr>
          <w:szCs w:val="28"/>
        </w:rPr>
        <w:t>июня</w:t>
      </w:r>
      <w:r w:rsidR="009538A3">
        <w:rPr>
          <w:szCs w:val="28"/>
        </w:rPr>
        <w:t xml:space="preserve"> 201</w:t>
      </w:r>
      <w:r w:rsidR="00760F31">
        <w:rPr>
          <w:szCs w:val="28"/>
        </w:rPr>
        <w:t>4</w:t>
      </w:r>
      <w:r w:rsidR="009538A3">
        <w:rPr>
          <w:szCs w:val="28"/>
        </w:rPr>
        <w:t xml:space="preserve"> года № </w:t>
      </w:r>
      <w:r w:rsidR="00760F31">
        <w:rPr>
          <w:szCs w:val="28"/>
        </w:rPr>
        <w:t>173</w:t>
      </w:r>
      <w:r w:rsidR="009538A3">
        <w:rPr>
          <w:szCs w:val="28"/>
        </w:rPr>
        <w:t>-П</w:t>
      </w:r>
      <w:r w:rsidR="00760F31">
        <w:rPr>
          <w:szCs w:val="28"/>
        </w:rPr>
        <w:t xml:space="preserve"> </w:t>
      </w:r>
      <w:r w:rsidR="009538A3">
        <w:rPr>
          <w:szCs w:val="28"/>
        </w:rPr>
        <w:t xml:space="preserve">«Об утверждении Положения о Министерстве </w:t>
      </w:r>
      <w:r w:rsidR="00760F31">
        <w:rPr>
          <w:szCs w:val="28"/>
        </w:rPr>
        <w:t>образования</w:t>
      </w:r>
      <w:r w:rsidR="009538A3">
        <w:rPr>
          <w:szCs w:val="28"/>
        </w:rPr>
        <w:t xml:space="preserve"> Республики Карелия» (Собрание законодательства Республики Карелия, 2014, № </w:t>
      </w:r>
      <w:r w:rsidR="00760F31">
        <w:rPr>
          <w:szCs w:val="28"/>
        </w:rPr>
        <w:t>6</w:t>
      </w:r>
      <w:r w:rsidR="009538A3">
        <w:rPr>
          <w:szCs w:val="28"/>
        </w:rPr>
        <w:t>, ст. 1</w:t>
      </w:r>
      <w:r w:rsidR="00760F31">
        <w:rPr>
          <w:szCs w:val="28"/>
        </w:rPr>
        <w:t>039</w:t>
      </w:r>
      <w:r w:rsidR="009538A3">
        <w:rPr>
          <w:szCs w:val="28"/>
        </w:rPr>
        <w:t xml:space="preserve">;  № </w:t>
      </w:r>
      <w:r w:rsidR="00760F31">
        <w:rPr>
          <w:szCs w:val="28"/>
        </w:rPr>
        <w:t>7</w:t>
      </w:r>
      <w:r w:rsidR="009538A3">
        <w:rPr>
          <w:szCs w:val="28"/>
        </w:rPr>
        <w:t>, ст. 1</w:t>
      </w:r>
      <w:r w:rsidR="00760F31">
        <w:rPr>
          <w:szCs w:val="28"/>
        </w:rPr>
        <w:t>290</w:t>
      </w:r>
      <w:r w:rsidR="009538A3">
        <w:rPr>
          <w:szCs w:val="28"/>
        </w:rPr>
        <w:t>), изменени</w:t>
      </w:r>
      <w:r w:rsidR="008D6B93">
        <w:rPr>
          <w:szCs w:val="28"/>
        </w:rPr>
        <w:t>е</w:t>
      </w:r>
      <w:r w:rsidR="00760F31">
        <w:rPr>
          <w:szCs w:val="28"/>
        </w:rPr>
        <w:t xml:space="preserve">, признав </w:t>
      </w:r>
      <w:r w:rsidR="00F303DE">
        <w:rPr>
          <w:szCs w:val="28"/>
        </w:rPr>
        <w:t xml:space="preserve">подпункты 45-50 </w:t>
      </w:r>
      <w:r w:rsidR="00760F31">
        <w:rPr>
          <w:szCs w:val="28"/>
        </w:rPr>
        <w:t>утратившими силу.</w:t>
      </w:r>
    </w:p>
    <w:p w:rsidR="009564A5" w:rsidRDefault="00760F31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2. Внести в пункт 9 Положения о Министерстве здравоохранения и социального развития Республики Карелия, утвержденного постановлением Правительства Республики Карелия от 11 октября 2010 года № 216-П </w:t>
      </w:r>
      <w:r w:rsidR="00F303DE">
        <w:rPr>
          <w:szCs w:val="28"/>
        </w:rPr>
        <w:br/>
      </w:r>
      <w:r>
        <w:rPr>
          <w:szCs w:val="28"/>
        </w:rPr>
        <w:t xml:space="preserve">«Об утверждении Положения о Министерстве здравоохранения и социального развития Республики Карелия» (Собрание законодательства Республики Карелия, 2010, № 10, ст. 1307; 2011, № 6, ст. 891; № 7, ст. 1077; </w:t>
      </w:r>
      <w:proofErr w:type="gramStart"/>
      <w:r>
        <w:rPr>
          <w:szCs w:val="28"/>
        </w:rPr>
        <w:t xml:space="preserve">2012, № 1, ст. 60; № 6, ст. 1142; № 11, ст. 2027; 2013, № 2, ст. 250; № 4, </w:t>
      </w:r>
      <w:r w:rsidR="00F303DE">
        <w:rPr>
          <w:szCs w:val="28"/>
        </w:rPr>
        <w:br/>
      </w:r>
      <w:r>
        <w:rPr>
          <w:szCs w:val="28"/>
        </w:rPr>
        <w:t>ст. 613; № 12, ст. 2282; 2014, № 9, ст. 1638;  № 12, ст. 2311</w:t>
      </w:r>
      <w:r w:rsidR="009564A5">
        <w:rPr>
          <w:szCs w:val="28"/>
        </w:rPr>
        <w:t xml:space="preserve">; 2015, № 4, </w:t>
      </w:r>
      <w:r w:rsidR="00F303DE">
        <w:rPr>
          <w:szCs w:val="28"/>
        </w:rPr>
        <w:br/>
        <w:t xml:space="preserve">ст. 674; № 5, </w:t>
      </w:r>
      <w:r w:rsidR="009564A5">
        <w:rPr>
          <w:szCs w:val="28"/>
        </w:rPr>
        <w:t>ст. 931</w:t>
      </w:r>
      <w:r>
        <w:rPr>
          <w:szCs w:val="28"/>
        </w:rPr>
        <w:t>)</w:t>
      </w:r>
      <w:r w:rsidR="008D6B93">
        <w:rPr>
          <w:szCs w:val="28"/>
        </w:rPr>
        <w:t>,</w:t>
      </w:r>
      <w:r w:rsidR="009564A5">
        <w:rPr>
          <w:szCs w:val="28"/>
        </w:rPr>
        <w:t xml:space="preserve"> следующие</w:t>
      </w:r>
      <w:r>
        <w:rPr>
          <w:szCs w:val="28"/>
        </w:rPr>
        <w:t xml:space="preserve"> изменения</w:t>
      </w:r>
      <w:r w:rsidR="009564A5">
        <w:rPr>
          <w:szCs w:val="28"/>
        </w:rPr>
        <w:t>:</w:t>
      </w:r>
      <w:proofErr w:type="gramEnd"/>
    </w:p>
    <w:p w:rsidR="00FD1481" w:rsidRDefault="00FD1481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1) дополнить подпунктами 26.1, 26.2 следующего содержания: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«26.1) осуществляет ведомственный контроль качества и безопасности медицинской деятельности в подведомственных организациях, осуществляющих медицинскую и фармацевтическую деятельность;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26.2) создает условия для организации </w:t>
      </w:r>
      <w:proofErr w:type="gramStart"/>
      <w:r>
        <w:rPr>
          <w:szCs w:val="28"/>
        </w:rPr>
        <w:t>проведения независимой оценки качества оказания услуг</w:t>
      </w:r>
      <w:proofErr w:type="gramEnd"/>
      <w:r>
        <w:rPr>
          <w:szCs w:val="28"/>
        </w:rPr>
        <w:t xml:space="preserve"> медицинскими организациями;»;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2) дополнить подпунктом 29.3 следующего содержания: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«29.3) организует медицинскую деятельность, связанную с трансплантацией (пересадкой) органов и тканей человека, в том числе с донорством органов и тканей в целях трансплантации (пересадки), в подведомственных медицинских организациях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3) в подпункте 59: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в абзаце четвертом слова «пункте 2» исключить;</w:t>
      </w:r>
    </w:p>
    <w:p w:rsidR="00E263EB" w:rsidRDefault="00E263EB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E263EB" w:rsidRDefault="00CF144D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«по реализации статьи 4 Закона Республики Карелия от 28 ноября </w:t>
      </w:r>
      <w:r w:rsidR="00F303DE">
        <w:rPr>
          <w:szCs w:val="28"/>
        </w:rPr>
        <w:br/>
      </w:r>
      <w:r>
        <w:rPr>
          <w:szCs w:val="28"/>
        </w:rPr>
        <w:t>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CF144D" w:rsidRDefault="00F303DE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4) дополнить подпунктами 84.1 – </w:t>
      </w:r>
      <w:r w:rsidR="00CF144D">
        <w:rPr>
          <w:szCs w:val="28"/>
        </w:rPr>
        <w:t>84.4 следующего содержания:</w:t>
      </w:r>
    </w:p>
    <w:p w:rsidR="00CF144D" w:rsidRDefault="00972024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CF144D">
        <w:rPr>
          <w:szCs w:val="28"/>
        </w:rPr>
        <w:t>84.1) формирует региональный банк данных о детях, оставшихся без попечения родителей;</w:t>
      </w:r>
    </w:p>
    <w:p w:rsidR="00972024" w:rsidRDefault="00972024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84.2) утверждает программу подготовки лиц, желающих принять на воспитание в свою семью ребенка, оставшегося без попечения родителей;</w:t>
      </w:r>
    </w:p>
    <w:p w:rsidR="00972024" w:rsidRDefault="00972024" w:rsidP="00760F3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84.3) устанавливает порядок ведения и форму реестра несовершенно-летних граждан, находящихся под опекой и попечительством, лиц, желающих принять на воспитание в свою семью ребенка, оставшегося без попечения родителей, в порядке, установленном Правительством Республики Карелия, проходящих подготовку по программе подготовки лиц, желающих принять на воспитание в свою семью ребенка, оставшегося без попечения родителей; </w:t>
      </w:r>
      <w:proofErr w:type="gramEnd"/>
    </w:p>
    <w:p w:rsidR="00ED70C6" w:rsidRDefault="00ED70C6" w:rsidP="00760F31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84.4) формирует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в соответствии с частью 6 статьи 3 Закона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</w:t>
      </w:r>
      <w:proofErr w:type="gramEnd"/>
      <w:r>
        <w:rPr>
          <w:szCs w:val="28"/>
        </w:rPr>
        <w:t xml:space="preserve"> детей, оставшихся без попечения родителей</w:t>
      </w:r>
      <w:r w:rsidR="00F303DE">
        <w:rPr>
          <w:szCs w:val="28"/>
        </w:rPr>
        <w:t>»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ED70C6" w:rsidRDefault="00ED70C6" w:rsidP="00760F31">
      <w:pPr>
        <w:ind w:right="141"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1 января 2016 года.</w:t>
      </w:r>
    </w:p>
    <w:p w:rsidR="00ED70C6" w:rsidRDefault="00ED70C6" w:rsidP="00760F31">
      <w:pPr>
        <w:ind w:right="141" w:firstLine="567"/>
        <w:jc w:val="both"/>
        <w:rPr>
          <w:szCs w:val="28"/>
        </w:rPr>
      </w:pPr>
    </w:p>
    <w:p w:rsidR="00972024" w:rsidRDefault="00972024" w:rsidP="00760F31">
      <w:pPr>
        <w:ind w:right="141" w:firstLine="567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36F57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B93" w:rsidRDefault="008D6B93" w:rsidP="00CE0D98">
      <w:r>
        <w:separator/>
      </w:r>
    </w:p>
  </w:endnote>
  <w:endnote w:type="continuationSeparator" w:id="0">
    <w:p w:rsidR="008D6B93" w:rsidRDefault="008D6B9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B93" w:rsidRDefault="008D6B93" w:rsidP="00CE0D98">
      <w:r>
        <w:separator/>
      </w:r>
    </w:p>
  </w:footnote>
  <w:footnote w:type="continuationSeparator" w:id="0">
    <w:p w:rsidR="008D6B93" w:rsidRDefault="008D6B9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99136"/>
      <w:docPartObj>
        <w:docPartGallery w:val="Page Numbers (Top of Page)"/>
        <w:docPartUnique/>
      </w:docPartObj>
    </w:sdtPr>
    <w:sdtEndPr/>
    <w:sdtContent>
      <w:p w:rsidR="008D6B93" w:rsidRDefault="004369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B93" w:rsidRDefault="008D6B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B93" w:rsidRDefault="008D6B93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12F4"/>
    <w:multiLevelType w:val="hybridMultilevel"/>
    <w:tmpl w:val="952C64A8"/>
    <w:lvl w:ilvl="0" w:tplc="438E2B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3F262A"/>
    <w:rsid w:val="0043695C"/>
    <w:rsid w:val="00452692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60F31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6B93"/>
    <w:rsid w:val="00927C66"/>
    <w:rsid w:val="009538A3"/>
    <w:rsid w:val="009564A5"/>
    <w:rsid w:val="00961BBC"/>
    <w:rsid w:val="0097202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F57"/>
    <w:rsid w:val="00C92BA5"/>
    <w:rsid w:val="00C95FDB"/>
    <w:rsid w:val="00C97F75"/>
    <w:rsid w:val="00CA3156"/>
    <w:rsid w:val="00CB3FDE"/>
    <w:rsid w:val="00CC1D45"/>
    <w:rsid w:val="00CE0D98"/>
    <w:rsid w:val="00CF001D"/>
    <w:rsid w:val="00CF144D"/>
    <w:rsid w:val="00CF5812"/>
    <w:rsid w:val="00D22F40"/>
    <w:rsid w:val="00D42F13"/>
    <w:rsid w:val="00D93CF5"/>
    <w:rsid w:val="00DB34EF"/>
    <w:rsid w:val="00DC600E"/>
    <w:rsid w:val="00DF3DAD"/>
    <w:rsid w:val="00E263EB"/>
    <w:rsid w:val="00E356BC"/>
    <w:rsid w:val="00E4256C"/>
    <w:rsid w:val="00E775CF"/>
    <w:rsid w:val="00EA0821"/>
    <w:rsid w:val="00EC4208"/>
    <w:rsid w:val="00ED3468"/>
    <w:rsid w:val="00ED69B7"/>
    <w:rsid w:val="00ED6C2A"/>
    <w:rsid w:val="00ED70C6"/>
    <w:rsid w:val="00F15EC6"/>
    <w:rsid w:val="00F22809"/>
    <w:rsid w:val="00F258A0"/>
    <w:rsid w:val="00F27FDD"/>
    <w:rsid w:val="00F303DE"/>
    <w:rsid w:val="00F349EF"/>
    <w:rsid w:val="00F51E2B"/>
    <w:rsid w:val="00F701C6"/>
    <w:rsid w:val="00F9326B"/>
    <w:rsid w:val="00FA61CF"/>
    <w:rsid w:val="00FC01B9"/>
    <w:rsid w:val="00FD03CE"/>
    <w:rsid w:val="00FD1481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ED70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D70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4059-02CF-41F7-A19A-E8F3B037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15</cp:revision>
  <cp:lastPrinted>2015-12-16T06:40:00Z</cp:lastPrinted>
  <dcterms:created xsi:type="dcterms:W3CDTF">2015-12-10T11:15:00Z</dcterms:created>
  <dcterms:modified xsi:type="dcterms:W3CDTF">2015-12-16T07:44:00Z</dcterms:modified>
</cp:coreProperties>
</file>