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5EF0C8" wp14:editId="084814B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87EEF" w:rsidRDefault="00887EEF" w:rsidP="00887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Межведомственной комиссии по вопросам внешней трудовой миграции, привлечения и использования иностранных работников, утвержденный распоряжением Главы Республики Карелия </w:t>
      </w:r>
      <w:r>
        <w:rPr>
          <w:sz w:val="28"/>
          <w:szCs w:val="28"/>
        </w:rPr>
        <w:br/>
        <w:t>от 18 июня 2007 года № 426-р (Собрание законодательства Республики Карелия, 2007, № 6, ст. 785; 2009,</w:t>
      </w:r>
      <w:r w:rsidR="002A3566">
        <w:rPr>
          <w:sz w:val="28"/>
          <w:szCs w:val="28"/>
        </w:rPr>
        <w:t xml:space="preserve"> № 3, ст. 234; № 5, ст. 517; 20</w:t>
      </w:r>
      <w:r>
        <w:rPr>
          <w:sz w:val="28"/>
          <w:szCs w:val="28"/>
        </w:rPr>
        <w:t xml:space="preserve">11, № 6, </w:t>
      </w:r>
      <w:r>
        <w:rPr>
          <w:sz w:val="28"/>
          <w:szCs w:val="28"/>
        </w:rPr>
        <w:br/>
        <w:t>ст. 863; 2012, № 5, ст. 879;  2013, № 2, ст. 237;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2014, № 3, ст. 377; 2015, </w:t>
      </w:r>
      <w:r>
        <w:rPr>
          <w:sz w:val="28"/>
          <w:szCs w:val="28"/>
        </w:rPr>
        <w:br/>
        <w:t>№ 3, ст. 438), следующие изменения:</w:t>
      </w:r>
      <w:proofErr w:type="gramEnd"/>
    </w:p>
    <w:p w:rsidR="00887EEF" w:rsidRDefault="00887EEF" w:rsidP="00887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Межведомственной комиссии следующих лиц:</w:t>
      </w:r>
    </w:p>
    <w:p w:rsidR="00887EEF" w:rsidRDefault="00887EEF" w:rsidP="00887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Костин П.В. – генеральный директор дирекции Регионального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согласованию);</w:t>
      </w:r>
    </w:p>
    <w:p w:rsidR="00887EEF" w:rsidRDefault="00887EEF" w:rsidP="00887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Марценюк</w:t>
      </w:r>
      <w:proofErr w:type="spellEnd"/>
      <w:r>
        <w:rPr>
          <w:sz w:val="28"/>
          <w:szCs w:val="28"/>
        </w:rPr>
        <w:t xml:space="preserve"> Д.А.  –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proofErr w:type="spellStart"/>
      <w:r>
        <w:rPr>
          <w:sz w:val="28"/>
          <w:szCs w:val="28"/>
        </w:rPr>
        <w:t>предста-вителя</w:t>
      </w:r>
      <w:proofErr w:type="spellEnd"/>
      <w:r>
        <w:rPr>
          <w:sz w:val="28"/>
          <w:szCs w:val="28"/>
        </w:rPr>
        <w:t xml:space="preserve"> Министерства иностранных дел Российской Федерации в </w:t>
      </w:r>
      <w:r>
        <w:rPr>
          <w:sz w:val="28"/>
          <w:szCs w:val="28"/>
        </w:rPr>
        <w:br/>
        <w:t>г. Петрозаводске (по согласованию);</w:t>
      </w:r>
    </w:p>
    <w:p w:rsidR="00887EEF" w:rsidRDefault="00887EEF" w:rsidP="00887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Костылева А.Н. – заместитель начальника оперативной службы – начальник первого отдела Управления Федеральной службы Российской Федерации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по Республике Карелия (по согласованию). </w:t>
      </w:r>
    </w:p>
    <w:p w:rsidR="00D262AB" w:rsidRDefault="00D262AB" w:rsidP="00887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262AB" w:rsidP="000F1E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F1E51">
        <w:rPr>
          <w:sz w:val="28"/>
          <w:szCs w:val="28"/>
        </w:rPr>
        <w:t xml:space="preserve"> </w:t>
      </w:r>
      <w:r w:rsidR="002A3566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262AB">
        <w:rPr>
          <w:sz w:val="28"/>
          <w:szCs w:val="28"/>
        </w:rPr>
        <w:t xml:space="preserve"> 416-р</w:t>
      </w: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262A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262A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262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A3566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87EE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262AB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2015-12-01T11:50:00Z</cp:lastPrinted>
  <dcterms:created xsi:type="dcterms:W3CDTF">2015-11-27T11:17:00Z</dcterms:created>
  <dcterms:modified xsi:type="dcterms:W3CDTF">2015-12-02T08:43:00Z</dcterms:modified>
</cp:coreProperties>
</file>