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415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bookmarkStart w:id="0" w:name="_GoBack"/>
      <w:r w:rsidR="0026415C">
        <w:t>22 декабря 2015 года № 423-П</w:t>
      </w:r>
      <w:bookmarkEnd w:id="0"/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B02337" w:rsidRPr="00FB3AAA" w:rsidRDefault="00FB3AAA" w:rsidP="00FB3AAA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Правительства </w:t>
      </w:r>
      <w:r>
        <w:rPr>
          <w:b/>
          <w:szCs w:val="28"/>
        </w:rPr>
        <w:br/>
        <w:t>Республики Карелия от 11 февраля 2011 года № 30-П</w:t>
      </w:r>
    </w:p>
    <w:p w:rsidR="00B02337" w:rsidRDefault="00B02337" w:rsidP="001C34DC">
      <w:pPr>
        <w:ind w:firstLine="709"/>
        <w:jc w:val="both"/>
        <w:rPr>
          <w:szCs w:val="28"/>
        </w:rPr>
      </w:pPr>
    </w:p>
    <w:p w:rsidR="00FB3AAA" w:rsidRDefault="00FB3AAA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FB3AAA">
        <w:rPr>
          <w:b/>
          <w:szCs w:val="28"/>
        </w:rPr>
        <w:t>п</w:t>
      </w:r>
      <w:proofErr w:type="gramEnd"/>
      <w:r w:rsidRPr="00FB3AAA">
        <w:rPr>
          <w:b/>
          <w:szCs w:val="28"/>
        </w:rPr>
        <w:t xml:space="preserve"> о с т а н о в л я е т:</w:t>
      </w:r>
    </w:p>
    <w:p w:rsidR="00FB3AAA" w:rsidRDefault="00FB3AAA" w:rsidP="001C34DC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Внести в Порядок и условия командирования Главы Республики Карелия и лиц, замещающих отдельные государственные должности Республики Карелия, утвержденные постановлением Правительства Республики Карелия от 11 февраля 2011 года № 30-П «О Порядке и условиях командирования Главы Республики Карелия и лиц, замещающих отдельные государственные должности Республики Карелия» (Собрание законодательства Республики Карелия, 2011, № 2, ст. 159;</w:t>
      </w:r>
      <w:proofErr w:type="gramEnd"/>
      <w:r>
        <w:rPr>
          <w:szCs w:val="28"/>
        </w:rPr>
        <w:t xml:space="preserve"> № </w:t>
      </w:r>
      <w:proofErr w:type="gramStart"/>
      <w:r>
        <w:rPr>
          <w:szCs w:val="28"/>
        </w:rPr>
        <w:t>9, ст. 1446; 2012, № 12, ст. 2224; 2013, № 3, ст. 446; 2015, № 2, ст. 222), следующие изменения:</w:t>
      </w:r>
      <w:proofErr w:type="gramEnd"/>
    </w:p>
    <w:p w:rsidR="00FB3AAA" w:rsidRDefault="00FB3AAA" w:rsidP="001C34DC">
      <w:pPr>
        <w:ind w:firstLine="709"/>
        <w:jc w:val="both"/>
        <w:rPr>
          <w:szCs w:val="28"/>
        </w:rPr>
      </w:pPr>
      <w:r>
        <w:rPr>
          <w:szCs w:val="28"/>
        </w:rPr>
        <w:t>1) в пункте 1 цифры «21» заменить цифрами «19-21»;</w:t>
      </w:r>
    </w:p>
    <w:p w:rsidR="00FB3AAA" w:rsidRDefault="00FB3AAA" w:rsidP="001C34DC">
      <w:pPr>
        <w:ind w:firstLine="709"/>
        <w:jc w:val="both"/>
        <w:rPr>
          <w:szCs w:val="28"/>
        </w:rPr>
      </w:pPr>
      <w:r>
        <w:rPr>
          <w:szCs w:val="28"/>
        </w:rPr>
        <w:t>2) дополнить пунктом 5.1 следующего содержания:</w:t>
      </w:r>
    </w:p>
    <w:p w:rsidR="00FB3AAA" w:rsidRDefault="00FB3AAA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«5.1. Направление в служебные командировки председателя, заместителя председателя Контрольно-счетной палаты Республики Карелия осуществляется по решению председателя Контрольно-счетной палаты Республики Карелия. Действия, связанные с обеспечением направления в соответствии с Положением, Порядком и условиями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служебные командировки указанных в настоящем пункте лиц, осуществляются Контрольно-счетной палатой Республики Карелия</w:t>
      </w:r>
      <w:proofErr w:type="gramStart"/>
      <w:r>
        <w:rPr>
          <w:szCs w:val="28"/>
        </w:rPr>
        <w:t xml:space="preserve">.».   </w:t>
      </w:r>
      <w:proofErr w:type="gramEnd"/>
    </w:p>
    <w:p w:rsidR="00FB3AAA" w:rsidRDefault="00FB3AAA" w:rsidP="001C34DC">
      <w:pPr>
        <w:ind w:firstLine="709"/>
        <w:jc w:val="both"/>
        <w:rPr>
          <w:szCs w:val="28"/>
        </w:rPr>
      </w:pPr>
    </w:p>
    <w:p w:rsidR="00FB3AAA" w:rsidRDefault="00FB3AAA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5E6921">
      <w:headerReference w:type="first" r:id="rId10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415C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B3AAA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6520B-96CE-44A6-8BE8-43F2377E3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2015-12-15T13:33:00Z</cp:lastPrinted>
  <dcterms:created xsi:type="dcterms:W3CDTF">2015-12-15T13:33:00Z</dcterms:created>
  <dcterms:modified xsi:type="dcterms:W3CDTF">2015-12-23T11:01:00Z</dcterms:modified>
</cp:coreProperties>
</file>