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39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8F5E0A" wp14:editId="391754E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43963">
        <w:t>9 декабря 2015 года № 765р-П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2FB8" w:rsidRPr="007E2FB8" w:rsidRDefault="007E2FB8" w:rsidP="007E2FB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7E2FB8">
        <w:rPr>
          <w:color w:val="000000"/>
          <w:spacing w:val="-2"/>
          <w:sz w:val="27"/>
          <w:szCs w:val="27"/>
        </w:rPr>
        <w:t>В целях реализации Зак</w:t>
      </w:r>
      <w:r w:rsidR="00361FC5">
        <w:rPr>
          <w:color w:val="000000"/>
          <w:spacing w:val="-2"/>
          <w:sz w:val="27"/>
          <w:szCs w:val="27"/>
        </w:rPr>
        <w:t>она Республики Карелия от 26 июн</w:t>
      </w:r>
      <w:r w:rsidRPr="007E2FB8">
        <w:rPr>
          <w:color w:val="000000"/>
          <w:spacing w:val="-2"/>
          <w:sz w:val="27"/>
          <w:szCs w:val="27"/>
        </w:rPr>
        <w:t xml:space="preserve">я 2015 года </w:t>
      </w:r>
      <w:r>
        <w:rPr>
          <w:color w:val="000000"/>
          <w:spacing w:val="-2"/>
          <w:sz w:val="27"/>
          <w:szCs w:val="27"/>
        </w:rPr>
        <w:br/>
      </w:r>
      <w:r w:rsidRPr="007E2FB8">
        <w:rPr>
          <w:color w:val="000000"/>
          <w:spacing w:val="-2"/>
          <w:sz w:val="27"/>
          <w:szCs w:val="27"/>
        </w:rPr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</w:t>
      </w:r>
      <w:r w:rsidR="00361FC5">
        <w:rPr>
          <w:color w:val="000000"/>
          <w:spacing w:val="-2"/>
          <w:sz w:val="27"/>
          <w:szCs w:val="27"/>
        </w:rPr>
        <w:t xml:space="preserve">рального закона от 22 августа </w:t>
      </w:r>
      <w:r w:rsidRPr="007E2FB8">
        <w:rPr>
          <w:color w:val="000000"/>
          <w:spacing w:val="-2"/>
          <w:sz w:val="27"/>
          <w:szCs w:val="27"/>
        </w:rPr>
        <w:t xml:space="preserve">2004 года </w:t>
      </w:r>
      <w:r w:rsidRPr="007E2FB8"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E2FB8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7E2FB8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 w:rsidRPr="007E2FB8"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7E2FB8">
        <w:rPr>
          <w:color w:val="000000"/>
          <w:spacing w:val="-2"/>
          <w:sz w:val="27"/>
          <w:szCs w:val="27"/>
        </w:rPr>
        <w:t>Вешкельского</w:t>
      </w:r>
      <w:proofErr w:type="spellEnd"/>
      <w:r w:rsidRPr="007E2FB8">
        <w:rPr>
          <w:color w:val="000000"/>
          <w:spacing w:val="-2"/>
          <w:sz w:val="27"/>
          <w:szCs w:val="27"/>
        </w:rPr>
        <w:t xml:space="preserve"> сельского поселения от 21 сентября 2015 года № 1 «Об утверждении перечня имущества, передаваемого к передаче из</w:t>
      </w:r>
      <w:proofErr w:type="gramEnd"/>
      <w:r w:rsidRPr="007E2FB8">
        <w:rPr>
          <w:color w:val="000000"/>
          <w:spacing w:val="-2"/>
          <w:sz w:val="27"/>
          <w:szCs w:val="27"/>
        </w:rPr>
        <w:t xml:space="preserve"> муниципальной собственности МО «</w:t>
      </w:r>
      <w:proofErr w:type="spellStart"/>
      <w:r w:rsidRPr="007E2FB8">
        <w:rPr>
          <w:color w:val="000000"/>
          <w:spacing w:val="-2"/>
          <w:sz w:val="27"/>
          <w:szCs w:val="27"/>
        </w:rPr>
        <w:t>Вешкельское</w:t>
      </w:r>
      <w:proofErr w:type="spellEnd"/>
      <w:r w:rsidRPr="007E2FB8">
        <w:rPr>
          <w:color w:val="000000"/>
          <w:spacing w:val="-2"/>
          <w:sz w:val="27"/>
          <w:szCs w:val="27"/>
        </w:rPr>
        <w:t xml:space="preserve"> сельское поселение», в государственную собственность Республики Карелия»: </w:t>
      </w:r>
    </w:p>
    <w:p w:rsidR="007E2FB8" w:rsidRPr="007E2FB8" w:rsidRDefault="007E2FB8" w:rsidP="007E2FB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E2FB8">
        <w:rPr>
          <w:sz w:val="27"/>
          <w:szCs w:val="27"/>
        </w:rPr>
        <w:t>1. Утвердить прилагаемый перечень имущества</w:t>
      </w:r>
      <w:r w:rsidR="00361FC5">
        <w:rPr>
          <w:sz w:val="27"/>
          <w:szCs w:val="27"/>
        </w:rPr>
        <w:t>,</w:t>
      </w:r>
      <w:r w:rsidRPr="007E2FB8">
        <w:rPr>
          <w:sz w:val="27"/>
          <w:szCs w:val="27"/>
        </w:rPr>
        <w:t xml:space="preserve"> передаваемого из муниципальной собственности </w:t>
      </w:r>
      <w:proofErr w:type="spellStart"/>
      <w:r w:rsidRPr="007E2FB8">
        <w:rPr>
          <w:sz w:val="27"/>
          <w:szCs w:val="27"/>
        </w:rPr>
        <w:t>Вешкельского</w:t>
      </w:r>
      <w:proofErr w:type="spellEnd"/>
      <w:r w:rsidRPr="007E2FB8">
        <w:rPr>
          <w:sz w:val="27"/>
          <w:szCs w:val="27"/>
        </w:rPr>
        <w:t xml:space="preserve"> сельского поселения в государственную собственность Республики Карелия. </w:t>
      </w:r>
    </w:p>
    <w:p w:rsidR="007E2FB8" w:rsidRPr="007E2FB8" w:rsidRDefault="007E2FB8" w:rsidP="007E2FB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E2FB8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7E2FB8">
        <w:rPr>
          <w:sz w:val="27"/>
          <w:szCs w:val="27"/>
        </w:rPr>
        <w:t>Вешкельского</w:t>
      </w:r>
      <w:proofErr w:type="spellEnd"/>
      <w:r w:rsidRPr="007E2FB8">
        <w:rPr>
          <w:sz w:val="27"/>
          <w:szCs w:val="27"/>
        </w:rPr>
        <w:t xml:space="preserve"> сельского поселения обеспечить подписание передаточного акта.</w:t>
      </w:r>
    </w:p>
    <w:p w:rsidR="007E2FB8" w:rsidRDefault="007E2FB8" w:rsidP="007E2FB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E2FB8"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</w:t>
      </w:r>
      <w:r w:rsidR="00361FC5">
        <w:rPr>
          <w:sz w:val="27"/>
          <w:szCs w:val="27"/>
        </w:rPr>
        <w:t>подписания</w:t>
      </w:r>
      <w:r w:rsidR="00D82797">
        <w:rPr>
          <w:sz w:val="27"/>
          <w:szCs w:val="27"/>
        </w:rPr>
        <w:t xml:space="preserve"> </w:t>
      </w:r>
      <w:r>
        <w:rPr>
          <w:sz w:val="27"/>
          <w:szCs w:val="27"/>
        </w:rPr>
        <w:t>передаточного акта.</w:t>
      </w:r>
    </w:p>
    <w:p w:rsidR="007E2FB8" w:rsidRPr="007E2FB8" w:rsidRDefault="007E2FB8" w:rsidP="007E2FB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</w:p>
    <w:p w:rsidR="007E2FB8" w:rsidRPr="007E2FB8" w:rsidRDefault="007E2FB8" w:rsidP="007E2FB8">
      <w:pPr>
        <w:tabs>
          <w:tab w:val="left" w:pos="8931"/>
        </w:tabs>
        <w:ind w:right="424"/>
        <w:rPr>
          <w:sz w:val="27"/>
          <w:szCs w:val="27"/>
        </w:rPr>
      </w:pPr>
      <w:r w:rsidRPr="007E2FB8">
        <w:rPr>
          <w:sz w:val="27"/>
          <w:szCs w:val="27"/>
        </w:rPr>
        <w:t xml:space="preserve">           Глава</w:t>
      </w:r>
    </w:p>
    <w:p w:rsidR="007E2FB8" w:rsidRPr="007E2FB8" w:rsidRDefault="007E2FB8" w:rsidP="007E2FB8">
      <w:pPr>
        <w:tabs>
          <w:tab w:val="left" w:pos="8931"/>
        </w:tabs>
        <w:ind w:right="424"/>
        <w:rPr>
          <w:sz w:val="27"/>
          <w:szCs w:val="27"/>
        </w:rPr>
      </w:pPr>
      <w:r w:rsidRPr="007E2FB8">
        <w:rPr>
          <w:sz w:val="27"/>
          <w:szCs w:val="27"/>
        </w:rPr>
        <w:t xml:space="preserve">Республики  Карелия                                                             А.П. </w:t>
      </w:r>
      <w:proofErr w:type="spellStart"/>
      <w:r w:rsidRPr="007E2FB8">
        <w:rPr>
          <w:sz w:val="27"/>
          <w:szCs w:val="27"/>
        </w:rPr>
        <w:t>Худилайнен</w:t>
      </w:r>
      <w:proofErr w:type="spellEnd"/>
    </w:p>
    <w:p w:rsidR="007E2FB8" w:rsidRDefault="007E2FB8" w:rsidP="007E2FB8">
      <w:pPr>
        <w:ind w:firstLine="4820"/>
        <w:rPr>
          <w:szCs w:val="28"/>
        </w:rPr>
      </w:pPr>
    </w:p>
    <w:p w:rsidR="000C36B2" w:rsidRDefault="000C36B2" w:rsidP="000C36B2">
      <w:pPr>
        <w:ind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 </w:t>
      </w:r>
    </w:p>
    <w:p w:rsidR="007E2FB8" w:rsidRDefault="007E2FB8" w:rsidP="000C36B2">
      <w:pPr>
        <w:ind w:firstLine="4820"/>
        <w:rPr>
          <w:szCs w:val="28"/>
        </w:rPr>
      </w:pPr>
      <w:r>
        <w:rPr>
          <w:szCs w:val="28"/>
        </w:rPr>
        <w:t>Правительства</w:t>
      </w:r>
      <w:r w:rsidR="000C36B2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7E2FB8" w:rsidRDefault="007E2FB8" w:rsidP="007E2FB8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243963">
        <w:t xml:space="preserve"> 9 декабря 2015 года № 765р-П</w:t>
      </w:r>
      <w:bookmarkStart w:id="0" w:name="_GoBack"/>
      <w:bookmarkEnd w:id="0"/>
    </w:p>
    <w:p w:rsidR="007E2FB8" w:rsidRDefault="007E2FB8" w:rsidP="007E2FB8">
      <w:pPr>
        <w:jc w:val="right"/>
        <w:rPr>
          <w:szCs w:val="28"/>
        </w:rPr>
      </w:pPr>
    </w:p>
    <w:p w:rsidR="007E2FB8" w:rsidRDefault="007E2FB8" w:rsidP="007E2FB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E2FB8" w:rsidRDefault="007E2FB8" w:rsidP="000C36B2">
      <w:pPr>
        <w:jc w:val="center"/>
        <w:rPr>
          <w:szCs w:val="28"/>
        </w:rPr>
      </w:pPr>
      <w:r>
        <w:rPr>
          <w:szCs w:val="28"/>
        </w:rPr>
        <w:t>имущества</w:t>
      </w:r>
      <w:r w:rsidR="000C36B2">
        <w:rPr>
          <w:szCs w:val="28"/>
        </w:rPr>
        <w:t>,</w:t>
      </w:r>
      <w:r>
        <w:rPr>
          <w:szCs w:val="28"/>
        </w:rPr>
        <w:t xml:space="preserve"> </w:t>
      </w:r>
      <w:r w:rsidR="000C36B2">
        <w:rPr>
          <w:szCs w:val="28"/>
        </w:rPr>
        <w:t xml:space="preserve">передаваемого из муниципальной собственности </w:t>
      </w:r>
      <w:r w:rsidR="000C36B2">
        <w:rPr>
          <w:szCs w:val="28"/>
        </w:rPr>
        <w:br/>
      </w:r>
      <w:proofErr w:type="spellStart"/>
      <w:r w:rsidR="000C36B2">
        <w:rPr>
          <w:szCs w:val="28"/>
        </w:rPr>
        <w:t>Вешкельского</w:t>
      </w:r>
      <w:proofErr w:type="spellEnd"/>
      <w:r w:rsidR="000C36B2">
        <w:rPr>
          <w:szCs w:val="28"/>
        </w:rPr>
        <w:t xml:space="preserve"> сельского поселения </w:t>
      </w:r>
      <w:r w:rsidR="000C36B2">
        <w:rPr>
          <w:szCs w:val="28"/>
        </w:rPr>
        <w:br/>
        <w:t xml:space="preserve">в государственную собственность Республики Карелия </w:t>
      </w:r>
    </w:p>
    <w:p w:rsidR="007E2FB8" w:rsidRDefault="007E2FB8" w:rsidP="007E2FB8">
      <w:pPr>
        <w:jc w:val="center"/>
        <w:rPr>
          <w:sz w:val="26"/>
          <w:szCs w:val="26"/>
        </w:rPr>
      </w:pPr>
    </w:p>
    <w:p w:rsidR="007E2FB8" w:rsidRDefault="007E2FB8" w:rsidP="007E2FB8">
      <w:pPr>
        <w:jc w:val="center"/>
        <w:rPr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0"/>
        <w:gridCol w:w="2839"/>
        <w:gridCol w:w="3827"/>
      </w:tblGrid>
      <w:tr w:rsidR="000C36B2" w:rsidTr="000C36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C5" w:rsidRDefault="00361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0C36B2" w:rsidRDefault="000C3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0C36B2" w:rsidTr="000C36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 w:rsidP="000C36B2">
            <w:pPr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2" w:rsidRDefault="000C36B2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Советская, д. 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одноэтажное, кирпичное, </w:t>
            </w:r>
          </w:p>
          <w:p w:rsidR="000C36B2" w:rsidRDefault="000C36B2" w:rsidP="000C36B2">
            <w:pPr>
              <w:rPr>
                <w:szCs w:val="28"/>
              </w:rPr>
            </w:pPr>
            <w:r>
              <w:rPr>
                <w:szCs w:val="28"/>
              </w:rPr>
              <w:t>общая площадь 338,1 кв. м</w:t>
            </w:r>
          </w:p>
        </w:tc>
      </w:tr>
      <w:tr w:rsidR="000C36B2" w:rsidTr="000C36B2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 w:rsidP="000C36B2">
            <w:pPr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2" w:rsidRDefault="000C36B2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2" w:rsidRDefault="000C36B2">
            <w:pPr>
              <w:rPr>
                <w:szCs w:val="28"/>
              </w:rPr>
            </w:pPr>
            <w:r>
              <w:rPr>
                <w:szCs w:val="28"/>
              </w:rPr>
              <w:t>протяженность 1100 м в двухтрубном исполнении</w:t>
            </w:r>
          </w:p>
        </w:tc>
      </w:tr>
    </w:tbl>
    <w:p w:rsidR="007E2FB8" w:rsidRDefault="007E2FB8" w:rsidP="007E2FB8">
      <w:pPr>
        <w:jc w:val="center"/>
        <w:rPr>
          <w:sz w:val="26"/>
          <w:szCs w:val="26"/>
        </w:rPr>
      </w:pPr>
    </w:p>
    <w:p w:rsidR="007E2FB8" w:rsidRDefault="007E2FB8" w:rsidP="007E2FB8">
      <w:pPr>
        <w:jc w:val="center"/>
      </w:pPr>
      <w:r>
        <w:t xml:space="preserve"> _____________</w:t>
      </w:r>
    </w:p>
    <w:p w:rsidR="007E2FB8" w:rsidRDefault="007E2FB8" w:rsidP="007E2FB8">
      <w:pPr>
        <w:ind w:left="142" w:firstLine="4820"/>
        <w:rPr>
          <w:szCs w:val="28"/>
        </w:rPr>
      </w:pP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7E2FB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36B2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963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FC5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E2FB8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2797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9FBD-854D-45AF-85AB-A12B7A0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2015-12-07T07:41:00Z</cp:lastPrinted>
  <dcterms:created xsi:type="dcterms:W3CDTF">2015-12-03T13:31:00Z</dcterms:created>
  <dcterms:modified xsi:type="dcterms:W3CDTF">2015-12-09T09:01:00Z</dcterms:modified>
</cp:coreProperties>
</file>