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A481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48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A4815">
        <w:t>22 декабря 2015 года № 79</w:t>
      </w:r>
      <w:r w:rsidR="00EA4815">
        <w:t>4</w:t>
      </w:r>
      <w:r w:rsidR="00EA481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2AA2" w:rsidRDefault="00DD2AA2" w:rsidP="00DD2AA2">
      <w:pPr>
        <w:ind w:right="140"/>
        <w:jc w:val="both"/>
      </w:pPr>
      <w:r>
        <w:tab/>
      </w:r>
    </w:p>
    <w:p w:rsidR="00175FB9" w:rsidRDefault="00DD2AA2" w:rsidP="00DD2AA2">
      <w:pPr>
        <w:ind w:right="140" w:firstLine="720"/>
        <w:jc w:val="both"/>
      </w:pPr>
      <w:r>
        <w:t xml:space="preserve">В соответствии с постановлением Правительства Республики Карелия </w:t>
      </w:r>
      <w:r w:rsidR="00175FB9">
        <w:t>от 15 ноября 1999 года № 141-П «</w:t>
      </w:r>
      <w:r>
        <w:t>О стипендиях Правительства Республики Карелия членам творческих союзов</w:t>
      </w:r>
      <w:r w:rsidR="00175FB9">
        <w:t>»:</w:t>
      </w:r>
    </w:p>
    <w:p w:rsidR="00DD2AA2" w:rsidRDefault="00DD2AA2" w:rsidP="00DD2AA2">
      <w:pPr>
        <w:ind w:right="140"/>
        <w:jc w:val="both"/>
      </w:pPr>
      <w:r>
        <w:tab/>
        <w:t>1. Назначить в 20</w:t>
      </w:r>
      <w:r w:rsidR="00175FB9">
        <w:t>15</w:t>
      </w:r>
      <w:r>
        <w:t xml:space="preserve"> году стипендии</w:t>
      </w:r>
      <w:r w:rsidR="00175FB9">
        <w:t xml:space="preserve"> Правительства Республики Карелия членам творческих союзов (далее – стипендии)</w:t>
      </w:r>
      <w:r>
        <w:t>:</w:t>
      </w:r>
    </w:p>
    <w:p w:rsidR="00175FB9" w:rsidRDefault="00175FB9" w:rsidP="00DD2AA2">
      <w:pPr>
        <w:ind w:right="140"/>
        <w:jc w:val="both"/>
      </w:pPr>
      <w:r>
        <w:tab/>
        <w:t>Бердовой Светлане Александровне (Карельское республиканское представительство Общероссийской общественной организации «Союз российских писателей»);</w:t>
      </w:r>
    </w:p>
    <w:p w:rsidR="00175FB9" w:rsidRDefault="00175FB9" w:rsidP="00175FB9">
      <w:pPr>
        <w:ind w:right="140"/>
        <w:jc w:val="both"/>
      </w:pPr>
      <w:r>
        <w:tab/>
        <w:t>Борщевскому Александру Андреевичу</w:t>
      </w:r>
      <w:r>
        <w:tab/>
        <w:t xml:space="preserve"> (Карельская региональная общественная организация «Союз архитекторов Карелии»);</w:t>
      </w:r>
    </w:p>
    <w:p w:rsidR="00175FB9" w:rsidRDefault="00175FB9" w:rsidP="00175FB9">
      <w:pPr>
        <w:ind w:right="140"/>
        <w:jc w:val="both"/>
      </w:pPr>
      <w:r>
        <w:tab/>
        <w:t>Дмитриеву Дмитрию Николаевичу (Карельское региональное отделение Общероссийской общественной организации «Союз Дизайнеров России»);</w:t>
      </w:r>
    </w:p>
    <w:p w:rsidR="00373AF7" w:rsidRDefault="00175FB9" w:rsidP="00373AF7">
      <w:pPr>
        <w:ind w:right="140"/>
        <w:jc w:val="both"/>
      </w:pPr>
      <w:r>
        <w:tab/>
      </w:r>
      <w:r w:rsidR="00373AF7">
        <w:t>Заболотной Марии Михайловне (</w:t>
      </w:r>
      <w:r w:rsidR="001A68C3">
        <w:t>отделение Общероссийской общественной организации «</w:t>
      </w:r>
      <w:r w:rsidR="00373AF7">
        <w:t xml:space="preserve">Союз театральных деятелей </w:t>
      </w:r>
      <w:r w:rsidR="001A68C3">
        <w:t>Российской Федерации (Всероссийское театральное общество)» – «Союз театральных деятелей Республики Карелия»);</w:t>
      </w:r>
    </w:p>
    <w:p w:rsidR="006868D8" w:rsidRDefault="007B0907" w:rsidP="006868D8">
      <w:pPr>
        <w:ind w:right="140"/>
        <w:jc w:val="both"/>
      </w:pPr>
      <w:r>
        <w:tab/>
      </w:r>
      <w:r w:rsidR="006868D8">
        <w:t>Зорину Владимиру Викторовичу (Карельское региональное отделение Общероссийской общественной организации «Союз Дизайнеров России»);</w:t>
      </w:r>
    </w:p>
    <w:p w:rsidR="006868D8" w:rsidRDefault="006868D8" w:rsidP="006868D8">
      <w:pPr>
        <w:ind w:right="140"/>
        <w:jc w:val="both"/>
      </w:pPr>
      <w:r>
        <w:tab/>
      </w:r>
      <w:proofErr w:type="spellStart"/>
      <w:r>
        <w:t>Красавцевой</w:t>
      </w:r>
      <w:proofErr w:type="spellEnd"/>
      <w:r>
        <w:t xml:space="preserve"> Наталье Григорьевне (Карельское региональное отделение Общероссийской общественной организации «Союз писателей России»);</w:t>
      </w:r>
    </w:p>
    <w:p w:rsidR="00852A9A" w:rsidRDefault="006868D8" w:rsidP="00852A9A">
      <w:pPr>
        <w:ind w:right="140"/>
        <w:jc w:val="both"/>
      </w:pPr>
      <w:r>
        <w:tab/>
      </w:r>
      <w:r w:rsidR="00852A9A">
        <w:t>Левашовой Анне Юрьевне (региональное отделение «Союз журналистов Карелии» Общероссийской общественной организации «Союз журналистов России»);</w:t>
      </w:r>
    </w:p>
    <w:p w:rsidR="0030082D" w:rsidRDefault="00BE08A2" w:rsidP="0030082D">
      <w:pPr>
        <w:ind w:right="140"/>
        <w:jc w:val="both"/>
      </w:pPr>
      <w:r>
        <w:tab/>
      </w:r>
      <w:proofErr w:type="spellStart"/>
      <w:r w:rsidR="0030082D">
        <w:t>Москину</w:t>
      </w:r>
      <w:proofErr w:type="spellEnd"/>
      <w:r w:rsidR="0030082D">
        <w:t xml:space="preserve"> Дмитрию Николаевичу (Карельская региональная общественная организация «Творческий союз художников Карелии»);</w:t>
      </w:r>
    </w:p>
    <w:p w:rsidR="00E14F7C" w:rsidRDefault="00E14F7C" w:rsidP="0030082D">
      <w:pPr>
        <w:ind w:right="140"/>
        <w:jc w:val="both"/>
      </w:pPr>
      <w:r>
        <w:tab/>
      </w:r>
    </w:p>
    <w:p w:rsidR="00BE08A2" w:rsidRDefault="00BE08A2" w:rsidP="00852A9A">
      <w:pPr>
        <w:ind w:right="140"/>
        <w:jc w:val="both"/>
      </w:pPr>
    </w:p>
    <w:p w:rsidR="00DD2AA2" w:rsidRDefault="00DD2AA2" w:rsidP="00DD2AA2">
      <w:pPr>
        <w:ind w:right="140"/>
        <w:jc w:val="both"/>
      </w:pPr>
      <w:r>
        <w:lastRenderedPageBreak/>
        <w:tab/>
      </w:r>
      <w:proofErr w:type="spellStart"/>
      <w:r w:rsidR="00E14F7C">
        <w:t>Напрееву</w:t>
      </w:r>
      <w:proofErr w:type="spellEnd"/>
      <w:r w:rsidR="00E14F7C">
        <w:t xml:space="preserve"> Борису Дмитриевичу</w:t>
      </w:r>
      <w:r>
        <w:t xml:space="preserve"> (</w:t>
      </w:r>
      <w:r w:rsidR="00E14F7C">
        <w:t xml:space="preserve">Общественная организация </w:t>
      </w:r>
      <w:r>
        <w:t>Союз композиторов Карели</w:t>
      </w:r>
      <w:r w:rsidR="00E14F7C">
        <w:t>и</w:t>
      </w:r>
      <w:r>
        <w:t>);</w:t>
      </w:r>
    </w:p>
    <w:p w:rsidR="00DD2AA2" w:rsidRDefault="00E31C6C" w:rsidP="00DD2AA2">
      <w:pPr>
        <w:ind w:right="140"/>
        <w:jc w:val="both"/>
      </w:pPr>
      <w:r>
        <w:tab/>
        <w:t>Новикову Дмитрию Геннадьевичу</w:t>
      </w:r>
      <w:r w:rsidR="00DD2AA2">
        <w:t xml:space="preserve"> (</w:t>
      </w:r>
      <w:r>
        <w:t xml:space="preserve">Республиканская </w:t>
      </w:r>
      <w:r w:rsidR="00DD2AA2">
        <w:t>общественн</w:t>
      </w:r>
      <w:r>
        <w:t>ая</w:t>
      </w:r>
      <w:r w:rsidR="00DD2AA2">
        <w:t xml:space="preserve"> организаци</w:t>
      </w:r>
      <w:r>
        <w:t xml:space="preserve">я «Карельский </w:t>
      </w:r>
      <w:r w:rsidR="00DD2AA2">
        <w:t>Союз писателей</w:t>
      </w:r>
      <w:r>
        <w:t>»</w:t>
      </w:r>
      <w:r w:rsidR="00DD2AA2">
        <w:t>);</w:t>
      </w:r>
    </w:p>
    <w:p w:rsidR="00321420" w:rsidRDefault="00E31C6C" w:rsidP="00321420">
      <w:pPr>
        <w:ind w:right="140"/>
        <w:jc w:val="both"/>
      </w:pPr>
      <w:r>
        <w:tab/>
      </w:r>
      <w:r w:rsidR="00321420">
        <w:t>Савельевой Снежане Геннадьевне (отделение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Карелия»);</w:t>
      </w:r>
    </w:p>
    <w:p w:rsidR="00D7430D" w:rsidRDefault="00321420" w:rsidP="00D7430D">
      <w:pPr>
        <w:ind w:right="140"/>
        <w:jc w:val="both"/>
      </w:pPr>
      <w:r>
        <w:tab/>
      </w:r>
      <w:r w:rsidR="00D7430D">
        <w:t>Сало Анастасии Васильевне (Общественная организация Союз композиторов Карелии);</w:t>
      </w:r>
    </w:p>
    <w:p w:rsidR="002B324B" w:rsidRDefault="002B324B" w:rsidP="002B324B">
      <w:pPr>
        <w:ind w:right="140"/>
        <w:jc w:val="both"/>
      </w:pPr>
      <w:r>
        <w:tab/>
      </w:r>
      <w:proofErr w:type="spellStart"/>
      <w:r>
        <w:t>Таеву</w:t>
      </w:r>
      <w:proofErr w:type="spellEnd"/>
      <w:r>
        <w:t xml:space="preserve"> Евгению Григорьевичу (Карельская региональная </w:t>
      </w:r>
      <w:proofErr w:type="gramStart"/>
      <w:r>
        <w:t>обществен-</w:t>
      </w:r>
      <w:proofErr w:type="spellStart"/>
      <w:r>
        <w:t>ная</w:t>
      </w:r>
      <w:proofErr w:type="spellEnd"/>
      <w:proofErr w:type="gramEnd"/>
      <w:r>
        <w:t xml:space="preserve"> организация «Союз архитекторов Карелии»);</w:t>
      </w:r>
    </w:p>
    <w:p w:rsidR="00DD2AA2" w:rsidRDefault="00DD2AA2" w:rsidP="00DD2AA2">
      <w:pPr>
        <w:ind w:right="140"/>
        <w:jc w:val="both"/>
      </w:pPr>
      <w:r>
        <w:tab/>
      </w:r>
      <w:proofErr w:type="spellStart"/>
      <w:r w:rsidR="002B324B">
        <w:t>Тиккуевой</w:t>
      </w:r>
      <w:proofErr w:type="spellEnd"/>
      <w:r w:rsidR="002B324B">
        <w:t xml:space="preserve"> Ирине Николаевне</w:t>
      </w:r>
      <w:r>
        <w:t xml:space="preserve"> (Карельское региональное отделение </w:t>
      </w:r>
      <w:r w:rsidR="002B324B">
        <w:t>В</w:t>
      </w:r>
      <w:r>
        <w:t>сероссийской творч</w:t>
      </w:r>
      <w:r w:rsidR="002B324B">
        <w:t>еской общественной организации «</w:t>
      </w:r>
      <w:r>
        <w:t>Союз художников России</w:t>
      </w:r>
      <w:r w:rsidR="002B324B">
        <w:t>»</w:t>
      </w:r>
      <w:r>
        <w:t>)</w:t>
      </w:r>
      <w:r w:rsidR="002B324B">
        <w:t>.</w:t>
      </w:r>
    </w:p>
    <w:p w:rsidR="009E6D7C" w:rsidRDefault="00DD2AA2" w:rsidP="00DD2AA2">
      <w:pPr>
        <w:ind w:right="140"/>
        <w:jc w:val="both"/>
      </w:pPr>
      <w:r>
        <w:tab/>
        <w:t xml:space="preserve">2. </w:t>
      </w:r>
      <w:r w:rsidR="009E6D7C">
        <w:t xml:space="preserve">Министерству культуры Республики Карелия осуществить выплату стипендий в срок до 31 декабря 2015 года в пределах </w:t>
      </w:r>
      <w:r>
        <w:t>средств, предусмотренных бюджет</w:t>
      </w:r>
      <w:r w:rsidR="009E6D7C">
        <w:t>ной росписью на 2015 год.</w:t>
      </w:r>
    </w:p>
    <w:p w:rsidR="00DD2AA2" w:rsidRDefault="00DD2AA2" w:rsidP="00DD2AA2">
      <w:pPr>
        <w:ind w:right="140"/>
        <w:jc w:val="both"/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1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FB9"/>
    <w:rsid w:val="00183424"/>
    <w:rsid w:val="00186D86"/>
    <w:rsid w:val="001A4A62"/>
    <w:rsid w:val="001A590B"/>
    <w:rsid w:val="001A68C3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24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82D"/>
    <w:rsid w:val="00304DC0"/>
    <w:rsid w:val="00305F64"/>
    <w:rsid w:val="0030699A"/>
    <w:rsid w:val="00310177"/>
    <w:rsid w:val="00321420"/>
    <w:rsid w:val="00332252"/>
    <w:rsid w:val="003347A1"/>
    <w:rsid w:val="00334870"/>
    <w:rsid w:val="00335655"/>
    <w:rsid w:val="0035354F"/>
    <w:rsid w:val="00353862"/>
    <w:rsid w:val="003623DF"/>
    <w:rsid w:val="00373AF7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8D8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907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2A9A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6D7C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8A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430D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2AA2"/>
    <w:rsid w:val="00DD6630"/>
    <w:rsid w:val="00DE1DF5"/>
    <w:rsid w:val="00E04A7B"/>
    <w:rsid w:val="00E14F7C"/>
    <w:rsid w:val="00E21CED"/>
    <w:rsid w:val="00E25310"/>
    <w:rsid w:val="00E264AE"/>
    <w:rsid w:val="00E31C6C"/>
    <w:rsid w:val="00E31F39"/>
    <w:rsid w:val="00E33660"/>
    <w:rsid w:val="00E43480"/>
    <w:rsid w:val="00E44020"/>
    <w:rsid w:val="00E50353"/>
    <w:rsid w:val="00E70A56"/>
    <w:rsid w:val="00E97238"/>
    <w:rsid w:val="00EA3CF6"/>
    <w:rsid w:val="00EA4815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4ADD-B6C4-440C-906D-1CF0FD4A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2015-10-30T11:29:00Z</cp:lastPrinted>
  <dcterms:created xsi:type="dcterms:W3CDTF">2015-12-22T07:53:00Z</dcterms:created>
  <dcterms:modified xsi:type="dcterms:W3CDTF">2015-12-22T07:53:00Z</dcterms:modified>
</cp:coreProperties>
</file>