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3330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5B00605" wp14:editId="1CE3A47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3330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33300">
        <w:t>30 декабря 2015 года № 830р-П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938CE" w:rsidRPr="00B938CE" w:rsidRDefault="00B938CE" w:rsidP="00B938C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 w:rsidRPr="00B938CE"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</w:r>
      <w:r w:rsidR="00E539AD">
        <w:rPr>
          <w:color w:val="000000"/>
          <w:spacing w:val="-2"/>
          <w:sz w:val="26"/>
          <w:szCs w:val="26"/>
        </w:rPr>
        <w:t>№ 190</w:t>
      </w:r>
      <w:r w:rsidRPr="00B938CE">
        <w:rPr>
          <w:color w:val="000000"/>
          <w:spacing w:val="-2"/>
          <w:sz w:val="26"/>
          <w:szCs w:val="26"/>
        </w:rPr>
        <w:t>8-ЗРК «О перераспределении полномочий между органа</w:t>
      </w:r>
      <w:r w:rsidR="00BB0D98">
        <w:rPr>
          <w:color w:val="000000"/>
          <w:spacing w:val="-2"/>
          <w:sz w:val="26"/>
          <w:szCs w:val="26"/>
        </w:rPr>
        <w:t>ми</w:t>
      </w:r>
      <w:r w:rsidRPr="00B938CE">
        <w:rPr>
          <w:color w:val="000000"/>
          <w:spacing w:val="-2"/>
          <w:sz w:val="26"/>
          <w:szCs w:val="26"/>
        </w:rPr>
        <w:t xml:space="preserve">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B938CE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B938CE">
        <w:rPr>
          <w:color w:val="000000"/>
          <w:spacing w:val="-2"/>
          <w:sz w:val="26"/>
          <w:szCs w:val="26"/>
        </w:rPr>
        <w:t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</w:t>
      </w:r>
      <w:r w:rsidR="00E539AD">
        <w:rPr>
          <w:color w:val="000000"/>
          <w:spacing w:val="-2"/>
          <w:sz w:val="26"/>
          <w:szCs w:val="26"/>
        </w:rPr>
        <w:t xml:space="preserve">и», учитывая решение Совета </w:t>
      </w:r>
      <w:proofErr w:type="spellStart"/>
      <w:r w:rsidR="00E539AD">
        <w:rPr>
          <w:color w:val="000000"/>
          <w:spacing w:val="-2"/>
          <w:sz w:val="26"/>
          <w:szCs w:val="26"/>
        </w:rPr>
        <w:t>Пинд</w:t>
      </w:r>
      <w:r w:rsidRPr="00B938CE">
        <w:rPr>
          <w:color w:val="000000"/>
          <w:spacing w:val="-2"/>
          <w:sz w:val="26"/>
          <w:szCs w:val="26"/>
        </w:rPr>
        <w:t>ушского</w:t>
      </w:r>
      <w:proofErr w:type="spellEnd"/>
      <w:r w:rsidRPr="00B938CE">
        <w:rPr>
          <w:color w:val="000000"/>
          <w:spacing w:val="-2"/>
          <w:sz w:val="26"/>
          <w:szCs w:val="26"/>
        </w:rPr>
        <w:t xml:space="preserve"> городского поселения от 6 октября 2015 года № 93 </w:t>
      </w:r>
      <w:r w:rsidRPr="00B938CE">
        <w:rPr>
          <w:color w:val="000000"/>
          <w:spacing w:val="-2"/>
          <w:sz w:val="26"/>
          <w:szCs w:val="26"/>
        </w:rPr>
        <w:br/>
        <w:t xml:space="preserve">«Об утверждении Перечня имущества </w:t>
      </w:r>
      <w:proofErr w:type="spellStart"/>
      <w:r w:rsidRPr="00B938CE">
        <w:rPr>
          <w:color w:val="000000"/>
          <w:spacing w:val="-2"/>
          <w:sz w:val="26"/>
          <w:szCs w:val="26"/>
        </w:rPr>
        <w:t>Пиндушского</w:t>
      </w:r>
      <w:proofErr w:type="spellEnd"/>
      <w:r w:rsidRPr="00B938CE">
        <w:rPr>
          <w:color w:val="000000"/>
          <w:spacing w:val="-2"/>
          <w:sz w:val="26"/>
          <w:szCs w:val="26"/>
        </w:rPr>
        <w:t xml:space="preserve"> городского поселения предлагаемого</w:t>
      </w:r>
      <w:proofErr w:type="gramEnd"/>
      <w:r w:rsidRPr="00B938CE">
        <w:rPr>
          <w:color w:val="000000"/>
          <w:spacing w:val="-2"/>
          <w:sz w:val="26"/>
          <w:szCs w:val="26"/>
        </w:rPr>
        <w:t xml:space="preserve"> к передаче органам государственной власти Республики Карелия для осуществления полномочий по организации в гран</w:t>
      </w:r>
      <w:r w:rsidR="00E539AD">
        <w:rPr>
          <w:color w:val="000000"/>
          <w:spacing w:val="-2"/>
          <w:sz w:val="26"/>
          <w:szCs w:val="26"/>
        </w:rPr>
        <w:t>ицах поселения электро-, тепло-</w:t>
      </w:r>
      <w:r w:rsidRPr="00B938CE">
        <w:rPr>
          <w:color w:val="000000"/>
          <w:spacing w:val="-2"/>
          <w:sz w:val="26"/>
          <w:szCs w:val="26"/>
        </w:rPr>
        <w:t xml:space="preserve"> и газоснабжения населения»: </w:t>
      </w:r>
    </w:p>
    <w:p w:rsidR="00B938CE" w:rsidRPr="00B938CE" w:rsidRDefault="00B938CE" w:rsidP="00B938CE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B938CE"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Pr="00B938CE">
        <w:rPr>
          <w:sz w:val="26"/>
          <w:szCs w:val="26"/>
        </w:rPr>
        <w:t>Пиндушского</w:t>
      </w:r>
      <w:proofErr w:type="spellEnd"/>
      <w:r w:rsidRPr="00B938CE">
        <w:rPr>
          <w:sz w:val="26"/>
          <w:szCs w:val="26"/>
        </w:rPr>
        <w:t xml:space="preserve"> городского поселения в государственную собственность Республики Карелия. </w:t>
      </w:r>
    </w:p>
    <w:p w:rsidR="00B938CE" w:rsidRPr="00B938CE" w:rsidRDefault="00B938CE" w:rsidP="00B938CE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B938CE">
        <w:rPr>
          <w:sz w:val="26"/>
          <w:szCs w:val="26"/>
        </w:rPr>
        <w:t xml:space="preserve">2. </w:t>
      </w:r>
      <w:proofErr w:type="gramStart"/>
      <w:r w:rsidRPr="00B938CE">
        <w:rPr>
          <w:sz w:val="26"/>
          <w:szCs w:val="26"/>
        </w:rPr>
        <w:t xml:space="preserve">Государственному Республики Карелия по управлению государственным имуществом и организации закупок совместно с администрацией </w:t>
      </w:r>
      <w:proofErr w:type="spellStart"/>
      <w:r w:rsidRPr="00B938CE">
        <w:rPr>
          <w:sz w:val="26"/>
          <w:szCs w:val="26"/>
        </w:rPr>
        <w:t>Пиндушского</w:t>
      </w:r>
      <w:proofErr w:type="spellEnd"/>
      <w:r w:rsidRPr="00B938CE">
        <w:rPr>
          <w:sz w:val="26"/>
          <w:szCs w:val="26"/>
        </w:rPr>
        <w:t xml:space="preserve"> городского поселения обеспечить подписание передаточного акта.</w:t>
      </w:r>
      <w:proofErr w:type="gramEnd"/>
    </w:p>
    <w:p w:rsidR="00433A75" w:rsidRPr="00B938CE" w:rsidRDefault="00B938CE" w:rsidP="00B938CE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B938CE"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433A75" w:rsidRPr="00B938CE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 w:val="26"/>
          <w:szCs w:val="26"/>
        </w:rPr>
      </w:pPr>
    </w:p>
    <w:p w:rsidR="00736419" w:rsidRPr="00B938CE" w:rsidRDefault="00736419" w:rsidP="00ED2954">
      <w:pPr>
        <w:tabs>
          <w:tab w:val="left" w:pos="8931"/>
        </w:tabs>
        <w:ind w:right="424"/>
        <w:rPr>
          <w:sz w:val="26"/>
          <w:szCs w:val="26"/>
        </w:rPr>
      </w:pPr>
      <w:r w:rsidRPr="00B938CE">
        <w:rPr>
          <w:sz w:val="26"/>
          <w:szCs w:val="26"/>
        </w:rPr>
        <w:t xml:space="preserve">           Глава</w:t>
      </w:r>
    </w:p>
    <w:p w:rsidR="001A590B" w:rsidRPr="00B938CE" w:rsidRDefault="006A5DA2" w:rsidP="00433A75">
      <w:pPr>
        <w:tabs>
          <w:tab w:val="left" w:pos="9356"/>
        </w:tabs>
        <w:ind w:right="-1"/>
        <w:rPr>
          <w:sz w:val="26"/>
          <w:szCs w:val="26"/>
        </w:rPr>
      </w:pPr>
      <w:r w:rsidRPr="00B938CE">
        <w:rPr>
          <w:sz w:val="26"/>
          <w:szCs w:val="26"/>
        </w:rPr>
        <w:t>Республики  Карелия</w:t>
      </w:r>
      <w:r w:rsidR="00CD30C5" w:rsidRPr="00B938CE">
        <w:rPr>
          <w:sz w:val="26"/>
          <w:szCs w:val="26"/>
        </w:rPr>
        <w:t xml:space="preserve">                                                            </w:t>
      </w:r>
      <w:r w:rsidR="00BB0D98">
        <w:rPr>
          <w:sz w:val="26"/>
          <w:szCs w:val="26"/>
        </w:rPr>
        <w:t xml:space="preserve">    </w:t>
      </w:r>
      <w:r w:rsidR="00B938CE">
        <w:rPr>
          <w:sz w:val="26"/>
          <w:szCs w:val="26"/>
        </w:rPr>
        <w:t xml:space="preserve">      </w:t>
      </w:r>
      <w:r w:rsidR="00CD30C5" w:rsidRPr="00B938CE">
        <w:rPr>
          <w:sz w:val="26"/>
          <w:szCs w:val="26"/>
        </w:rPr>
        <w:t xml:space="preserve">  </w:t>
      </w:r>
      <w:r w:rsidRPr="00B938CE">
        <w:rPr>
          <w:sz w:val="26"/>
          <w:szCs w:val="26"/>
        </w:rPr>
        <w:t xml:space="preserve">А.П. </w:t>
      </w:r>
      <w:proofErr w:type="spellStart"/>
      <w:r w:rsidRPr="00B938CE">
        <w:rPr>
          <w:sz w:val="26"/>
          <w:szCs w:val="26"/>
        </w:rPr>
        <w:t>Худилайнен</w:t>
      </w:r>
      <w:proofErr w:type="spellEnd"/>
    </w:p>
    <w:p w:rsidR="00BB0D98" w:rsidRDefault="00BB0D98" w:rsidP="00B938CE">
      <w:pPr>
        <w:jc w:val="right"/>
        <w:rPr>
          <w:szCs w:val="28"/>
        </w:rPr>
        <w:sectPr w:rsidR="00BB0D9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B938CE" w:rsidRDefault="00B938CE" w:rsidP="00B938CE">
      <w:pPr>
        <w:ind w:firstLine="4820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B938CE" w:rsidRDefault="00B938CE" w:rsidP="00B938CE">
      <w:pPr>
        <w:ind w:firstLine="4820"/>
        <w:rPr>
          <w:szCs w:val="28"/>
        </w:rPr>
      </w:pPr>
      <w:r>
        <w:rPr>
          <w:szCs w:val="28"/>
        </w:rPr>
        <w:t xml:space="preserve">распоряжением Правительства </w:t>
      </w:r>
    </w:p>
    <w:p w:rsidR="00B938CE" w:rsidRDefault="00B938CE" w:rsidP="00B938CE">
      <w:pPr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B938CE" w:rsidRDefault="00B938CE" w:rsidP="00B938CE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D33300">
        <w:rPr>
          <w:szCs w:val="28"/>
        </w:rPr>
        <w:t xml:space="preserve"> 30 декабря 2015 года № 830р-П</w:t>
      </w:r>
      <w:bookmarkStart w:id="0" w:name="_GoBack"/>
      <w:bookmarkEnd w:id="0"/>
    </w:p>
    <w:p w:rsidR="00B938CE" w:rsidRDefault="00B938CE" w:rsidP="00B938CE">
      <w:pPr>
        <w:rPr>
          <w:szCs w:val="28"/>
        </w:rPr>
      </w:pPr>
    </w:p>
    <w:p w:rsidR="00B938CE" w:rsidRDefault="00B938CE" w:rsidP="00B938CE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938CE" w:rsidRDefault="00B938CE" w:rsidP="00B938CE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 </w:t>
      </w:r>
      <w:proofErr w:type="spellStart"/>
      <w:r>
        <w:rPr>
          <w:szCs w:val="28"/>
        </w:rPr>
        <w:t>Пиндушского</w:t>
      </w:r>
      <w:proofErr w:type="spellEnd"/>
      <w:r>
        <w:rPr>
          <w:szCs w:val="28"/>
        </w:rPr>
        <w:t xml:space="preserve"> городского поселения в государственную собственность Республики Карелия</w:t>
      </w:r>
    </w:p>
    <w:p w:rsidR="00B938CE" w:rsidRDefault="00B938CE" w:rsidP="00B938CE">
      <w:pPr>
        <w:rPr>
          <w:szCs w:val="28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422"/>
        <w:gridCol w:w="2341"/>
        <w:gridCol w:w="3439"/>
      </w:tblGrid>
      <w:tr w:rsidR="00B938CE" w:rsidTr="00BB0D9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BB0D98" w:rsidTr="00BB0D9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8" w:rsidRDefault="00BB0D9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8" w:rsidRDefault="00BB0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8" w:rsidRDefault="00BB0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8" w:rsidRDefault="00BB0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938CE" w:rsidTr="00BB0D98">
        <w:trPr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ind w:right="55"/>
              <w:rPr>
                <w:rStyle w:val="aff5"/>
                <w:szCs w:val="28"/>
              </w:rPr>
            </w:pPr>
            <w:r>
              <w:rPr>
                <w:rStyle w:val="aff5"/>
                <w:szCs w:val="28"/>
              </w:rPr>
              <w:t>Помещения в здании котельной (в комплексе с оборудованием и наружными, внутридомовыми теплосетями)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ind w:left="31" w:right="62"/>
              <w:rPr>
                <w:rStyle w:val="aff5"/>
                <w:szCs w:val="28"/>
              </w:rPr>
            </w:pPr>
            <w:proofErr w:type="spellStart"/>
            <w:r>
              <w:rPr>
                <w:rStyle w:val="aff5"/>
                <w:szCs w:val="28"/>
              </w:rPr>
              <w:t>пгт</w:t>
            </w:r>
            <w:proofErr w:type="spellEnd"/>
            <w:r>
              <w:rPr>
                <w:rStyle w:val="aff5"/>
                <w:szCs w:val="28"/>
              </w:rPr>
              <w:t xml:space="preserve"> Пиндуши, </w:t>
            </w:r>
          </w:p>
          <w:p w:rsidR="00B938CE" w:rsidRDefault="00B938CE">
            <w:pPr>
              <w:ind w:left="31" w:right="62"/>
              <w:rPr>
                <w:rStyle w:val="aff5"/>
                <w:szCs w:val="28"/>
              </w:rPr>
            </w:pPr>
            <w:r>
              <w:rPr>
                <w:rStyle w:val="aff5"/>
                <w:szCs w:val="28"/>
              </w:rPr>
              <w:t>ул. Канифольная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rPr>
                <w:rStyle w:val="aff5"/>
                <w:szCs w:val="28"/>
              </w:rPr>
            </w:pPr>
            <w:r>
              <w:rPr>
                <w:rStyle w:val="aff5"/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677,8 кв. м"/>
              </w:smartTagPr>
              <w:r>
                <w:rPr>
                  <w:rStyle w:val="aff5"/>
                  <w:szCs w:val="28"/>
                </w:rPr>
                <w:t>1677,8 кв. м</w:t>
              </w:r>
            </w:smartTag>
            <w:r>
              <w:rPr>
                <w:rStyle w:val="aff5"/>
                <w:szCs w:val="28"/>
              </w:rPr>
              <w:t xml:space="preserve">, номера на поэтажном плане 8, 12-15 (1 этаж), </w:t>
            </w:r>
          </w:p>
          <w:p w:rsidR="00B938CE" w:rsidRDefault="00B938CE">
            <w:pPr>
              <w:rPr>
                <w:szCs w:val="28"/>
              </w:rPr>
            </w:pPr>
            <w:r>
              <w:rPr>
                <w:rStyle w:val="aff5"/>
                <w:szCs w:val="28"/>
              </w:rPr>
              <w:t>8-24 (2 этаж), 1-6, 8-9 (3 этаж)</w:t>
            </w:r>
          </w:p>
        </w:tc>
      </w:tr>
      <w:tr w:rsidR="00B938CE" w:rsidTr="00BB0D98">
        <w:trPr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rPr>
                <w:szCs w:val="28"/>
              </w:rPr>
            </w:pPr>
            <w:r>
              <w:rPr>
                <w:szCs w:val="28"/>
              </w:rPr>
              <w:t>Тепловые сети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Пиндуши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825 м"/>
              </w:smartTagPr>
              <w:r>
                <w:rPr>
                  <w:szCs w:val="28"/>
                </w:rPr>
                <w:t>3825 м</w:t>
              </w:r>
            </w:smartTag>
            <w:r>
              <w:rPr>
                <w:szCs w:val="28"/>
              </w:rPr>
              <w:t>, реконструированные, трубы стальные, железобетонные опоры, оцинкованная оболочка</w:t>
            </w:r>
          </w:p>
        </w:tc>
      </w:tr>
      <w:tr w:rsidR="00B938CE" w:rsidTr="00BB0D98">
        <w:trPr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rPr>
                <w:szCs w:val="28"/>
              </w:rPr>
            </w:pPr>
            <w:r>
              <w:rPr>
                <w:szCs w:val="28"/>
              </w:rPr>
              <w:t xml:space="preserve">Здание котельной (в комплексе с оборудованием)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Пиндуши, </w:t>
            </w:r>
          </w:p>
          <w:p w:rsidR="00B938CE" w:rsidRDefault="00B938CE">
            <w:pPr>
              <w:rPr>
                <w:szCs w:val="28"/>
              </w:rPr>
            </w:pPr>
            <w:r>
              <w:rPr>
                <w:szCs w:val="28"/>
              </w:rPr>
              <w:t>ул. Нефтебаза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rPr>
                <w:szCs w:val="28"/>
              </w:rPr>
            </w:pPr>
            <w:r>
              <w:rPr>
                <w:szCs w:val="28"/>
              </w:rPr>
              <w:t xml:space="preserve">мощность котельной </w:t>
            </w:r>
          </w:p>
          <w:p w:rsidR="00B938CE" w:rsidRDefault="00B938CE">
            <w:pPr>
              <w:rPr>
                <w:szCs w:val="28"/>
              </w:rPr>
            </w:pPr>
            <w:r>
              <w:rPr>
                <w:szCs w:val="28"/>
              </w:rPr>
              <w:t xml:space="preserve">0,7-0,8 Гкал/час, </w:t>
            </w:r>
          </w:p>
          <w:p w:rsidR="00B938CE" w:rsidRDefault="00B938C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тепловых сетей </w:t>
            </w:r>
            <w:smartTag w:uri="urn:schemas-microsoft-com:office:smarttags" w:element="metricconverter">
              <w:smartTagPr>
                <w:attr w:name="ProductID" w:val="720 м"/>
              </w:smartTagPr>
              <w:r>
                <w:rPr>
                  <w:szCs w:val="28"/>
                </w:rPr>
                <w:t>720 м</w:t>
              </w:r>
            </w:smartTag>
            <w:r>
              <w:rPr>
                <w:szCs w:val="28"/>
              </w:rPr>
              <w:t>, количество тепловых камер 18</w:t>
            </w:r>
          </w:p>
        </w:tc>
      </w:tr>
      <w:tr w:rsidR="00B938CE" w:rsidTr="00BB0D98">
        <w:trPr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rPr>
                <w:szCs w:val="28"/>
              </w:rPr>
            </w:pPr>
            <w:r>
              <w:rPr>
                <w:szCs w:val="28"/>
              </w:rPr>
              <w:t xml:space="preserve">Здание котельной (в комплексе с оборудованием)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Лумбуши</w:t>
            </w:r>
            <w:proofErr w:type="spellEnd"/>
            <w:r>
              <w:rPr>
                <w:szCs w:val="28"/>
              </w:rPr>
              <w:t>, ул. Совхозная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тепловых сетей </w:t>
            </w:r>
            <w:smartTag w:uri="urn:schemas-microsoft-com:office:smarttags" w:element="metricconverter">
              <w:smartTagPr>
                <w:attr w:name="ProductID" w:val="804 м"/>
              </w:smartTagPr>
              <w:r>
                <w:rPr>
                  <w:szCs w:val="28"/>
                </w:rPr>
                <w:t>804 м</w:t>
              </w:r>
            </w:smartTag>
            <w:r>
              <w:rPr>
                <w:szCs w:val="28"/>
              </w:rPr>
              <w:t xml:space="preserve">, количество тепловых камер 11 </w:t>
            </w:r>
          </w:p>
        </w:tc>
      </w:tr>
      <w:tr w:rsidR="00B938CE" w:rsidTr="00BB0D98">
        <w:trPr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Котельная (в комплексе с оборудованием, наружными и внутридомовыми тепловыми сетями)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Пиндуши, </w:t>
            </w:r>
            <w:r>
              <w:rPr>
                <w:szCs w:val="28"/>
              </w:rPr>
              <w:br/>
              <w:t xml:space="preserve">ул. </w:t>
            </w:r>
            <w:proofErr w:type="gramStart"/>
            <w:r>
              <w:rPr>
                <w:szCs w:val="28"/>
              </w:rPr>
              <w:t>Больничная</w:t>
            </w:r>
            <w:proofErr w:type="gramEnd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1977 год ввода в эксплуатацию, протяженность тепловых сетей </w:t>
            </w:r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szCs w:val="28"/>
                </w:rPr>
                <w:t>1,2 км</w:t>
              </w:r>
            </w:smartTag>
            <w:r>
              <w:rPr>
                <w:szCs w:val="28"/>
              </w:rPr>
              <w:t xml:space="preserve"> (в двухтрубном исполнении), мощность 0,8 Гкал</w:t>
            </w:r>
          </w:p>
        </w:tc>
      </w:tr>
      <w:tr w:rsidR="00B938CE" w:rsidTr="00BB0D98">
        <w:trPr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pStyle w:val="a3"/>
              <w:spacing w:line="200" w:lineRule="atLeast"/>
              <w:rPr>
                <w:color w:val="3B3227"/>
                <w:szCs w:val="28"/>
              </w:rPr>
            </w:pPr>
            <w:r>
              <w:rPr>
                <w:color w:val="3B3227"/>
                <w:szCs w:val="28"/>
              </w:rPr>
              <w:t xml:space="preserve">Групповая резервуарная установка сжиженного углеводородного газа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>
            <w:pPr>
              <w:pStyle w:val="a3"/>
              <w:spacing w:line="200" w:lineRule="atLeast"/>
              <w:rPr>
                <w:color w:val="3B3227"/>
                <w:szCs w:val="28"/>
              </w:rPr>
            </w:pPr>
            <w:proofErr w:type="spellStart"/>
            <w:r>
              <w:rPr>
                <w:color w:val="3B3227"/>
                <w:szCs w:val="28"/>
              </w:rPr>
              <w:t>пгт</w:t>
            </w:r>
            <w:proofErr w:type="spellEnd"/>
            <w:r>
              <w:rPr>
                <w:color w:val="3B3227"/>
                <w:szCs w:val="28"/>
              </w:rPr>
              <w:t xml:space="preserve"> Пиндуши, </w:t>
            </w:r>
          </w:p>
          <w:p w:rsidR="00B938CE" w:rsidRDefault="00B938CE" w:rsidP="00B938CE">
            <w:pPr>
              <w:pStyle w:val="a3"/>
              <w:spacing w:line="200" w:lineRule="atLeast"/>
              <w:jc w:val="left"/>
              <w:rPr>
                <w:color w:val="3B3227"/>
                <w:szCs w:val="28"/>
              </w:rPr>
            </w:pPr>
            <w:r>
              <w:rPr>
                <w:color w:val="3B3227"/>
                <w:szCs w:val="28"/>
              </w:rPr>
              <w:t xml:space="preserve">ул. </w:t>
            </w:r>
            <w:proofErr w:type="spellStart"/>
            <w:proofErr w:type="gramStart"/>
            <w:r>
              <w:rPr>
                <w:color w:val="3B3227"/>
                <w:szCs w:val="28"/>
              </w:rPr>
              <w:t>Комсо-мольская</w:t>
            </w:r>
            <w:proofErr w:type="spellEnd"/>
            <w:proofErr w:type="gramEnd"/>
            <w:r>
              <w:rPr>
                <w:color w:val="3B3227"/>
                <w:szCs w:val="28"/>
              </w:rPr>
              <w:t xml:space="preserve">, д. 6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CE" w:rsidRDefault="00B938CE" w:rsidP="00BB0D98">
            <w:pPr>
              <w:pStyle w:val="a3"/>
              <w:spacing w:line="200" w:lineRule="atLeast"/>
              <w:ind w:left="30" w:right="30" w:firstLine="30"/>
              <w:jc w:val="left"/>
              <w:rPr>
                <w:szCs w:val="28"/>
              </w:rPr>
            </w:pPr>
            <w:r>
              <w:rPr>
                <w:color w:val="3B3227"/>
                <w:szCs w:val="28"/>
              </w:rPr>
              <w:t>с газопроводом низкого давления, идущим от резервуарной установки к многоквартирному жило</w:t>
            </w:r>
            <w:r w:rsidR="00BB0D98">
              <w:rPr>
                <w:color w:val="3B3227"/>
                <w:szCs w:val="28"/>
              </w:rPr>
              <w:t>-</w:t>
            </w:r>
            <w:proofErr w:type="spellStart"/>
            <w:r>
              <w:rPr>
                <w:color w:val="3B3227"/>
                <w:szCs w:val="28"/>
              </w:rPr>
              <w:t>му</w:t>
            </w:r>
            <w:proofErr w:type="spellEnd"/>
            <w:r>
              <w:rPr>
                <w:color w:val="3B3227"/>
                <w:szCs w:val="28"/>
              </w:rPr>
              <w:t xml:space="preserve"> дому № 6 по </w:t>
            </w:r>
            <w:r w:rsidR="00BB0D98">
              <w:rPr>
                <w:color w:val="3B3227"/>
                <w:szCs w:val="28"/>
              </w:rPr>
              <w:br/>
            </w:r>
            <w:r>
              <w:rPr>
                <w:color w:val="3B3227"/>
                <w:szCs w:val="28"/>
              </w:rPr>
              <w:t xml:space="preserve">ул. </w:t>
            </w:r>
            <w:proofErr w:type="gramStart"/>
            <w:r>
              <w:rPr>
                <w:color w:val="3B3227"/>
                <w:szCs w:val="28"/>
              </w:rPr>
              <w:t>Комсомольская</w:t>
            </w:r>
            <w:proofErr w:type="gramEnd"/>
            <w:r>
              <w:rPr>
                <w:color w:val="3B3227"/>
                <w:szCs w:val="28"/>
              </w:rPr>
              <w:t xml:space="preserve"> и многоквартирному жилому дому № 5 по </w:t>
            </w:r>
          </w:p>
        </w:tc>
      </w:tr>
    </w:tbl>
    <w:p w:rsidR="00BB0D98" w:rsidRDefault="00BB0D98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422"/>
        <w:gridCol w:w="2341"/>
        <w:gridCol w:w="3439"/>
      </w:tblGrid>
      <w:tr w:rsidR="00BB0D98" w:rsidTr="00BB0D98">
        <w:trPr>
          <w:trHeight w:val="36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8" w:rsidRDefault="00BB0D98" w:rsidP="00001011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8" w:rsidRDefault="00BB0D98" w:rsidP="000010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8" w:rsidRDefault="00BB0D98" w:rsidP="000010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8" w:rsidRDefault="00BB0D98" w:rsidP="000010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B0D98" w:rsidTr="00BB0D98">
        <w:trPr>
          <w:trHeight w:val="70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8" w:rsidRDefault="00BB0D98">
            <w:pPr>
              <w:ind w:left="-146"/>
              <w:jc w:val="center"/>
              <w:rPr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8" w:rsidRDefault="00BB0D98">
            <w:pPr>
              <w:pStyle w:val="a3"/>
              <w:spacing w:line="200" w:lineRule="atLeast"/>
              <w:rPr>
                <w:color w:val="3B3227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8" w:rsidRDefault="00BB0D98">
            <w:pPr>
              <w:pStyle w:val="a3"/>
              <w:spacing w:line="200" w:lineRule="atLeast"/>
              <w:rPr>
                <w:color w:val="3B3227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8" w:rsidRDefault="00BB0D98" w:rsidP="00BB0D98">
            <w:pPr>
              <w:pStyle w:val="a3"/>
              <w:spacing w:line="200" w:lineRule="atLeast"/>
              <w:jc w:val="left"/>
              <w:rPr>
                <w:color w:val="3B3227"/>
                <w:szCs w:val="28"/>
              </w:rPr>
            </w:pPr>
            <w:r>
              <w:rPr>
                <w:color w:val="3B3227"/>
                <w:szCs w:val="28"/>
              </w:rPr>
              <w:t xml:space="preserve">ул. Ленина, </w:t>
            </w:r>
            <w:proofErr w:type="gramStart"/>
            <w:r>
              <w:rPr>
                <w:color w:val="3B3227"/>
                <w:szCs w:val="28"/>
              </w:rPr>
              <w:t>протяжен-</w:t>
            </w:r>
            <w:proofErr w:type="spellStart"/>
            <w:r>
              <w:rPr>
                <w:color w:val="3B3227"/>
                <w:szCs w:val="28"/>
              </w:rPr>
              <w:t>ность</w:t>
            </w:r>
            <w:proofErr w:type="spellEnd"/>
            <w:proofErr w:type="gramEnd"/>
            <w:r>
              <w:rPr>
                <w:color w:val="3B3227"/>
                <w:szCs w:val="28"/>
              </w:rPr>
              <w:t xml:space="preserve"> 163,43 п. м</w:t>
            </w:r>
          </w:p>
        </w:tc>
      </w:tr>
      <w:tr w:rsidR="00BB0D98" w:rsidTr="00BB0D98">
        <w:trPr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8" w:rsidRDefault="00BB0D9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8" w:rsidRDefault="00BB0D98">
            <w:pPr>
              <w:pStyle w:val="a3"/>
              <w:spacing w:line="200" w:lineRule="atLeast"/>
              <w:rPr>
                <w:color w:val="3B3227"/>
                <w:szCs w:val="28"/>
              </w:rPr>
            </w:pPr>
            <w:r>
              <w:rPr>
                <w:color w:val="3B3227"/>
                <w:szCs w:val="28"/>
              </w:rPr>
              <w:t xml:space="preserve">Групповая резервуарная установка сжиженного углеводородного газа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8" w:rsidRDefault="00BB0D98">
            <w:pPr>
              <w:pStyle w:val="a3"/>
              <w:spacing w:line="200" w:lineRule="atLeast"/>
              <w:rPr>
                <w:color w:val="3B3227"/>
                <w:szCs w:val="28"/>
              </w:rPr>
            </w:pPr>
            <w:proofErr w:type="spellStart"/>
            <w:r>
              <w:rPr>
                <w:color w:val="3B3227"/>
                <w:szCs w:val="28"/>
              </w:rPr>
              <w:t>пгт</w:t>
            </w:r>
            <w:proofErr w:type="spellEnd"/>
            <w:r>
              <w:rPr>
                <w:color w:val="3B3227"/>
                <w:szCs w:val="28"/>
              </w:rPr>
              <w:t xml:space="preserve"> Пиндуши, </w:t>
            </w:r>
            <w:r>
              <w:rPr>
                <w:color w:val="3B3227"/>
                <w:szCs w:val="28"/>
              </w:rPr>
              <w:br/>
              <w:t xml:space="preserve">ул. </w:t>
            </w:r>
            <w:proofErr w:type="spellStart"/>
            <w:proofErr w:type="gramStart"/>
            <w:r>
              <w:rPr>
                <w:color w:val="3B3227"/>
                <w:szCs w:val="28"/>
              </w:rPr>
              <w:t>Комсо-мольская</w:t>
            </w:r>
            <w:proofErr w:type="spellEnd"/>
            <w:proofErr w:type="gramEnd"/>
            <w:r>
              <w:rPr>
                <w:color w:val="3B3227"/>
                <w:szCs w:val="28"/>
              </w:rPr>
              <w:t xml:space="preserve">, д. 7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8" w:rsidRDefault="00BB0D98" w:rsidP="00BB0D98">
            <w:pPr>
              <w:pStyle w:val="a3"/>
              <w:spacing w:line="200" w:lineRule="atLeast"/>
              <w:jc w:val="left"/>
              <w:rPr>
                <w:szCs w:val="28"/>
              </w:rPr>
            </w:pPr>
            <w:r>
              <w:rPr>
                <w:color w:val="3B3227"/>
                <w:szCs w:val="28"/>
              </w:rPr>
              <w:t xml:space="preserve">с газопроводом низкого давления, идущим от резервуарной установки к многоквартирному </w:t>
            </w:r>
            <w:proofErr w:type="gramStart"/>
            <w:r>
              <w:rPr>
                <w:color w:val="3B3227"/>
                <w:szCs w:val="28"/>
              </w:rPr>
              <w:t>жило-</w:t>
            </w:r>
            <w:proofErr w:type="spellStart"/>
            <w:r>
              <w:rPr>
                <w:color w:val="3B3227"/>
                <w:szCs w:val="28"/>
              </w:rPr>
              <w:t>му</w:t>
            </w:r>
            <w:proofErr w:type="spellEnd"/>
            <w:proofErr w:type="gramEnd"/>
            <w:r>
              <w:rPr>
                <w:color w:val="3B3227"/>
                <w:szCs w:val="28"/>
              </w:rPr>
              <w:t xml:space="preserve"> дому № 7 по </w:t>
            </w:r>
            <w:r>
              <w:rPr>
                <w:color w:val="3B3227"/>
                <w:szCs w:val="28"/>
              </w:rPr>
              <w:br/>
              <w:t>ул. Комсомольская, протяженность 123,6 п. м</w:t>
            </w:r>
          </w:p>
        </w:tc>
      </w:tr>
      <w:tr w:rsidR="00BB0D98" w:rsidTr="00BB0D98">
        <w:trPr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8" w:rsidRDefault="00BB0D9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8" w:rsidRDefault="00BB0D98">
            <w:pPr>
              <w:pStyle w:val="a3"/>
              <w:spacing w:line="200" w:lineRule="atLeast"/>
              <w:rPr>
                <w:color w:val="3B3227"/>
                <w:szCs w:val="28"/>
              </w:rPr>
            </w:pPr>
            <w:r>
              <w:rPr>
                <w:color w:val="3B3227"/>
                <w:szCs w:val="28"/>
              </w:rPr>
              <w:t xml:space="preserve">Групповая резервуарная установка сжиженного углеводородного газа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8" w:rsidRDefault="00BB0D98">
            <w:pPr>
              <w:pStyle w:val="a3"/>
              <w:spacing w:line="200" w:lineRule="atLeast"/>
              <w:rPr>
                <w:color w:val="3B3227"/>
                <w:szCs w:val="28"/>
              </w:rPr>
            </w:pPr>
            <w:proofErr w:type="spellStart"/>
            <w:r>
              <w:rPr>
                <w:color w:val="3B3227"/>
                <w:szCs w:val="28"/>
              </w:rPr>
              <w:t>пгт</w:t>
            </w:r>
            <w:proofErr w:type="spellEnd"/>
            <w:r>
              <w:rPr>
                <w:color w:val="3B3227"/>
                <w:szCs w:val="28"/>
              </w:rPr>
              <w:t xml:space="preserve"> Пиндуши, </w:t>
            </w:r>
          </w:p>
          <w:p w:rsidR="00BB0D98" w:rsidRDefault="00BB0D98">
            <w:pPr>
              <w:pStyle w:val="a3"/>
              <w:spacing w:line="200" w:lineRule="atLeast"/>
              <w:rPr>
                <w:color w:val="3B3227"/>
                <w:szCs w:val="28"/>
              </w:rPr>
            </w:pPr>
            <w:r>
              <w:rPr>
                <w:color w:val="3B3227"/>
                <w:szCs w:val="28"/>
              </w:rPr>
              <w:t xml:space="preserve">ул. </w:t>
            </w:r>
            <w:proofErr w:type="spellStart"/>
            <w:r>
              <w:rPr>
                <w:color w:val="3B3227"/>
                <w:szCs w:val="28"/>
              </w:rPr>
              <w:t>Повенецкая</w:t>
            </w:r>
            <w:proofErr w:type="spellEnd"/>
            <w:r>
              <w:rPr>
                <w:color w:val="3B3227"/>
                <w:szCs w:val="28"/>
              </w:rPr>
              <w:t>, д. 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8" w:rsidRDefault="00BB0D98" w:rsidP="00BB0D98">
            <w:pPr>
              <w:spacing w:line="200" w:lineRule="atLeast"/>
              <w:rPr>
                <w:szCs w:val="28"/>
              </w:rPr>
            </w:pPr>
            <w:r>
              <w:rPr>
                <w:color w:val="3B3227"/>
                <w:szCs w:val="28"/>
              </w:rPr>
              <w:t xml:space="preserve">с газопроводом низкого давления, идущим от резервуарной установки к многоквартирным жилым домам № 8, 11, 13 по ул. </w:t>
            </w:r>
            <w:proofErr w:type="spellStart"/>
            <w:r>
              <w:rPr>
                <w:color w:val="3B3227"/>
                <w:szCs w:val="28"/>
              </w:rPr>
              <w:t>Повенецкая</w:t>
            </w:r>
            <w:proofErr w:type="spellEnd"/>
            <w:r>
              <w:rPr>
                <w:color w:val="3B3227"/>
                <w:szCs w:val="28"/>
              </w:rPr>
              <w:t xml:space="preserve">, протяженность 389,9 п. </w:t>
            </w:r>
            <w:proofErr w:type="gramStart"/>
            <w:r>
              <w:rPr>
                <w:color w:val="3B3227"/>
                <w:szCs w:val="28"/>
              </w:rPr>
              <w:t>м</w:t>
            </w:r>
            <w:proofErr w:type="gramEnd"/>
          </w:p>
        </w:tc>
      </w:tr>
      <w:tr w:rsidR="00BB0D98" w:rsidTr="00BB0D98">
        <w:trPr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8" w:rsidRDefault="00BB0D9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8" w:rsidRDefault="00BB0D98">
            <w:pPr>
              <w:pStyle w:val="a3"/>
              <w:spacing w:line="200" w:lineRule="atLeast"/>
              <w:rPr>
                <w:color w:val="3B3227"/>
                <w:szCs w:val="28"/>
              </w:rPr>
            </w:pPr>
            <w:r>
              <w:rPr>
                <w:color w:val="3B3227"/>
                <w:szCs w:val="28"/>
              </w:rPr>
              <w:t>Линия электропередачи (трансформатор)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8" w:rsidRDefault="00BB0D98">
            <w:pPr>
              <w:pStyle w:val="a3"/>
              <w:spacing w:line="200" w:lineRule="atLeast"/>
              <w:rPr>
                <w:color w:val="333333"/>
                <w:szCs w:val="28"/>
              </w:rPr>
            </w:pPr>
            <w:proofErr w:type="spellStart"/>
            <w:r>
              <w:rPr>
                <w:color w:val="3B3227"/>
                <w:szCs w:val="28"/>
              </w:rPr>
              <w:t>пгт</w:t>
            </w:r>
            <w:proofErr w:type="spellEnd"/>
            <w:r>
              <w:rPr>
                <w:color w:val="3B3227"/>
                <w:szCs w:val="28"/>
              </w:rPr>
              <w:t xml:space="preserve"> Пиндуши,</w:t>
            </w:r>
          </w:p>
          <w:p w:rsidR="00BB0D98" w:rsidRDefault="00BB0D98">
            <w:pPr>
              <w:pStyle w:val="a3"/>
              <w:spacing w:line="200" w:lineRule="atLeast"/>
              <w:rPr>
                <w:szCs w:val="28"/>
              </w:rPr>
            </w:pPr>
            <w:r>
              <w:rPr>
                <w:color w:val="333333"/>
                <w:szCs w:val="28"/>
              </w:rPr>
              <w:t>СОТ</w:t>
            </w:r>
            <w:r>
              <w:rPr>
                <w:color w:val="3B3227"/>
                <w:szCs w:val="28"/>
              </w:rPr>
              <w:t xml:space="preserve"> «Водник»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8" w:rsidRDefault="00BB0D98">
            <w:pPr>
              <w:pStyle w:val="a3"/>
              <w:spacing w:line="200" w:lineRule="atLeast"/>
              <w:rPr>
                <w:szCs w:val="28"/>
              </w:rPr>
            </w:pPr>
            <w:r>
              <w:rPr>
                <w:szCs w:val="28"/>
              </w:rPr>
              <w:t xml:space="preserve">ВЛ-10 </w:t>
            </w:r>
            <w:proofErr w:type="spellStart"/>
            <w:r>
              <w:rPr>
                <w:szCs w:val="28"/>
              </w:rPr>
              <w:t>кВ</w:t>
            </w:r>
            <w:proofErr w:type="spellEnd"/>
          </w:p>
        </w:tc>
      </w:tr>
      <w:tr w:rsidR="00BB0D98" w:rsidTr="00BB0D98">
        <w:trPr>
          <w:trHeight w:val="9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8" w:rsidRDefault="00BB0D98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8" w:rsidRDefault="00BB0D98">
            <w:pPr>
              <w:pStyle w:val="a3"/>
              <w:spacing w:line="200" w:lineRule="atLeast"/>
              <w:rPr>
                <w:color w:val="3B3227"/>
                <w:szCs w:val="28"/>
              </w:rPr>
            </w:pPr>
            <w:r>
              <w:rPr>
                <w:color w:val="3B3227"/>
                <w:szCs w:val="28"/>
              </w:rPr>
              <w:t xml:space="preserve">Комплексная трансформаторная подстанция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8" w:rsidRDefault="00BB0D98">
            <w:pPr>
              <w:pStyle w:val="a3"/>
              <w:spacing w:line="200" w:lineRule="atLeast"/>
              <w:rPr>
                <w:color w:val="333333"/>
                <w:szCs w:val="28"/>
              </w:rPr>
            </w:pPr>
            <w:proofErr w:type="spellStart"/>
            <w:r>
              <w:rPr>
                <w:color w:val="3B3227"/>
                <w:szCs w:val="28"/>
              </w:rPr>
              <w:t>пгт</w:t>
            </w:r>
            <w:proofErr w:type="spellEnd"/>
            <w:r>
              <w:rPr>
                <w:color w:val="3B3227"/>
                <w:szCs w:val="28"/>
              </w:rPr>
              <w:t xml:space="preserve"> Пиндуши,</w:t>
            </w:r>
          </w:p>
          <w:p w:rsidR="00BB0D98" w:rsidRDefault="00BB0D98">
            <w:pPr>
              <w:pStyle w:val="a3"/>
              <w:spacing w:line="200" w:lineRule="atLeast"/>
              <w:rPr>
                <w:color w:val="3B3227"/>
                <w:szCs w:val="28"/>
              </w:rPr>
            </w:pPr>
            <w:r>
              <w:rPr>
                <w:color w:val="333333"/>
                <w:szCs w:val="28"/>
              </w:rPr>
              <w:t>СОТ</w:t>
            </w:r>
            <w:r>
              <w:rPr>
                <w:color w:val="3B3227"/>
                <w:szCs w:val="28"/>
              </w:rPr>
              <w:t xml:space="preserve"> «Водник»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98" w:rsidRDefault="00BB0D98">
            <w:pPr>
              <w:pStyle w:val="a3"/>
              <w:spacing w:line="200" w:lineRule="atLeast"/>
              <w:rPr>
                <w:szCs w:val="28"/>
              </w:rPr>
            </w:pPr>
            <w:r>
              <w:rPr>
                <w:color w:val="3B3227"/>
                <w:szCs w:val="28"/>
              </w:rPr>
              <w:t>КТП-0,4</w:t>
            </w:r>
          </w:p>
        </w:tc>
      </w:tr>
    </w:tbl>
    <w:p w:rsidR="00B938CE" w:rsidRDefault="00B938CE" w:rsidP="00B938CE">
      <w:pPr>
        <w:jc w:val="center"/>
        <w:rPr>
          <w:sz w:val="24"/>
          <w:szCs w:val="24"/>
        </w:rPr>
      </w:pPr>
    </w:p>
    <w:p w:rsidR="00B938CE" w:rsidRDefault="00BB0D98" w:rsidP="00BB0D98">
      <w:pPr>
        <w:tabs>
          <w:tab w:val="left" w:pos="9356"/>
        </w:tabs>
        <w:ind w:right="-1"/>
        <w:jc w:val="center"/>
      </w:pPr>
      <w:r>
        <w:t>____________</w:t>
      </w:r>
    </w:p>
    <w:sectPr w:rsidR="00B938C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30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38CE"/>
    <w:rsid w:val="00B97235"/>
    <w:rsid w:val="00BA63B1"/>
    <w:rsid w:val="00BB0D98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3300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39AD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aff5">
    <w:name w:val="Основной шрифт"/>
    <w:rsid w:val="00B93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CF48-25EC-4125-B442-540D0497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2015-12-29T12:12:00Z</cp:lastPrinted>
  <dcterms:created xsi:type="dcterms:W3CDTF">2015-12-29T09:12:00Z</dcterms:created>
  <dcterms:modified xsi:type="dcterms:W3CDTF">2015-12-30T09:31:00Z</dcterms:modified>
</cp:coreProperties>
</file>