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E9E" w:rsidRPr="006A1F5B" w:rsidRDefault="00F163CF">
      <w:pPr>
        <w:spacing w:line="480" w:lineRule="auto"/>
        <w:jc w:val="center"/>
      </w:pPr>
      <w:bookmarkStart w:id="0" w:name="_GoBack"/>
      <w:bookmarkEnd w:id="0"/>
      <w:r w:rsidRPr="006A1F5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pt" fillcolor="window">
            <v:imagedata r:id="rId8" o:title=""/>
          </v:shape>
        </w:pict>
      </w:r>
    </w:p>
    <w:p w:rsidR="001F0E9E" w:rsidRPr="006A1F5B" w:rsidRDefault="001F0E9E">
      <w:pPr>
        <w:pStyle w:val="a3"/>
        <w:rPr>
          <w:b w:val="0"/>
          <w:sz w:val="26"/>
        </w:rPr>
      </w:pPr>
      <w:r w:rsidRPr="006A1F5B">
        <w:rPr>
          <w:b w:val="0"/>
          <w:sz w:val="26"/>
        </w:rPr>
        <w:t>Российская Федерация</w:t>
      </w:r>
    </w:p>
    <w:p w:rsidR="001F0E9E" w:rsidRPr="006A1F5B" w:rsidRDefault="001F0E9E" w:rsidP="009D6358">
      <w:pPr>
        <w:pStyle w:val="1"/>
        <w:spacing w:line="240" w:lineRule="auto"/>
        <w:rPr>
          <w:b w:val="0"/>
          <w:sz w:val="26"/>
        </w:rPr>
      </w:pPr>
      <w:r w:rsidRPr="006A1F5B">
        <w:rPr>
          <w:b w:val="0"/>
          <w:sz w:val="26"/>
        </w:rPr>
        <w:t>Республика Карелия</w:t>
      </w:r>
    </w:p>
    <w:p w:rsidR="00817A03" w:rsidRPr="006A1F5B" w:rsidRDefault="00817A03" w:rsidP="00817A03"/>
    <w:p w:rsidR="001F0E9E" w:rsidRPr="006A1F5B" w:rsidRDefault="009D6358" w:rsidP="009D6358">
      <w:pPr>
        <w:pStyle w:val="2"/>
        <w:spacing w:line="240" w:lineRule="auto"/>
        <w:rPr>
          <w:sz w:val="28"/>
          <w:szCs w:val="28"/>
        </w:rPr>
      </w:pPr>
      <w:r w:rsidRPr="006A1F5B">
        <w:rPr>
          <w:sz w:val="28"/>
          <w:szCs w:val="28"/>
        </w:rPr>
        <w:t>Государственный комитет</w:t>
      </w:r>
      <w:r w:rsidR="001F0E9E" w:rsidRPr="006A1F5B">
        <w:rPr>
          <w:sz w:val="28"/>
          <w:szCs w:val="28"/>
        </w:rPr>
        <w:t xml:space="preserve"> Республики Карелия </w:t>
      </w:r>
    </w:p>
    <w:p w:rsidR="009D6358" w:rsidRPr="006A1F5B" w:rsidRDefault="009D6358" w:rsidP="009D6358">
      <w:pPr>
        <w:jc w:val="center"/>
        <w:rPr>
          <w:b/>
          <w:sz w:val="28"/>
          <w:szCs w:val="28"/>
        </w:rPr>
      </w:pPr>
      <w:r w:rsidRPr="006A1F5B">
        <w:rPr>
          <w:b/>
          <w:sz w:val="28"/>
          <w:szCs w:val="28"/>
        </w:rPr>
        <w:t>по взаимодействию с органами местного самоуправления</w:t>
      </w:r>
    </w:p>
    <w:p w:rsidR="001F0E9E" w:rsidRPr="006A1F5B" w:rsidRDefault="00073C96">
      <w:pPr>
        <w:pStyle w:val="3"/>
        <w:rPr>
          <w:sz w:val="36"/>
          <w:szCs w:val="36"/>
        </w:rPr>
      </w:pPr>
      <w:r w:rsidRPr="006A1F5B">
        <w:rPr>
          <w:sz w:val="36"/>
          <w:szCs w:val="36"/>
        </w:rPr>
        <w:t>ПРИКАЗ</w:t>
      </w:r>
    </w:p>
    <w:p w:rsidR="001F0E9E" w:rsidRPr="006A1F5B" w:rsidRDefault="0020198A">
      <w:pPr>
        <w:spacing w:line="480" w:lineRule="auto"/>
        <w:jc w:val="both"/>
        <w:rPr>
          <w:sz w:val="26"/>
          <w:szCs w:val="26"/>
        </w:rPr>
      </w:pPr>
      <w:r w:rsidRPr="006A1F5B">
        <w:rPr>
          <w:spacing w:val="20"/>
          <w:sz w:val="26"/>
          <w:szCs w:val="26"/>
        </w:rPr>
        <w:t xml:space="preserve">от </w:t>
      </w:r>
      <w:r w:rsidR="007B171A">
        <w:rPr>
          <w:spacing w:val="20"/>
          <w:sz w:val="26"/>
          <w:szCs w:val="26"/>
        </w:rPr>
        <w:t>11</w:t>
      </w:r>
      <w:r w:rsidR="00117A53" w:rsidRPr="006A1F5B">
        <w:rPr>
          <w:spacing w:val="20"/>
          <w:sz w:val="26"/>
          <w:szCs w:val="26"/>
        </w:rPr>
        <w:t xml:space="preserve"> </w:t>
      </w:r>
      <w:r w:rsidR="007B171A">
        <w:rPr>
          <w:spacing w:val="20"/>
          <w:sz w:val="26"/>
          <w:szCs w:val="26"/>
        </w:rPr>
        <w:t>января</w:t>
      </w:r>
      <w:r w:rsidR="00117A53" w:rsidRPr="006A1F5B">
        <w:rPr>
          <w:spacing w:val="20"/>
          <w:sz w:val="26"/>
          <w:szCs w:val="26"/>
        </w:rPr>
        <w:t xml:space="preserve"> </w:t>
      </w:r>
      <w:r w:rsidR="00F45916" w:rsidRPr="006A1F5B">
        <w:rPr>
          <w:spacing w:val="20"/>
          <w:sz w:val="26"/>
          <w:szCs w:val="26"/>
        </w:rPr>
        <w:t>20</w:t>
      </w:r>
      <w:r w:rsidR="00EB31BC" w:rsidRPr="006A1F5B">
        <w:rPr>
          <w:spacing w:val="20"/>
          <w:sz w:val="26"/>
          <w:szCs w:val="26"/>
        </w:rPr>
        <w:t>1</w:t>
      </w:r>
      <w:r w:rsidR="00DF27AC">
        <w:rPr>
          <w:spacing w:val="20"/>
          <w:sz w:val="26"/>
          <w:szCs w:val="26"/>
        </w:rPr>
        <w:t>6</w:t>
      </w:r>
      <w:r w:rsidR="003134C4">
        <w:rPr>
          <w:spacing w:val="20"/>
          <w:sz w:val="26"/>
          <w:szCs w:val="26"/>
        </w:rPr>
        <w:t xml:space="preserve"> </w:t>
      </w:r>
      <w:r w:rsidR="00117A53" w:rsidRPr="006A1F5B">
        <w:rPr>
          <w:spacing w:val="20"/>
          <w:sz w:val="26"/>
          <w:szCs w:val="26"/>
        </w:rPr>
        <w:t>г</w:t>
      </w:r>
      <w:r w:rsidR="003134C4">
        <w:rPr>
          <w:spacing w:val="20"/>
          <w:sz w:val="26"/>
          <w:szCs w:val="26"/>
        </w:rPr>
        <w:t>од</w:t>
      </w:r>
      <w:r w:rsidR="00BD16CF">
        <w:rPr>
          <w:spacing w:val="20"/>
          <w:sz w:val="26"/>
          <w:szCs w:val="26"/>
        </w:rPr>
        <w:t>а</w:t>
      </w:r>
      <w:r w:rsidR="001F0E9E" w:rsidRPr="006A1F5B">
        <w:rPr>
          <w:b/>
          <w:spacing w:val="20"/>
          <w:sz w:val="26"/>
          <w:szCs w:val="26"/>
        </w:rPr>
        <w:t xml:space="preserve">    </w:t>
      </w:r>
      <w:r w:rsidR="001F0E9E" w:rsidRPr="006A1F5B">
        <w:rPr>
          <w:b/>
          <w:spacing w:val="20"/>
          <w:sz w:val="26"/>
          <w:szCs w:val="26"/>
        </w:rPr>
        <w:tab/>
      </w:r>
      <w:r w:rsidR="001F0E9E" w:rsidRPr="006A1F5B">
        <w:rPr>
          <w:b/>
          <w:spacing w:val="20"/>
          <w:sz w:val="26"/>
          <w:szCs w:val="26"/>
        </w:rPr>
        <w:tab/>
      </w:r>
      <w:r w:rsidR="001F0E9E" w:rsidRPr="006A1F5B">
        <w:rPr>
          <w:b/>
          <w:spacing w:val="20"/>
          <w:sz w:val="26"/>
          <w:szCs w:val="26"/>
        </w:rPr>
        <w:tab/>
        <w:t xml:space="preserve">                            </w:t>
      </w:r>
      <w:r w:rsidR="00482E05" w:rsidRPr="006A1F5B">
        <w:rPr>
          <w:b/>
          <w:spacing w:val="20"/>
          <w:sz w:val="26"/>
          <w:szCs w:val="26"/>
        </w:rPr>
        <w:t xml:space="preserve">  </w:t>
      </w:r>
      <w:r w:rsidR="009E7DD2" w:rsidRPr="006A1F5B">
        <w:rPr>
          <w:b/>
          <w:spacing w:val="20"/>
          <w:sz w:val="26"/>
          <w:szCs w:val="26"/>
        </w:rPr>
        <w:tab/>
        <w:t xml:space="preserve">   </w:t>
      </w:r>
      <w:r w:rsidR="0005024F" w:rsidRPr="006A1F5B">
        <w:rPr>
          <w:b/>
          <w:spacing w:val="20"/>
          <w:sz w:val="26"/>
          <w:szCs w:val="26"/>
        </w:rPr>
        <w:tab/>
        <w:t xml:space="preserve">  </w:t>
      </w:r>
      <w:r w:rsidR="003134C4">
        <w:rPr>
          <w:b/>
          <w:spacing w:val="20"/>
          <w:sz w:val="26"/>
          <w:szCs w:val="26"/>
        </w:rPr>
        <w:t xml:space="preserve">   </w:t>
      </w:r>
      <w:r w:rsidR="001F0E9E" w:rsidRPr="006A1F5B">
        <w:rPr>
          <w:spacing w:val="20"/>
          <w:sz w:val="26"/>
          <w:szCs w:val="26"/>
        </w:rPr>
        <w:t>№</w:t>
      </w:r>
      <w:r w:rsidR="00434CC2" w:rsidRPr="006A1F5B">
        <w:rPr>
          <w:spacing w:val="20"/>
          <w:sz w:val="26"/>
          <w:szCs w:val="26"/>
        </w:rPr>
        <w:t xml:space="preserve"> </w:t>
      </w:r>
      <w:r w:rsidR="006A64E4">
        <w:rPr>
          <w:spacing w:val="20"/>
          <w:sz w:val="26"/>
          <w:szCs w:val="26"/>
        </w:rPr>
        <w:t>1</w:t>
      </w:r>
      <w:r w:rsidR="00385604" w:rsidRPr="006A1F5B">
        <w:rPr>
          <w:spacing w:val="20"/>
          <w:sz w:val="26"/>
          <w:szCs w:val="26"/>
        </w:rPr>
        <w:t xml:space="preserve"> </w:t>
      </w:r>
    </w:p>
    <w:p w:rsidR="00D85EF4" w:rsidRPr="006A1F5B" w:rsidRDefault="001F0E9E" w:rsidP="00D85EF4">
      <w:pPr>
        <w:spacing w:line="480" w:lineRule="auto"/>
        <w:jc w:val="center"/>
        <w:rPr>
          <w:spacing w:val="20"/>
          <w:sz w:val="24"/>
        </w:rPr>
      </w:pPr>
      <w:r w:rsidRPr="006A1F5B">
        <w:rPr>
          <w:spacing w:val="20"/>
          <w:sz w:val="24"/>
        </w:rPr>
        <w:t>г</w:t>
      </w:r>
      <w:r w:rsidR="00D85EF4" w:rsidRPr="006A1F5B">
        <w:rPr>
          <w:spacing w:val="20"/>
          <w:sz w:val="24"/>
        </w:rPr>
        <w:t>. Петрозаводск</w:t>
      </w:r>
    </w:p>
    <w:p w:rsidR="0020198A" w:rsidRPr="006A1F5B" w:rsidRDefault="00817A03" w:rsidP="00201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F5B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073C96" w:rsidRPr="006A1F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0198A" w:rsidRPr="006A1F5B">
        <w:rPr>
          <w:rFonts w:ascii="Times New Roman" w:hAnsi="Times New Roman" w:cs="Times New Roman"/>
          <w:sz w:val="28"/>
          <w:szCs w:val="28"/>
        </w:rPr>
        <w:t>Об утверждении Порядка</w:t>
      </w:r>
    </w:p>
    <w:p w:rsidR="0020198A" w:rsidRPr="006A1F5B" w:rsidRDefault="0020198A" w:rsidP="0020198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F5B">
        <w:rPr>
          <w:rFonts w:ascii="Times New Roman" w:hAnsi="Times New Roman" w:cs="Times New Roman"/>
          <w:sz w:val="28"/>
          <w:szCs w:val="28"/>
        </w:rPr>
        <w:t>конкурсного отбора некоммерческих организаций,</w:t>
      </w:r>
    </w:p>
    <w:p w:rsidR="0020198A" w:rsidRPr="006A1F5B" w:rsidRDefault="0020198A" w:rsidP="0020198A">
      <w:pPr>
        <w:pStyle w:val="ConsPlusNormal"/>
        <w:ind w:firstLine="540"/>
        <w:jc w:val="center"/>
        <w:rPr>
          <w:b/>
          <w:sz w:val="28"/>
          <w:szCs w:val="28"/>
        </w:rPr>
      </w:pPr>
      <w:r w:rsidRPr="006A1F5B">
        <w:rPr>
          <w:b/>
          <w:sz w:val="28"/>
          <w:szCs w:val="28"/>
        </w:rPr>
        <w:t>не являющихся государственными или муниципальными учреждениями и специализирующихся на проведении социологических исследовани</w:t>
      </w:r>
      <w:r w:rsidR="00150727" w:rsidRPr="006A1F5B">
        <w:rPr>
          <w:b/>
          <w:sz w:val="28"/>
          <w:szCs w:val="28"/>
        </w:rPr>
        <w:t>й</w:t>
      </w:r>
      <w:r w:rsidRPr="006A1F5B">
        <w:rPr>
          <w:b/>
          <w:sz w:val="28"/>
          <w:szCs w:val="28"/>
        </w:rPr>
        <w:t xml:space="preserve"> (опрос</w:t>
      </w:r>
      <w:r w:rsidR="00150727" w:rsidRPr="006A1F5B">
        <w:rPr>
          <w:b/>
          <w:sz w:val="28"/>
          <w:szCs w:val="28"/>
        </w:rPr>
        <w:t>ов</w:t>
      </w:r>
      <w:r w:rsidRPr="006A1F5B">
        <w:rPr>
          <w:b/>
          <w:sz w:val="28"/>
          <w:szCs w:val="28"/>
        </w:rPr>
        <w:t>),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</w:p>
    <w:p w:rsidR="00117A53" w:rsidRPr="006A1F5B" w:rsidRDefault="00117A53" w:rsidP="003B311B">
      <w:pPr>
        <w:jc w:val="both"/>
        <w:rPr>
          <w:sz w:val="26"/>
          <w:szCs w:val="26"/>
        </w:rPr>
      </w:pPr>
    </w:p>
    <w:p w:rsidR="0020198A" w:rsidRPr="006A1F5B" w:rsidRDefault="0020198A" w:rsidP="0020198A">
      <w:pPr>
        <w:shd w:val="clear" w:color="auto" w:fill="FFFFFF"/>
        <w:spacing w:line="322" w:lineRule="exact"/>
        <w:ind w:left="24" w:firstLine="684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В соответствии с Указом Главы Республики Карелия от 22 января 2014 года № 6 «</w:t>
      </w:r>
      <w:r w:rsidRPr="006A1F5B">
        <w:rPr>
          <w:rFonts w:eastAsia="Calibri"/>
          <w:sz w:val="28"/>
          <w:szCs w:val="28"/>
        </w:rPr>
        <w:t>Об организации и проведении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 Карелия</w:t>
      </w:r>
      <w:r w:rsidRPr="006A1F5B">
        <w:rPr>
          <w:sz w:val="28"/>
          <w:szCs w:val="28"/>
        </w:rPr>
        <w:t xml:space="preserve">» </w:t>
      </w:r>
      <w:r w:rsidRPr="006A1F5B">
        <w:rPr>
          <w:bCs/>
          <w:sz w:val="28"/>
          <w:szCs w:val="28"/>
        </w:rPr>
        <w:t>ПРИКАЗЫВАЮ</w:t>
      </w:r>
      <w:r w:rsidRPr="006A1F5B">
        <w:rPr>
          <w:sz w:val="28"/>
          <w:szCs w:val="28"/>
        </w:rPr>
        <w:t>:</w:t>
      </w:r>
    </w:p>
    <w:p w:rsidR="0020198A" w:rsidRDefault="0020198A" w:rsidP="0020198A">
      <w:pPr>
        <w:shd w:val="clear" w:color="auto" w:fill="FFFFFF"/>
        <w:spacing w:line="322" w:lineRule="exact"/>
        <w:ind w:left="24" w:firstLine="684"/>
        <w:jc w:val="both"/>
        <w:rPr>
          <w:bCs/>
          <w:sz w:val="28"/>
          <w:szCs w:val="28"/>
        </w:rPr>
      </w:pPr>
      <w:r w:rsidRPr="006A1F5B">
        <w:rPr>
          <w:sz w:val="28"/>
          <w:szCs w:val="28"/>
        </w:rPr>
        <w:t>1. Утвердить прилагаемый Порядок конкурсного отбора некоммерческих организаций, не являющихся государственными или муниципальными учреждениями и специализирующихся на проведении социологических исследовани</w:t>
      </w:r>
      <w:r w:rsidR="00150727" w:rsidRPr="006A1F5B">
        <w:rPr>
          <w:sz w:val="28"/>
          <w:szCs w:val="28"/>
        </w:rPr>
        <w:t>й</w:t>
      </w:r>
      <w:r w:rsidRPr="006A1F5B">
        <w:rPr>
          <w:sz w:val="28"/>
          <w:szCs w:val="28"/>
        </w:rPr>
        <w:t xml:space="preserve"> (опрос</w:t>
      </w:r>
      <w:r w:rsidR="00150727" w:rsidRPr="006A1F5B">
        <w:rPr>
          <w:sz w:val="28"/>
          <w:szCs w:val="28"/>
        </w:rPr>
        <w:t>ов</w:t>
      </w:r>
      <w:r w:rsidRPr="006A1F5B">
        <w:rPr>
          <w:sz w:val="28"/>
          <w:szCs w:val="28"/>
        </w:rPr>
        <w:t>),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  <w:r w:rsidRPr="006A1F5B">
        <w:rPr>
          <w:bCs/>
          <w:sz w:val="28"/>
          <w:szCs w:val="28"/>
        </w:rPr>
        <w:t>.</w:t>
      </w:r>
    </w:p>
    <w:p w:rsidR="007B171A" w:rsidRPr="006A1F5B" w:rsidRDefault="007B171A" w:rsidP="0020198A">
      <w:pPr>
        <w:shd w:val="clear" w:color="auto" w:fill="FFFFFF"/>
        <w:spacing w:line="322" w:lineRule="exact"/>
        <w:ind w:left="24" w:firstLine="6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Признать утратившим силу приказ Государственного комитета </w:t>
      </w:r>
      <w:r w:rsidR="00DF27AC">
        <w:rPr>
          <w:bCs/>
          <w:sz w:val="28"/>
          <w:szCs w:val="28"/>
        </w:rPr>
        <w:t>Республики Карелия по взаимодействию с органами местного самоуправления от 19 ноября 2015 года № 34.</w:t>
      </w:r>
    </w:p>
    <w:p w:rsidR="00117A53" w:rsidRPr="006A1F5B" w:rsidRDefault="00DF27AC" w:rsidP="0020198A">
      <w:pPr>
        <w:pStyle w:val="ConsPlusNormal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0198A" w:rsidRPr="006A1F5B">
        <w:rPr>
          <w:sz w:val="28"/>
          <w:szCs w:val="28"/>
        </w:rPr>
        <w:t>. Контроль за исполнением настоящего приказа возложить на начальника отдела организационно-методической и информационной поддержки Э.Э. Смирнову.</w:t>
      </w:r>
      <w:r w:rsidR="00117A53" w:rsidRPr="006A1F5B">
        <w:rPr>
          <w:b/>
          <w:sz w:val="28"/>
          <w:szCs w:val="28"/>
        </w:rPr>
        <w:t xml:space="preserve"> </w:t>
      </w:r>
    </w:p>
    <w:p w:rsidR="00150727" w:rsidRPr="006A1F5B" w:rsidRDefault="00150727" w:rsidP="00117A53">
      <w:pPr>
        <w:pStyle w:val="ConsPlusNormal"/>
        <w:ind w:firstLine="720"/>
        <w:jc w:val="both"/>
        <w:rPr>
          <w:sz w:val="28"/>
          <w:szCs w:val="28"/>
        </w:rPr>
      </w:pPr>
    </w:p>
    <w:p w:rsidR="009E7DD2" w:rsidRPr="006A1F5B" w:rsidRDefault="009E7DD2">
      <w:pPr>
        <w:jc w:val="both"/>
        <w:rPr>
          <w:sz w:val="28"/>
          <w:szCs w:val="28"/>
        </w:rPr>
      </w:pPr>
      <w:r w:rsidRPr="006A1F5B">
        <w:rPr>
          <w:sz w:val="28"/>
          <w:szCs w:val="28"/>
        </w:rPr>
        <w:t>Председател</w:t>
      </w:r>
      <w:r w:rsidR="00C376CF" w:rsidRPr="006A1F5B">
        <w:rPr>
          <w:sz w:val="28"/>
          <w:szCs w:val="28"/>
        </w:rPr>
        <w:t>ь</w:t>
      </w:r>
    </w:p>
    <w:p w:rsidR="003378E1" w:rsidRPr="006A1F5B" w:rsidRDefault="009E7DD2">
      <w:pPr>
        <w:jc w:val="both"/>
        <w:rPr>
          <w:sz w:val="28"/>
          <w:szCs w:val="28"/>
        </w:rPr>
      </w:pPr>
      <w:r w:rsidRPr="006A1F5B">
        <w:rPr>
          <w:sz w:val="28"/>
          <w:szCs w:val="28"/>
        </w:rPr>
        <w:t>Государственного комитета</w:t>
      </w:r>
      <w:r w:rsidRPr="006A1F5B">
        <w:rPr>
          <w:sz w:val="28"/>
          <w:szCs w:val="28"/>
        </w:rPr>
        <w:tab/>
      </w:r>
      <w:r w:rsidRPr="006A1F5B">
        <w:rPr>
          <w:sz w:val="28"/>
          <w:szCs w:val="28"/>
        </w:rPr>
        <w:tab/>
      </w:r>
      <w:r w:rsidR="001F0E9E" w:rsidRPr="006A1F5B">
        <w:rPr>
          <w:sz w:val="28"/>
          <w:szCs w:val="28"/>
        </w:rPr>
        <w:t xml:space="preserve">                                   </w:t>
      </w:r>
      <w:r w:rsidR="008B0FCB" w:rsidRPr="006A1F5B">
        <w:rPr>
          <w:sz w:val="28"/>
          <w:szCs w:val="28"/>
        </w:rPr>
        <w:t xml:space="preserve">  </w:t>
      </w:r>
      <w:r w:rsidR="00717184" w:rsidRPr="006A1F5B">
        <w:rPr>
          <w:sz w:val="28"/>
          <w:szCs w:val="28"/>
        </w:rPr>
        <w:t xml:space="preserve">          </w:t>
      </w:r>
      <w:r w:rsidR="00B27C19" w:rsidRPr="006A1F5B">
        <w:rPr>
          <w:sz w:val="28"/>
          <w:szCs w:val="28"/>
        </w:rPr>
        <w:t xml:space="preserve">  </w:t>
      </w:r>
      <w:r w:rsidR="00C376CF" w:rsidRPr="006A1F5B">
        <w:rPr>
          <w:sz w:val="28"/>
          <w:szCs w:val="28"/>
        </w:rPr>
        <w:t xml:space="preserve">     </w:t>
      </w:r>
      <w:r w:rsidR="00B27C19" w:rsidRPr="006A1F5B">
        <w:rPr>
          <w:sz w:val="28"/>
          <w:szCs w:val="28"/>
        </w:rPr>
        <w:t>В.</w:t>
      </w:r>
      <w:r w:rsidR="00C376CF" w:rsidRPr="006A1F5B">
        <w:rPr>
          <w:sz w:val="28"/>
          <w:szCs w:val="28"/>
        </w:rPr>
        <w:t>И</w:t>
      </w:r>
      <w:r w:rsidRPr="006A1F5B">
        <w:rPr>
          <w:sz w:val="28"/>
          <w:szCs w:val="28"/>
        </w:rPr>
        <w:t xml:space="preserve">. </w:t>
      </w:r>
      <w:r w:rsidR="00C376CF" w:rsidRPr="006A1F5B">
        <w:rPr>
          <w:sz w:val="28"/>
          <w:szCs w:val="28"/>
        </w:rPr>
        <w:t>Мудель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Утвержден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lastRenderedPageBreak/>
        <w:t>приказом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Государственного комитета Республики Карелия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по взаимодействию с органами</w:t>
      </w:r>
    </w:p>
    <w:p w:rsidR="00150727" w:rsidRPr="006A1F5B" w:rsidRDefault="007B171A" w:rsidP="00150727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местного самоуправления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 xml:space="preserve">от </w:t>
      </w:r>
      <w:r w:rsidR="006A64E4">
        <w:rPr>
          <w:sz w:val="28"/>
          <w:szCs w:val="28"/>
        </w:rPr>
        <w:t>11</w:t>
      </w:r>
      <w:r w:rsidRPr="006A1F5B">
        <w:rPr>
          <w:sz w:val="28"/>
          <w:szCs w:val="28"/>
        </w:rPr>
        <w:t xml:space="preserve"> </w:t>
      </w:r>
      <w:r w:rsidR="006A64E4">
        <w:rPr>
          <w:sz w:val="28"/>
          <w:szCs w:val="28"/>
        </w:rPr>
        <w:t>января</w:t>
      </w:r>
      <w:r w:rsidRPr="006A1F5B">
        <w:rPr>
          <w:sz w:val="28"/>
          <w:szCs w:val="28"/>
        </w:rPr>
        <w:t xml:space="preserve"> 201</w:t>
      </w:r>
      <w:r w:rsidR="006A64E4">
        <w:rPr>
          <w:sz w:val="28"/>
          <w:szCs w:val="28"/>
        </w:rPr>
        <w:t>6</w:t>
      </w:r>
      <w:r w:rsidRPr="006A1F5B">
        <w:rPr>
          <w:sz w:val="28"/>
          <w:szCs w:val="28"/>
        </w:rPr>
        <w:t xml:space="preserve"> года № </w:t>
      </w:r>
      <w:r w:rsidR="006A64E4">
        <w:rPr>
          <w:sz w:val="28"/>
          <w:szCs w:val="28"/>
        </w:rPr>
        <w:t>1</w:t>
      </w:r>
    </w:p>
    <w:p w:rsidR="00150727" w:rsidRPr="006A1F5B" w:rsidRDefault="00150727" w:rsidP="00150727">
      <w:pPr>
        <w:pStyle w:val="ConsPlusNormal"/>
        <w:jc w:val="center"/>
        <w:rPr>
          <w:sz w:val="28"/>
          <w:szCs w:val="28"/>
        </w:rPr>
      </w:pPr>
    </w:p>
    <w:p w:rsidR="00150727" w:rsidRPr="006A1F5B" w:rsidRDefault="00150727" w:rsidP="00150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A1F5B">
        <w:rPr>
          <w:rFonts w:ascii="Times New Roman" w:hAnsi="Times New Roman" w:cs="Times New Roman"/>
          <w:sz w:val="28"/>
          <w:szCs w:val="28"/>
        </w:rPr>
        <w:t>ПОРЯДОК</w:t>
      </w:r>
    </w:p>
    <w:p w:rsidR="00150727" w:rsidRPr="006A1F5B" w:rsidRDefault="00150727" w:rsidP="00150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F5B">
        <w:rPr>
          <w:rFonts w:ascii="Times New Roman" w:hAnsi="Times New Roman" w:cs="Times New Roman"/>
          <w:sz w:val="28"/>
          <w:szCs w:val="28"/>
        </w:rPr>
        <w:t>конкурсного отбора некоммерческих организаций,</w:t>
      </w:r>
    </w:p>
    <w:p w:rsidR="00150727" w:rsidRPr="006A1F5B" w:rsidRDefault="00150727" w:rsidP="00150727">
      <w:pPr>
        <w:pStyle w:val="ConsPlusNormal"/>
        <w:ind w:firstLine="540"/>
        <w:jc w:val="center"/>
        <w:rPr>
          <w:b/>
          <w:sz w:val="28"/>
          <w:szCs w:val="28"/>
        </w:rPr>
      </w:pPr>
      <w:r w:rsidRPr="006A1F5B">
        <w:rPr>
          <w:b/>
          <w:sz w:val="28"/>
          <w:szCs w:val="28"/>
        </w:rPr>
        <w:t>не являющихся государственными или муниципальными учреждениями и специализирующихся на проведении социологических исследований (опросов),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</w:p>
    <w:p w:rsidR="00150727" w:rsidRPr="006A1F5B" w:rsidRDefault="00150727" w:rsidP="00150727">
      <w:pPr>
        <w:pStyle w:val="ConsPlusNormal"/>
        <w:jc w:val="center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jc w:val="center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1. Настоящий Порядок конкурсного отбора некоммерческих организаций, не являющихся государственными или муниципальными учреждениями и специализирующихся на проведении социологических исследований (опросов), на право проведения социологических опросов населения об эффективности деятельности органов местного самоуправления городских окру</w:t>
      </w:r>
      <w:r w:rsidRPr="006A1F5B">
        <w:rPr>
          <w:sz w:val="28"/>
          <w:szCs w:val="28"/>
        </w:rPr>
        <w:lastRenderedPageBreak/>
        <w:t>гов и муниципальных районов в Республике Карелия (далее - Порядок) принят в целях реализации Указа Главы Республики Карелия от 22 января 2014 года № 6 «</w:t>
      </w:r>
      <w:r w:rsidRPr="006A1F5B">
        <w:rPr>
          <w:rFonts w:eastAsia="Calibri"/>
          <w:sz w:val="28"/>
          <w:szCs w:val="28"/>
        </w:rPr>
        <w:t>Об организации и проведении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 Карелия</w:t>
      </w:r>
      <w:r w:rsidRPr="006A1F5B">
        <w:rPr>
          <w:sz w:val="28"/>
          <w:szCs w:val="28"/>
        </w:rPr>
        <w:t>».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2. Государственный комитет Республики Карелия по взаимодействию с органами местного самоуправления (далее – Государственный комитет) проводит конкурсный отбор </w:t>
      </w:r>
      <w:r w:rsidR="00173819" w:rsidRPr="006A1F5B">
        <w:rPr>
          <w:sz w:val="28"/>
          <w:szCs w:val="28"/>
        </w:rPr>
        <w:t xml:space="preserve">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 (далее – конкурсный отбор, социологические опросы) </w:t>
      </w:r>
      <w:r w:rsidRPr="006A1F5B">
        <w:rPr>
          <w:sz w:val="28"/>
          <w:szCs w:val="28"/>
        </w:rPr>
        <w:t>среди некоммерческих организаций, не являющихся государственными или муниципальными учреждениями и специализирующихся на проведении социологических исследований (опросов) (далее –</w:t>
      </w:r>
      <w:r w:rsidR="00173819" w:rsidRPr="006A1F5B">
        <w:rPr>
          <w:sz w:val="28"/>
          <w:szCs w:val="28"/>
        </w:rPr>
        <w:t xml:space="preserve"> </w:t>
      </w:r>
      <w:r w:rsidRPr="006A1F5B">
        <w:rPr>
          <w:sz w:val="28"/>
          <w:szCs w:val="28"/>
        </w:rPr>
        <w:t>некоммерческие организации).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3. Социологические опросы проводятся в соответствии с порядком, методиками и целевыми показателями, установленными </w:t>
      </w:r>
      <w:hyperlink r:id="rId9" w:history="1">
        <w:r w:rsidRPr="006A1F5B">
          <w:rPr>
            <w:sz w:val="28"/>
            <w:szCs w:val="28"/>
          </w:rPr>
          <w:t>постановлением</w:t>
        </w:r>
      </w:hyperlink>
      <w:r w:rsidRPr="006A1F5B">
        <w:rPr>
          <w:sz w:val="28"/>
          <w:szCs w:val="28"/>
        </w:rPr>
        <w:t xml:space="preserve"> Правительства Российской Федерации от 17 декабря 2012 года № 1317 «О мерах по реализации Указа Президента Российской Федерации от 28 </w:t>
      </w:r>
      <w:r w:rsidRPr="006A1F5B">
        <w:rPr>
          <w:sz w:val="28"/>
          <w:szCs w:val="28"/>
        </w:rPr>
        <w:lastRenderedPageBreak/>
        <w:t>апреля 2008 года № 607 «Об оценке эффективности деятельности органов местного самоуправления городских округов и муниципальных районов и подпункта «и» пункта 2 Указа Президента Российской Федерации от 7 мая 2012 года № 601 «Об основных направлениях совершенствования системы государственного управления», нормативными правовыми актами Республики Карелия, регламентирующими проведение социологических опросов, с условием обеспечения репрезентативности выборки при опросе не менее 0,25 процентов населения городских округов и муниципальных районов в Республике Карелия.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4. Финансирование расходов на проведение социологических опросов осуществляется за счет бюджетных ассигнований в виде субсидии, предусмотренной в бюджете Республики Карелия на данные цели на текущий финансовый год</w:t>
      </w:r>
      <w:r w:rsidR="00E52934" w:rsidRPr="006A1F5B">
        <w:rPr>
          <w:sz w:val="28"/>
          <w:szCs w:val="28"/>
        </w:rPr>
        <w:t xml:space="preserve"> (</w:t>
      </w:r>
      <w:r w:rsidR="005C54BA">
        <w:rPr>
          <w:sz w:val="28"/>
          <w:szCs w:val="28"/>
        </w:rPr>
        <w:t>далее - с</w:t>
      </w:r>
      <w:r w:rsidR="00E52934" w:rsidRPr="006A1F5B">
        <w:rPr>
          <w:sz w:val="28"/>
          <w:szCs w:val="28"/>
        </w:rPr>
        <w:t>убсидия)</w:t>
      </w:r>
      <w:r w:rsidRPr="006A1F5B">
        <w:rPr>
          <w:sz w:val="28"/>
          <w:szCs w:val="28"/>
        </w:rPr>
        <w:t>, а также в порядке, предусмотренном постановлением Правительства Республики Карелия от 21 июня 2011 года № 143-П «О порядке определения 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Карелия».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5. Государственный комитет в рамках конкурсного отбора: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1) утверждает состав конкурсной комиссии и обеспечивает ее работу;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lastRenderedPageBreak/>
        <w:t xml:space="preserve">2) </w:t>
      </w:r>
      <w:r w:rsidR="00E52934" w:rsidRPr="006A1F5B">
        <w:rPr>
          <w:sz w:val="28"/>
          <w:szCs w:val="28"/>
        </w:rPr>
        <w:t>принимает решение о проведении конкурсного отбора</w:t>
      </w:r>
      <w:r w:rsidRPr="006A1F5B">
        <w:rPr>
          <w:sz w:val="28"/>
          <w:szCs w:val="28"/>
        </w:rPr>
        <w:t xml:space="preserve"> некоммерческих организаций и устанавливает сроки приема заявок для участия в конкурсном отборе</w:t>
      </w:r>
      <w:r w:rsidR="00BE7EE3" w:rsidRPr="006A1F5B">
        <w:rPr>
          <w:sz w:val="28"/>
          <w:szCs w:val="28"/>
        </w:rPr>
        <w:t xml:space="preserve"> (</w:t>
      </w:r>
      <w:r w:rsidR="00A07E39" w:rsidRPr="006A1F5B">
        <w:rPr>
          <w:sz w:val="28"/>
          <w:szCs w:val="28"/>
        </w:rPr>
        <w:t>далее - з</w:t>
      </w:r>
      <w:r w:rsidR="00BE7EE3" w:rsidRPr="006A1F5B">
        <w:rPr>
          <w:sz w:val="28"/>
          <w:szCs w:val="28"/>
        </w:rPr>
        <w:t>аявка)</w:t>
      </w:r>
      <w:r w:rsidRPr="006A1F5B">
        <w:rPr>
          <w:sz w:val="28"/>
          <w:szCs w:val="28"/>
        </w:rPr>
        <w:t>;</w:t>
      </w:r>
    </w:p>
    <w:p w:rsidR="00150727" w:rsidRPr="006A1F5B" w:rsidRDefault="00E52934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3</w:t>
      </w:r>
      <w:r w:rsidR="00150727" w:rsidRPr="006A1F5B">
        <w:rPr>
          <w:sz w:val="28"/>
          <w:szCs w:val="28"/>
        </w:rPr>
        <w:t xml:space="preserve">) организует прием, регистрацию и рассмотрение </w:t>
      </w:r>
      <w:r w:rsidR="005C54BA">
        <w:rPr>
          <w:sz w:val="28"/>
          <w:szCs w:val="28"/>
        </w:rPr>
        <w:t>з</w:t>
      </w:r>
      <w:r w:rsidRPr="006A1F5B">
        <w:rPr>
          <w:sz w:val="28"/>
          <w:szCs w:val="28"/>
        </w:rPr>
        <w:t>аявок</w:t>
      </w:r>
      <w:r w:rsidR="00150727" w:rsidRPr="006A1F5B">
        <w:rPr>
          <w:sz w:val="28"/>
          <w:szCs w:val="28"/>
        </w:rPr>
        <w:t>;</w:t>
      </w:r>
    </w:p>
    <w:p w:rsidR="00150727" w:rsidRPr="006A1F5B" w:rsidRDefault="00E52934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4</w:t>
      </w:r>
      <w:r w:rsidR="00150727" w:rsidRPr="006A1F5B">
        <w:rPr>
          <w:sz w:val="28"/>
          <w:szCs w:val="28"/>
        </w:rPr>
        <w:t>) обеспечивает заключение с победителем конкурсного отбора соглашения</w:t>
      </w:r>
      <w:r w:rsidR="00A07E39" w:rsidRPr="006A1F5B">
        <w:rPr>
          <w:sz w:val="28"/>
          <w:szCs w:val="28"/>
        </w:rPr>
        <w:t xml:space="preserve"> о предоставлении с</w:t>
      </w:r>
      <w:r w:rsidR="00150727" w:rsidRPr="006A1F5B">
        <w:rPr>
          <w:sz w:val="28"/>
          <w:szCs w:val="28"/>
        </w:rPr>
        <w:t>убсидии;</w:t>
      </w:r>
    </w:p>
    <w:p w:rsidR="00150727" w:rsidRPr="006A1F5B" w:rsidRDefault="00E52934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5</w:t>
      </w:r>
      <w:r w:rsidR="00150727" w:rsidRPr="006A1F5B">
        <w:rPr>
          <w:sz w:val="28"/>
          <w:szCs w:val="28"/>
        </w:rPr>
        <w:t xml:space="preserve">) осуществляет контроль за целевым </w:t>
      </w:r>
      <w:r w:rsidR="005C54BA">
        <w:rPr>
          <w:sz w:val="28"/>
          <w:szCs w:val="28"/>
        </w:rPr>
        <w:t>использованием предоставленной с</w:t>
      </w:r>
      <w:r w:rsidR="00150727" w:rsidRPr="006A1F5B">
        <w:rPr>
          <w:sz w:val="28"/>
          <w:szCs w:val="28"/>
        </w:rPr>
        <w:t>убсидии.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6. </w:t>
      </w:r>
      <w:r w:rsidR="00A07E39" w:rsidRPr="006A1F5B">
        <w:rPr>
          <w:sz w:val="28"/>
          <w:szCs w:val="28"/>
        </w:rPr>
        <w:t>Извещение</w:t>
      </w:r>
      <w:r w:rsidRPr="006A1F5B">
        <w:rPr>
          <w:sz w:val="28"/>
          <w:szCs w:val="28"/>
        </w:rPr>
        <w:t xml:space="preserve"> о проведении конкурсного отбора размещается на странице Государственного комитета на Официальном интернет-портале Республики Карелия. В </w:t>
      </w:r>
      <w:r w:rsidR="00A07E39" w:rsidRPr="006A1F5B">
        <w:rPr>
          <w:sz w:val="28"/>
          <w:szCs w:val="28"/>
        </w:rPr>
        <w:t>извещении</w:t>
      </w:r>
      <w:r w:rsidRPr="006A1F5B">
        <w:rPr>
          <w:sz w:val="28"/>
          <w:szCs w:val="28"/>
        </w:rPr>
        <w:t xml:space="preserve"> о проведении конкурсного отбора указываются: 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1) ссылка на настоящий Порядок;</w:t>
      </w:r>
    </w:p>
    <w:p w:rsidR="00150727" w:rsidRPr="006A1F5B" w:rsidRDefault="00150727" w:rsidP="0015072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2) наименование, местонахождение, почтовый адрес, адрес электронной почты и контактный телефон Государственного комитета;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3) сроки, время и место приема </w:t>
      </w:r>
      <w:r w:rsidR="00A07E39" w:rsidRPr="006A1F5B">
        <w:rPr>
          <w:sz w:val="28"/>
          <w:szCs w:val="28"/>
        </w:rPr>
        <w:t>заявок</w:t>
      </w:r>
      <w:r w:rsidRPr="006A1F5B">
        <w:rPr>
          <w:sz w:val="28"/>
          <w:szCs w:val="28"/>
        </w:rPr>
        <w:t>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4) ссылка на нормативные правовые акты, определяющие порядок, методику и целевые показатели проведения социологических опросов;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5) ссылка на проект согл</w:t>
      </w:r>
      <w:r w:rsidR="00A07E39" w:rsidRPr="006A1F5B">
        <w:rPr>
          <w:sz w:val="28"/>
          <w:szCs w:val="28"/>
        </w:rPr>
        <w:t>ашения о предоставлении с</w:t>
      </w:r>
      <w:r w:rsidRPr="006A1F5B">
        <w:rPr>
          <w:sz w:val="28"/>
          <w:szCs w:val="28"/>
        </w:rPr>
        <w:t>убсидии;</w:t>
      </w:r>
    </w:p>
    <w:p w:rsidR="00150727" w:rsidRPr="006A1F5B" w:rsidRDefault="00A07E39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6) сроки проведения с</w:t>
      </w:r>
      <w:r w:rsidR="00150727" w:rsidRPr="006A1F5B">
        <w:rPr>
          <w:sz w:val="28"/>
          <w:szCs w:val="28"/>
        </w:rPr>
        <w:t>оциологических опросов;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7) требования к итоговому документу по результатам социологических опросов и срокам его представления;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lastRenderedPageBreak/>
        <w:t>8) размер средств субсидии.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7. </w:t>
      </w:r>
      <w:r w:rsidR="00961224" w:rsidRPr="006A1F5B">
        <w:rPr>
          <w:sz w:val="28"/>
          <w:szCs w:val="28"/>
        </w:rPr>
        <w:t xml:space="preserve">Заявки </w:t>
      </w:r>
      <w:r w:rsidRPr="006A1F5B">
        <w:rPr>
          <w:sz w:val="28"/>
          <w:szCs w:val="28"/>
        </w:rPr>
        <w:t>представляют</w:t>
      </w:r>
      <w:r w:rsidR="00961224" w:rsidRPr="006A1F5B">
        <w:rPr>
          <w:sz w:val="28"/>
          <w:szCs w:val="28"/>
        </w:rPr>
        <w:t>ся</w:t>
      </w:r>
      <w:r w:rsidRPr="006A1F5B">
        <w:rPr>
          <w:sz w:val="28"/>
          <w:szCs w:val="28"/>
        </w:rPr>
        <w:t xml:space="preserve"> в Государственный комитет по форме, установлен</w:t>
      </w:r>
      <w:r w:rsidR="007B171A">
        <w:rPr>
          <w:sz w:val="28"/>
          <w:szCs w:val="28"/>
        </w:rPr>
        <w:t>ной приложением 1 к настоящему П</w:t>
      </w:r>
      <w:r w:rsidRPr="006A1F5B">
        <w:rPr>
          <w:sz w:val="28"/>
          <w:szCs w:val="28"/>
        </w:rPr>
        <w:t xml:space="preserve">орядку, </w:t>
      </w:r>
      <w:r w:rsidR="00BE7EE3" w:rsidRPr="006A1F5B">
        <w:rPr>
          <w:sz w:val="28"/>
          <w:szCs w:val="28"/>
        </w:rPr>
        <w:t>с приложением перечня документов</w:t>
      </w:r>
      <w:r w:rsidRPr="006A1F5B">
        <w:rPr>
          <w:sz w:val="28"/>
          <w:szCs w:val="28"/>
        </w:rPr>
        <w:t>, установленны</w:t>
      </w:r>
      <w:r w:rsidR="00BE7EE3" w:rsidRPr="006A1F5B">
        <w:rPr>
          <w:sz w:val="28"/>
          <w:szCs w:val="28"/>
        </w:rPr>
        <w:t>х</w:t>
      </w:r>
      <w:r w:rsidRPr="006A1F5B">
        <w:rPr>
          <w:sz w:val="28"/>
          <w:szCs w:val="28"/>
        </w:rPr>
        <w:t xml:space="preserve"> приложени</w:t>
      </w:r>
      <w:r w:rsidR="007B171A">
        <w:rPr>
          <w:sz w:val="28"/>
          <w:szCs w:val="28"/>
        </w:rPr>
        <w:t>ем</w:t>
      </w:r>
      <w:r w:rsidRPr="006A1F5B">
        <w:rPr>
          <w:sz w:val="28"/>
          <w:szCs w:val="28"/>
        </w:rPr>
        <w:t xml:space="preserve"> 2 к настоящему Порядку.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8. Государственный комитет в течение 7 рабочих дней со дня окончания приема </w:t>
      </w:r>
      <w:r w:rsidR="00A07E39" w:rsidRPr="006A1F5B">
        <w:rPr>
          <w:sz w:val="28"/>
          <w:szCs w:val="28"/>
        </w:rPr>
        <w:t>з</w:t>
      </w:r>
      <w:r w:rsidRPr="006A1F5B">
        <w:rPr>
          <w:sz w:val="28"/>
          <w:szCs w:val="28"/>
        </w:rPr>
        <w:t>аявок рассматривает их на соответствие требованиям, установленным настоящим Порядком.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bookmarkStart w:id="2" w:name="Par67"/>
      <w:bookmarkEnd w:id="2"/>
      <w:r w:rsidRPr="006A1F5B">
        <w:rPr>
          <w:sz w:val="28"/>
          <w:szCs w:val="28"/>
        </w:rPr>
        <w:t xml:space="preserve">9. Государственным комитетом принимается решение о допуске некоммерческой организации к участию в конкурсном отборе или об отказе в допуске некоммерческой организации к участию в конкурсном отборе в случае несоответствия </w:t>
      </w:r>
      <w:r w:rsidR="00A07E39" w:rsidRPr="006A1F5B">
        <w:rPr>
          <w:sz w:val="28"/>
          <w:szCs w:val="28"/>
        </w:rPr>
        <w:t>з</w:t>
      </w:r>
      <w:r w:rsidRPr="006A1F5B">
        <w:rPr>
          <w:sz w:val="28"/>
          <w:szCs w:val="28"/>
        </w:rPr>
        <w:t xml:space="preserve">аявки требованиям, установленным настоящим Порядком. 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Выписка из данного решения направляется в некоммерческую организацию в течение 3 рабочих дней со дня принятия решения.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10. В решении </w:t>
      </w:r>
      <w:r w:rsidR="00174117" w:rsidRPr="006A1F5B">
        <w:rPr>
          <w:sz w:val="28"/>
          <w:szCs w:val="28"/>
        </w:rPr>
        <w:t>Государственного комитета</w:t>
      </w:r>
      <w:r w:rsidRPr="006A1F5B">
        <w:rPr>
          <w:sz w:val="28"/>
          <w:szCs w:val="28"/>
        </w:rPr>
        <w:t xml:space="preserve">, указанном в </w:t>
      </w:r>
      <w:hyperlink w:anchor="Par67" w:history="1">
        <w:r w:rsidR="00171330" w:rsidRPr="006A1F5B">
          <w:rPr>
            <w:rStyle w:val="a8"/>
            <w:color w:val="auto"/>
            <w:sz w:val="28"/>
            <w:szCs w:val="28"/>
            <w:u w:val="none"/>
          </w:rPr>
          <w:t>пункте</w:t>
        </w:r>
      </w:hyperlink>
      <w:r w:rsidR="00171330" w:rsidRPr="006A1F5B">
        <w:rPr>
          <w:sz w:val="28"/>
          <w:szCs w:val="28"/>
        </w:rPr>
        <w:t xml:space="preserve"> 9</w:t>
      </w:r>
      <w:r w:rsidRPr="006A1F5B">
        <w:rPr>
          <w:sz w:val="28"/>
          <w:szCs w:val="28"/>
        </w:rPr>
        <w:t xml:space="preserve"> настоящего Порядка, должна содержаться следующая информация: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а) общее количество поступивших </w:t>
      </w:r>
      <w:r w:rsidR="00A07E39" w:rsidRPr="006A1F5B">
        <w:rPr>
          <w:sz w:val="28"/>
          <w:szCs w:val="28"/>
        </w:rPr>
        <w:t>з</w:t>
      </w:r>
      <w:r w:rsidRPr="006A1F5B">
        <w:rPr>
          <w:sz w:val="28"/>
          <w:szCs w:val="28"/>
        </w:rPr>
        <w:t>аявок;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б) время и место рассмотрения </w:t>
      </w:r>
      <w:r w:rsidR="00A07E39" w:rsidRPr="006A1F5B">
        <w:rPr>
          <w:sz w:val="28"/>
          <w:szCs w:val="28"/>
        </w:rPr>
        <w:t>з</w:t>
      </w:r>
      <w:r w:rsidRPr="006A1F5B">
        <w:rPr>
          <w:sz w:val="28"/>
          <w:szCs w:val="28"/>
        </w:rPr>
        <w:t>аявок;</w:t>
      </w:r>
    </w:p>
    <w:p w:rsidR="00A07E39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в) перечень некоммерческих организаций, допущенных к участию в конкурсном отборе;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г) перечень некоммерческих организаций, не допущенных к участию в конкурсный отборе, с указанием причин отказа.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lastRenderedPageBreak/>
        <w:t xml:space="preserve">11. </w:t>
      </w:r>
      <w:r w:rsidR="00A07E39" w:rsidRPr="006A1F5B">
        <w:rPr>
          <w:sz w:val="28"/>
          <w:szCs w:val="28"/>
        </w:rPr>
        <w:t>Срок приема з</w:t>
      </w:r>
      <w:r w:rsidRPr="006A1F5B">
        <w:rPr>
          <w:sz w:val="28"/>
          <w:szCs w:val="28"/>
        </w:rPr>
        <w:t xml:space="preserve">аявок устанавливается Государственным комитетом и должен составлять не менее 5 рабочих дней с момента </w:t>
      </w:r>
      <w:r w:rsidR="00A07E39" w:rsidRPr="006A1F5B">
        <w:rPr>
          <w:sz w:val="28"/>
          <w:szCs w:val="28"/>
        </w:rPr>
        <w:t>извещения</w:t>
      </w:r>
      <w:r w:rsidRPr="006A1F5B">
        <w:rPr>
          <w:sz w:val="28"/>
          <w:szCs w:val="28"/>
        </w:rPr>
        <w:t xml:space="preserve"> о проведении конкурсного отбора.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12. Для проведения конкурсного отбора приказом Государственного комитета </w:t>
      </w:r>
      <w:r w:rsidR="00BD5D60" w:rsidRPr="006A1F5B">
        <w:rPr>
          <w:sz w:val="28"/>
          <w:szCs w:val="28"/>
        </w:rPr>
        <w:t>утверждается состав</w:t>
      </w:r>
      <w:r w:rsidRPr="006A1F5B">
        <w:rPr>
          <w:sz w:val="28"/>
          <w:szCs w:val="28"/>
        </w:rPr>
        <w:t xml:space="preserve"> конкурсн</w:t>
      </w:r>
      <w:r w:rsidR="00BD5D60" w:rsidRPr="006A1F5B">
        <w:rPr>
          <w:sz w:val="28"/>
          <w:szCs w:val="28"/>
        </w:rPr>
        <w:t>ой</w:t>
      </w:r>
      <w:r w:rsidRPr="006A1F5B">
        <w:rPr>
          <w:sz w:val="28"/>
          <w:szCs w:val="28"/>
        </w:rPr>
        <w:t xml:space="preserve"> комисси</w:t>
      </w:r>
      <w:r w:rsidR="00BD5D60" w:rsidRPr="006A1F5B">
        <w:rPr>
          <w:sz w:val="28"/>
          <w:szCs w:val="28"/>
        </w:rPr>
        <w:t>и</w:t>
      </w:r>
      <w:r w:rsidRPr="006A1F5B">
        <w:rPr>
          <w:sz w:val="28"/>
          <w:szCs w:val="28"/>
        </w:rPr>
        <w:t xml:space="preserve"> из числа государственных гражданских служащих Государственного комитета и из числа лиц, не являющихся государственными гражданскими служащими Государственного комитета.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Общее число членов конкурсной комиссии составляет не менее 7 человек</w:t>
      </w:r>
      <w:r w:rsidR="007B171A">
        <w:rPr>
          <w:sz w:val="28"/>
          <w:szCs w:val="28"/>
        </w:rPr>
        <w:t>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Количество лиц, не являющихся государственными гражданскими служащими Государственного комитета, должно составлять не менее 25 процентов от общей численности конкурсной комиссии.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13. Конкурсная комиссия состоит из председателя, заместителя председателя, секретаря и членов </w:t>
      </w:r>
      <w:r w:rsidR="00BD5D60" w:rsidRPr="006A1F5B">
        <w:rPr>
          <w:sz w:val="28"/>
          <w:szCs w:val="28"/>
        </w:rPr>
        <w:t xml:space="preserve">конкурсной </w:t>
      </w:r>
      <w:r w:rsidRPr="006A1F5B">
        <w:rPr>
          <w:sz w:val="28"/>
          <w:szCs w:val="28"/>
        </w:rPr>
        <w:t>комиссии. Члены конкурсной комиссии участвуют в заседаниях конкурсной комиссии без права замены.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Заседание конкурсной комиссии проводит председатель. В отсутствие председателя заседание проводит заместитель председателя.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14. Конкурсная комиссия правомочна принимать решение, если на заседании присутствует не менее половины ее членов.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lastRenderedPageBreak/>
        <w:t>Решение конкурсной комиссии принимается на заседании открытым голосованием большинством голосов членов конкурсной комиссии, принявших участие в заседании.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При голосовании каждый член конкурсной комиссии имеет один голос. При равенстве голосов решающим является голос председателя.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 xml:space="preserve">15. Заседание конкурсной комиссии проводится не позднее 12 рабочих дней со дня окончания срока приема </w:t>
      </w:r>
      <w:r w:rsidR="007B171A">
        <w:rPr>
          <w:sz w:val="28"/>
          <w:szCs w:val="28"/>
        </w:rPr>
        <w:t>заявок</w:t>
      </w:r>
      <w:r w:rsidRPr="006A1F5B">
        <w:rPr>
          <w:sz w:val="28"/>
          <w:szCs w:val="28"/>
        </w:rPr>
        <w:t>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16. Решение конкурсной комиссии об определении победителя конкурсного отбора принимается в день заседания конкурсной комиссии и фиксируется в протоколе заседания конкурсной комиссии.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На основании решения конкурсной комиссии в течение 3 рабочих дней издается приказ Государственного комитета об определении победителя конкурсного отбора.</w:t>
      </w:r>
    </w:p>
    <w:p w:rsidR="00171330" w:rsidRPr="007B171A" w:rsidRDefault="00171330" w:rsidP="007B171A">
      <w:pPr>
        <w:ind w:firstLine="540"/>
        <w:jc w:val="both"/>
        <w:rPr>
          <w:rFonts w:eastAsia="Arial CYR"/>
          <w:bCs/>
          <w:sz w:val="28"/>
          <w:szCs w:val="28"/>
        </w:rPr>
      </w:pPr>
      <w:r w:rsidRPr="007B171A">
        <w:rPr>
          <w:rFonts w:eastAsia="Arial CYR"/>
          <w:sz w:val="28"/>
          <w:szCs w:val="28"/>
        </w:rPr>
        <w:t xml:space="preserve">17. </w:t>
      </w:r>
      <w:r w:rsidR="00BD5D60" w:rsidRPr="007B171A">
        <w:rPr>
          <w:rFonts w:eastAsia="Arial CYR"/>
          <w:sz w:val="28"/>
          <w:szCs w:val="28"/>
        </w:rPr>
        <w:t>Конкурсный о</w:t>
      </w:r>
      <w:r w:rsidRPr="007B171A">
        <w:rPr>
          <w:rFonts w:eastAsia="Arial CYR"/>
          <w:sz w:val="28"/>
          <w:szCs w:val="28"/>
        </w:rPr>
        <w:t>тбор некоммерческих организаций осуществляется конкурсной комиссией в соответствии с критериями отбора, установленными пунктом 9 постановления Правительства Республики Карелия</w:t>
      </w:r>
      <w:r w:rsidRPr="007B171A">
        <w:rPr>
          <w:rFonts w:eastAsia="Arial CYR"/>
          <w:bCs/>
          <w:sz w:val="28"/>
          <w:szCs w:val="28"/>
        </w:rPr>
        <w:t xml:space="preserve"> от 21 июня 2011 года № 143-П «О порядке определения объема и предоставления из бюджета Республики Карелия субсидий некоммерческим организациям, не являющимся государственными учреждениями Республики Карелия».</w:t>
      </w:r>
    </w:p>
    <w:p w:rsidR="00171330" w:rsidRPr="007B171A" w:rsidRDefault="00171330" w:rsidP="007B171A">
      <w:pPr>
        <w:ind w:firstLine="540"/>
        <w:jc w:val="both"/>
        <w:rPr>
          <w:rFonts w:eastAsia="Arial CYR"/>
          <w:bCs/>
          <w:sz w:val="28"/>
          <w:szCs w:val="28"/>
        </w:rPr>
      </w:pPr>
      <w:r w:rsidRPr="007B171A">
        <w:rPr>
          <w:rFonts w:eastAsia="Arial CYR"/>
          <w:bCs/>
          <w:sz w:val="28"/>
          <w:szCs w:val="28"/>
        </w:rPr>
        <w:t xml:space="preserve">18. Победитель, из числа допущенных к конкурсному отбору некоммерческих организаций, </w:t>
      </w:r>
      <w:r w:rsidRPr="007B171A">
        <w:rPr>
          <w:rFonts w:eastAsia="Arial CYR"/>
          <w:bCs/>
          <w:sz w:val="28"/>
          <w:szCs w:val="28"/>
        </w:rPr>
        <w:lastRenderedPageBreak/>
        <w:t xml:space="preserve">определяется по наибольшему количеству опыта проведения социологических опросов и по наименьшей стоимости проведения социологических опросов. 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</w:t>
      </w:r>
      <w:r w:rsidR="00171330" w:rsidRPr="006A1F5B">
        <w:rPr>
          <w:sz w:val="28"/>
          <w:szCs w:val="28"/>
        </w:rPr>
        <w:t>9</w:t>
      </w:r>
      <w:r w:rsidRPr="006A1F5B">
        <w:rPr>
          <w:sz w:val="28"/>
          <w:szCs w:val="28"/>
        </w:rPr>
        <w:t>. Указанный в пункте 16 настоящего Порядка приказ размещается на странице Государственного комитета на Официальном интернет-портале Республики Карелия в течение 3 рабочих дней.</w:t>
      </w:r>
    </w:p>
    <w:p w:rsidR="00150727" w:rsidRPr="006A1F5B" w:rsidRDefault="00171330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20</w:t>
      </w:r>
      <w:r w:rsidR="00150727" w:rsidRPr="006A1F5B">
        <w:rPr>
          <w:sz w:val="28"/>
          <w:szCs w:val="28"/>
        </w:rPr>
        <w:t xml:space="preserve">. Соглашение </w:t>
      </w:r>
      <w:r w:rsidR="007B171A">
        <w:rPr>
          <w:sz w:val="28"/>
          <w:szCs w:val="28"/>
        </w:rPr>
        <w:t>о</w:t>
      </w:r>
      <w:r w:rsidR="00150727" w:rsidRPr="006A1F5B">
        <w:rPr>
          <w:sz w:val="28"/>
          <w:szCs w:val="28"/>
        </w:rPr>
        <w:t xml:space="preserve"> предоставлени</w:t>
      </w:r>
      <w:r w:rsidR="007B171A">
        <w:rPr>
          <w:sz w:val="28"/>
          <w:szCs w:val="28"/>
        </w:rPr>
        <w:t>и</w:t>
      </w:r>
      <w:r w:rsidR="00150727" w:rsidRPr="006A1F5B">
        <w:rPr>
          <w:sz w:val="28"/>
          <w:szCs w:val="28"/>
        </w:rPr>
        <w:t xml:space="preserve"> субсидии заключается в течение 15 </w:t>
      </w:r>
      <w:r w:rsidR="003A5539" w:rsidRPr="006A1F5B">
        <w:rPr>
          <w:sz w:val="28"/>
          <w:szCs w:val="28"/>
        </w:rPr>
        <w:t>рабочих</w:t>
      </w:r>
      <w:r w:rsidR="00150727" w:rsidRPr="006A1F5B">
        <w:rPr>
          <w:sz w:val="28"/>
          <w:szCs w:val="28"/>
        </w:rPr>
        <w:t xml:space="preserve"> дней со дня издания приказа Государственного комитета об определении победителя конкурсного отбора.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74117" w:rsidRPr="006A1F5B" w:rsidRDefault="00174117" w:rsidP="00150727">
      <w:pPr>
        <w:pStyle w:val="ConsPlusNormal"/>
        <w:ind w:left="3402"/>
        <w:jc w:val="right"/>
        <w:rPr>
          <w:sz w:val="28"/>
          <w:szCs w:val="28"/>
        </w:rPr>
      </w:pPr>
    </w:p>
    <w:p w:rsidR="007B171A" w:rsidRDefault="007B171A" w:rsidP="00150727">
      <w:pPr>
        <w:pStyle w:val="ConsPlusNormal"/>
        <w:ind w:left="3402"/>
        <w:jc w:val="right"/>
        <w:rPr>
          <w:sz w:val="28"/>
          <w:szCs w:val="28"/>
        </w:rPr>
      </w:pPr>
    </w:p>
    <w:p w:rsidR="007B171A" w:rsidRDefault="007B171A" w:rsidP="00150727">
      <w:pPr>
        <w:pStyle w:val="ConsPlusNormal"/>
        <w:ind w:left="3402"/>
        <w:jc w:val="right"/>
        <w:rPr>
          <w:sz w:val="28"/>
          <w:szCs w:val="28"/>
        </w:rPr>
      </w:pPr>
    </w:p>
    <w:p w:rsidR="00D07FD6" w:rsidRDefault="00D07FD6" w:rsidP="00150727">
      <w:pPr>
        <w:pStyle w:val="ConsPlusNormal"/>
        <w:ind w:left="3402"/>
        <w:jc w:val="right"/>
        <w:rPr>
          <w:sz w:val="28"/>
          <w:szCs w:val="28"/>
        </w:rPr>
      </w:pPr>
    </w:p>
    <w:p w:rsidR="00D07FD6" w:rsidRDefault="00D07FD6" w:rsidP="00150727">
      <w:pPr>
        <w:pStyle w:val="ConsPlusNormal"/>
        <w:ind w:left="3402"/>
        <w:jc w:val="right"/>
        <w:rPr>
          <w:sz w:val="28"/>
          <w:szCs w:val="28"/>
        </w:rPr>
      </w:pPr>
    </w:p>
    <w:p w:rsidR="00D07FD6" w:rsidRDefault="00D07FD6" w:rsidP="00150727">
      <w:pPr>
        <w:pStyle w:val="ConsPlusNormal"/>
        <w:ind w:left="3402"/>
        <w:jc w:val="right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ind w:left="3402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 xml:space="preserve">Приложение 1 </w:t>
      </w:r>
    </w:p>
    <w:p w:rsidR="00150727" w:rsidRPr="006A1F5B" w:rsidRDefault="00150727" w:rsidP="00150727">
      <w:pPr>
        <w:pStyle w:val="ConsPlusNormal"/>
        <w:ind w:left="3402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к Порядку</w:t>
      </w:r>
    </w:p>
    <w:p w:rsidR="00150727" w:rsidRPr="006A1F5B" w:rsidRDefault="00150727" w:rsidP="00150727">
      <w:pPr>
        <w:pStyle w:val="ConsPlusNormal"/>
        <w:ind w:left="3544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конкурсного отбора некоммерческих организаций, не являющихся государственными или муниципальными учреждениями и специализирующихся на проведении социологических исследований (опросов),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</w:p>
    <w:p w:rsidR="00150727" w:rsidRPr="006A1F5B" w:rsidRDefault="00150727" w:rsidP="001507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Заявка</w:t>
      </w:r>
    </w:p>
    <w:p w:rsidR="00150727" w:rsidRPr="006A1F5B" w:rsidRDefault="00150727" w:rsidP="00150727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на участие в конкурсном отборе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1. Наименование некоммерческой организации</w:t>
      </w:r>
      <w:r w:rsidR="007B171A">
        <w:rPr>
          <w:rFonts w:ascii="Times New Roman" w:hAnsi="Times New Roman"/>
          <w:sz w:val="28"/>
          <w:szCs w:val="28"/>
        </w:rPr>
        <w:t>: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2. Юридический адрес: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3. ИНН/КПП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4. Контактный телефон, факс, е-</w:t>
      </w:r>
      <w:proofErr w:type="gramStart"/>
      <w:r w:rsidRPr="006A1F5B">
        <w:rPr>
          <w:rFonts w:ascii="Times New Roman" w:hAnsi="Times New Roman"/>
          <w:sz w:val="28"/>
          <w:szCs w:val="28"/>
        </w:rPr>
        <w:t>mail</w:t>
      </w:r>
      <w:r w:rsidR="007B171A">
        <w:rPr>
          <w:rFonts w:ascii="Times New Roman" w:hAnsi="Times New Roman"/>
          <w:sz w:val="28"/>
          <w:szCs w:val="28"/>
        </w:rPr>
        <w:t>:</w:t>
      </w:r>
      <w:r w:rsidRPr="006A1F5B">
        <w:rPr>
          <w:rFonts w:ascii="Times New Roman" w:hAnsi="Times New Roman"/>
          <w:sz w:val="28"/>
          <w:szCs w:val="28"/>
        </w:rPr>
        <w:t xml:space="preserve">   </w:t>
      </w:r>
      <w:proofErr w:type="gramEnd"/>
      <w:r w:rsidRPr="006A1F5B">
        <w:rPr>
          <w:rFonts w:ascii="Times New Roman" w:hAnsi="Times New Roman"/>
          <w:sz w:val="28"/>
          <w:szCs w:val="28"/>
        </w:rPr>
        <w:t>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5. К настоящей заявке прилагаются следующие документы, всего на ______ листах: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1._____________________________________________________________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2._____________________________________________________________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3._____________________________________________________________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и т. д.___________________________________________________________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 xml:space="preserve">Руководитель юридического лица/Ф.И.О. 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lastRenderedPageBreak/>
        <w:t>(подпись с расшифровкой)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 xml:space="preserve">                                                  М.П.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Отметка о представлении заявки на участие в конкурсном отборе: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Дата получения: «_</w:t>
      </w:r>
      <w:proofErr w:type="gramStart"/>
      <w:r w:rsidRPr="006A1F5B">
        <w:rPr>
          <w:rFonts w:ascii="Times New Roman" w:hAnsi="Times New Roman"/>
          <w:sz w:val="28"/>
          <w:szCs w:val="28"/>
        </w:rPr>
        <w:t>_»_</w:t>
      </w:r>
      <w:proofErr w:type="gramEnd"/>
      <w:r w:rsidRPr="006A1F5B">
        <w:rPr>
          <w:rFonts w:ascii="Times New Roman" w:hAnsi="Times New Roman"/>
          <w:sz w:val="28"/>
          <w:szCs w:val="28"/>
        </w:rPr>
        <w:t>_________ 20__ года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Регистрационный номер заявки на участие в конкурсном отборе ______________</w:t>
      </w:r>
    </w:p>
    <w:p w:rsidR="00150727" w:rsidRPr="006A1F5B" w:rsidRDefault="00150727" w:rsidP="00150727">
      <w:pPr>
        <w:pStyle w:val="ab"/>
        <w:rPr>
          <w:rFonts w:ascii="Times New Roman" w:hAnsi="Times New Roman"/>
          <w:sz w:val="28"/>
          <w:szCs w:val="28"/>
        </w:rPr>
      </w:pPr>
      <w:r w:rsidRPr="006A1F5B">
        <w:rPr>
          <w:rFonts w:ascii="Times New Roman" w:hAnsi="Times New Roman"/>
          <w:sz w:val="28"/>
          <w:szCs w:val="28"/>
        </w:rPr>
        <w:t>__________________________________________________ (Ф.И.О., подпись)</w:t>
      </w:r>
    </w:p>
    <w:p w:rsidR="00174117" w:rsidRPr="006A1F5B" w:rsidRDefault="00174117" w:rsidP="00150727">
      <w:pPr>
        <w:pStyle w:val="ConsPlusNormal"/>
        <w:jc w:val="right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 xml:space="preserve">Приложение 2 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к Порядку</w:t>
      </w:r>
    </w:p>
    <w:p w:rsidR="00150727" w:rsidRPr="006A1F5B" w:rsidRDefault="00150727" w:rsidP="00150727">
      <w:pPr>
        <w:pStyle w:val="ConsPlusNormal"/>
        <w:ind w:left="3544"/>
        <w:jc w:val="right"/>
        <w:rPr>
          <w:sz w:val="28"/>
          <w:szCs w:val="28"/>
        </w:rPr>
      </w:pPr>
      <w:r w:rsidRPr="006A1F5B">
        <w:rPr>
          <w:sz w:val="28"/>
          <w:szCs w:val="28"/>
        </w:rPr>
        <w:t>конкурсного отбора некоммерческих организаций, не являющихся государственными или муниципальными учреждениями и специализирующихся на проведении социологических исследований (опросов), на право проведения 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</w:p>
    <w:p w:rsidR="00150727" w:rsidRPr="006A1F5B" w:rsidRDefault="00150727" w:rsidP="00150727">
      <w:pPr>
        <w:pStyle w:val="ConsPlusNormal"/>
        <w:jc w:val="right"/>
        <w:rPr>
          <w:sz w:val="28"/>
          <w:szCs w:val="28"/>
        </w:rPr>
      </w:pPr>
    </w:p>
    <w:p w:rsidR="00150727" w:rsidRPr="006A1F5B" w:rsidRDefault="00150727" w:rsidP="00150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6A1F5B">
        <w:rPr>
          <w:rFonts w:ascii="Times New Roman" w:hAnsi="Times New Roman" w:cs="Times New Roman"/>
          <w:sz w:val="28"/>
          <w:szCs w:val="28"/>
        </w:rPr>
        <w:t>ПЕРЕЧЕНЬ</w:t>
      </w:r>
    </w:p>
    <w:p w:rsidR="00150727" w:rsidRPr="006A1F5B" w:rsidRDefault="00150727" w:rsidP="00150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F5B">
        <w:rPr>
          <w:rFonts w:ascii="Times New Roman" w:hAnsi="Times New Roman" w:cs="Times New Roman"/>
          <w:sz w:val="28"/>
          <w:szCs w:val="28"/>
        </w:rPr>
        <w:t>документов на участие в конкурсном отборе</w:t>
      </w:r>
    </w:p>
    <w:p w:rsidR="00150727" w:rsidRPr="006A1F5B" w:rsidRDefault="00150727" w:rsidP="001507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1F5B">
        <w:rPr>
          <w:rFonts w:ascii="Times New Roman" w:hAnsi="Times New Roman" w:cs="Times New Roman"/>
          <w:sz w:val="28"/>
          <w:szCs w:val="28"/>
        </w:rPr>
        <w:lastRenderedPageBreak/>
        <w:t xml:space="preserve">некоммерческих организаций, </w:t>
      </w:r>
      <w:r w:rsidRPr="006A1F5B">
        <w:rPr>
          <w:rFonts w:ascii="Times New Roman" w:hAnsi="Times New Roman"/>
          <w:sz w:val="28"/>
          <w:szCs w:val="28"/>
        </w:rPr>
        <w:t>не являющихся государственными или муниципальными учреждениями и специализирующихся на проведении социологических исследований (опросов)</w:t>
      </w:r>
      <w:r w:rsidRPr="006A1F5B">
        <w:rPr>
          <w:rFonts w:ascii="Times New Roman" w:hAnsi="Times New Roman" w:cs="Times New Roman"/>
          <w:sz w:val="28"/>
          <w:szCs w:val="28"/>
        </w:rPr>
        <w:t>,</w:t>
      </w:r>
      <w:r w:rsidRPr="006A1F5B">
        <w:rPr>
          <w:rFonts w:ascii="Times New Roman" w:hAnsi="Times New Roman"/>
          <w:sz w:val="28"/>
          <w:szCs w:val="28"/>
        </w:rPr>
        <w:t xml:space="preserve"> </w:t>
      </w:r>
      <w:r w:rsidRPr="006A1F5B">
        <w:rPr>
          <w:rFonts w:ascii="Times New Roman" w:hAnsi="Times New Roman" w:cs="Times New Roman"/>
          <w:sz w:val="28"/>
          <w:szCs w:val="28"/>
        </w:rPr>
        <w:t xml:space="preserve">на </w:t>
      </w:r>
      <w:r w:rsidRPr="006A1F5B">
        <w:rPr>
          <w:rFonts w:ascii="Times New Roman" w:hAnsi="Times New Roman"/>
          <w:sz w:val="28"/>
          <w:szCs w:val="28"/>
        </w:rPr>
        <w:t xml:space="preserve">право проведения </w:t>
      </w:r>
      <w:r w:rsidRPr="006A1F5B">
        <w:rPr>
          <w:rFonts w:ascii="Times New Roman" w:hAnsi="Times New Roman" w:cs="Times New Roman"/>
          <w:sz w:val="28"/>
          <w:szCs w:val="28"/>
        </w:rPr>
        <w:t>социологических опросов населения об эффективности деятельности органов местного самоуправления городских округов и муниципальных районов в Республике Карелия</w:t>
      </w:r>
    </w:p>
    <w:p w:rsidR="00150727" w:rsidRPr="006A1F5B" w:rsidRDefault="00150727" w:rsidP="00150727">
      <w:pPr>
        <w:pStyle w:val="ConsPlusNormal"/>
        <w:ind w:firstLine="540"/>
        <w:jc w:val="both"/>
        <w:rPr>
          <w:sz w:val="28"/>
          <w:szCs w:val="28"/>
        </w:rPr>
      </w:pPr>
    </w:p>
    <w:p w:rsidR="0015072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1</w:t>
      </w:r>
      <w:r w:rsidR="00150727" w:rsidRPr="006A1F5B">
        <w:rPr>
          <w:sz w:val="28"/>
          <w:szCs w:val="28"/>
        </w:rPr>
        <w:t>. Копия устава некоммерческой организации.</w:t>
      </w:r>
    </w:p>
    <w:p w:rsidR="0015072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2</w:t>
      </w:r>
      <w:r w:rsidR="00150727" w:rsidRPr="006A1F5B">
        <w:rPr>
          <w:sz w:val="28"/>
          <w:szCs w:val="28"/>
        </w:rPr>
        <w:t>. План-график проведения социологических опросов.</w:t>
      </w:r>
    </w:p>
    <w:p w:rsidR="0015072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3</w:t>
      </w:r>
      <w:r w:rsidR="00150727" w:rsidRPr="006A1F5B">
        <w:rPr>
          <w:sz w:val="28"/>
          <w:szCs w:val="28"/>
        </w:rPr>
        <w:t>. Документы, подтверждающие наличие у некоммерческой организации опыта проведения социологических опросов.</w:t>
      </w:r>
    </w:p>
    <w:p w:rsidR="00150727" w:rsidRPr="006A1F5B" w:rsidRDefault="00174117" w:rsidP="00150727">
      <w:pPr>
        <w:pStyle w:val="ConsPlusNormal"/>
        <w:ind w:firstLine="540"/>
        <w:jc w:val="both"/>
        <w:rPr>
          <w:sz w:val="28"/>
          <w:szCs w:val="28"/>
        </w:rPr>
      </w:pPr>
      <w:r w:rsidRPr="006A1F5B">
        <w:rPr>
          <w:sz w:val="28"/>
          <w:szCs w:val="28"/>
        </w:rPr>
        <w:t>4</w:t>
      </w:r>
      <w:r w:rsidR="00150727" w:rsidRPr="006A1F5B">
        <w:rPr>
          <w:sz w:val="28"/>
          <w:szCs w:val="28"/>
        </w:rPr>
        <w:t>. Предварительный расчет (калькуляция, смета) стоимости проведения социологических опросов населения об оценке эффективности деятельности органов местного самоуправления городских округов и муниципальных районов в Республике Карелия по видам расходов (в произвольной форме).</w:t>
      </w:r>
    </w:p>
    <w:p w:rsidR="00150727" w:rsidRPr="006A1F5B" w:rsidRDefault="00150727">
      <w:pPr>
        <w:jc w:val="both"/>
        <w:rPr>
          <w:sz w:val="28"/>
          <w:szCs w:val="28"/>
        </w:rPr>
      </w:pPr>
    </w:p>
    <w:p w:rsidR="003378E1" w:rsidRPr="006A1F5B" w:rsidRDefault="003378E1">
      <w:pPr>
        <w:jc w:val="both"/>
        <w:rPr>
          <w:sz w:val="28"/>
          <w:szCs w:val="28"/>
        </w:rPr>
      </w:pPr>
    </w:p>
    <w:sectPr w:rsidR="003378E1" w:rsidRPr="006A1F5B" w:rsidSect="008F75E6">
      <w:footerReference w:type="default" r:id="rId10"/>
      <w:pgSz w:w="11907" w:h="16840"/>
      <w:pgMar w:top="851" w:right="85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7FC" w:rsidRDefault="007C57FC" w:rsidP="00150727">
      <w:r>
        <w:separator/>
      </w:r>
    </w:p>
  </w:endnote>
  <w:endnote w:type="continuationSeparator" w:id="0">
    <w:p w:rsidR="007C57FC" w:rsidRDefault="007C57FC" w:rsidP="0015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727" w:rsidRDefault="00150727">
    <w:pPr>
      <w:pStyle w:val="a6"/>
      <w:jc w:val="right"/>
    </w:pPr>
    <w:r>
      <w:fldChar w:fldCharType="begin"/>
    </w:r>
    <w:r>
      <w:instrText>PAGE   \* MERGEFORMAT</w:instrText>
    </w:r>
    <w:r>
      <w:fldChar w:fldCharType="separate"/>
    </w:r>
    <w:r w:rsidR="00D61B96">
      <w:rPr>
        <w:noProof/>
      </w:rPr>
      <w:t>7</w:t>
    </w:r>
    <w:r>
      <w:fldChar w:fldCharType="end"/>
    </w:r>
  </w:p>
  <w:p w:rsidR="00150727" w:rsidRDefault="0015072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7FC" w:rsidRDefault="007C57FC" w:rsidP="00150727">
      <w:r>
        <w:separator/>
      </w:r>
    </w:p>
  </w:footnote>
  <w:footnote w:type="continuationSeparator" w:id="0">
    <w:p w:rsidR="007C57FC" w:rsidRDefault="007C57FC" w:rsidP="00150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21460"/>
    <w:multiLevelType w:val="hybridMultilevel"/>
    <w:tmpl w:val="A39ABBD8"/>
    <w:lvl w:ilvl="0" w:tplc="F6FCD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511753"/>
    <w:multiLevelType w:val="hybridMultilevel"/>
    <w:tmpl w:val="0CB620C8"/>
    <w:lvl w:ilvl="0" w:tplc="53E8769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78E1"/>
    <w:rsid w:val="000000E5"/>
    <w:rsid w:val="00001242"/>
    <w:rsid w:val="00004050"/>
    <w:rsid w:val="00004C30"/>
    <w:rsid w:val="000050B8"/>
    <w:rsid w:val="00010599"/>
    <w:rsid w:val="000212DF"/>
    <w:rsid w:val="00022C49"/>
    <w:rsid w:val="00034132"/>
    <w:rsid w:val="0004082C"/>
    <w:rsid w:val="00040A20"/>
    <w:rsid w:val="00046972"/>
    <w:rsid w:val="00047348"/>
    <w:rsid w:val="0004744B"/>
    <w:rsid w:val="0005024F"/>
    <w:rsid w:val="00057AAA"/>
    <w:rsid w:val="00060FCB"/>
    <w:rsid w:val="00073C96"/>
    <w:rsid w:val="00077815"/>
    <w:rsid w:val="0009046D"/>
    <w:rsid w:val="0009489B"/>
    <w:rsid w:val="000A04EA"/>
    <w:rsid w:val="000D5DE1"/>
    <w:rsid w:val="000E3A2D"/>
    <w:rsid w:val="000F2C9F"/>
    <w:rsid w:val="000F2F9F"/>
    <w:rsid w:val="000F6B73"/>
    <w:rsid w:val="00117A53"/>
    <w:rsid w:val="00150727"/>
    <w:rsid w:val="00171330"/>
    <w:rsid w:val="00173819"/>
    <w:rsid w:val="00174117"/>
    <w:rsid w:val="00190528"/>
    <w:rsid w:val="001A27F9"/>
    <w:rsid w:val="001A5468"/>
    <w:rsid w:val="001C0733"/>
    <w:rsid w:val="001D092F"/>
    <w:rsid w:val="001F0E9E"/>
    <w:rsid w:val="001F4924"/>
    <w:rsid w:val="0020198A"/>
    <w:rsid w:val="00205FFE"/>
    <w:rsid w:val="0021437A"/>
    <w:rsid w:val="00215BA1"/>
    <w:rsid w:val="00221F45"/>
    <w:rsid w:val="002230DB"/>
    <w:rsid w:val="002410E1"/>
    <w:rsid w:val="0026057D"/>
    <w:rsid w:val="00265D8A"/>
    <w:rsid w:val="00281B66"/>
    <w:rsid w:val="00283107"/>
    <w:rsid w:val="002854D1"/>
    <w:rsid w:val="00290D98"/>
    <w:rsid w:val="00295E23"/>
    <w:rsid w:val="002A5ACD"/>
    <w:rsid w:val="002A618E"/>
    <w:rsid w:val="002B5662"/>
    <w:rsid w:val="002C26F8"/>
    <w:rsid w:val="002C7215"/>
    <w:rsid w:val="002D2A89"/>
    <w:rsid w:val="002D4B5F"/>
    <w:rsid w:val="002D6AD8"/>
    <w:rsid w:val="002E5E6F"/>
    <w:rsid w:val="002F4187"/>
    <w:rsid w:val="00306F17"/>
    <w:rsid w:val="003134C4"/>
    <w:rsid w:val="0032166B"/>
    <w:rsid w:val="00323939"/>
    <w:rsid w:val="00325A56"/>
    <w:rsid w:val="00333135"/>
    <w:rsid w:val="003378E1"/>
    <w:rsid w:val="0035631F"/>
    <w:rsid w:val="003649BD"/>
    <w:rsid w:val="00367DD2"/>
    <w:rsid w:val="0037005B"/>
    <w:rsid w:val="00385476"/>
    <w:rsid w:val="00385604"/>
    <w:rsid w:val="003A5539"/>
    <w:rsid w:val="003A6C1A"/>
    <w:rsid w:val="003A7CE7"/>
    <w:rsid w:val="003B311B"/>
    <w:rsid w:val="003B646C"/>
    <w:rsid w:val="003B66F0"/>
    <w:rsid w:val="003D1998"/>
    <w:rsid w:val="003E45CC"/>
    <w:rsid w:val="004055E4"/>
    <w:rsid w:val="00422938"/>
    <w:rsid w:val="00425471"/>
    <w:rsid w:val="00434CC2"/>
    <w:rsid w:val="00437954"/>
    <w:rsid w:val="004632B0"/>
    <w:rsid w:val="004635DD"/>
    <w:rsid w:val="004657F5"/>
    <w:rsid w:val="004718F6"/>
    <w:rsid w:val="00472303"/>
    <w:rsid w:val="00481982"/>
    <w:rsid w:val="00482E05"/>
    <w:rsid w:val="00487D24"/>
    <w:rsid w:val="004A76E1"/>
    <w:rsid w:val="004B04A9"/>
    <w:rsid w:val="004E0CAB"/>
    <w:rsid w:val="004F091B"/>
    <w:rsid w:val="004F3223"/>
    <w:rsid w:val="00515406"/>
    <w:rsid w:val="00522E87"/>
    <w:rsid w:val="00525928"/>
    <w:rsid w:val="005305D3"/>
    <w:rsid w:val="00535917"/>
    <w:rsid w:val="005444F3"/>
    <w:rsid w:val="00555346"/>
    <w:rsid w:val="00573379"/>
    <w:rsid w:val="0057628C"/>
    <w:rsid w:val="00595B2E"/>
    <w:rsid w:val="005A01CA"/>
    <w:rsid w:val="005A4E28"/>
    <w:rsid w:val="005C54BA"/>
    <w:rsid w:val="005D2B8D"/>
    <w:rsid w:val="005D438B"/>
    <w:rsid w:val="005F096C"/>
    <w:rsid w:val="0060059E"/>
    <w:rsid w:val="00636F8B"/>
    <w:rsid w:val="00637687"/>
    <w:rsid w:val="00644FBD"/>
    <w:rsid w:val="00660F13"/>
    <w:rsid w:val="00672CF2"/>
    <w:rsid w:val="0067620C"/>
    <w:rsid w:val="006768DC"/>
    <w:rsid w:val="00680470"/>
    <w:rsid w:val="006A0335"/>
    <w:rsid w:val="006A1F5B"/>
    <w:rsid w:val="006A2A3E"/>
    <w:rsid w:val="006A64E4"/>
    <w:rsid w:val="006C6AEE"/>
    <w:rsid w:val="006C7208"/>
    <w:rsid w:val="006E1F1F"/>
    <w:rsid w:val="006E20A8"/>
    <w:rsid w:val="006E420E"/>
    <w:rsid w:val="006F0CA8"/>
    <w:rsid w:val="006F2CDA"/>
    <w:rsid w:val="006F6C2E"/>
    <w:rsid w:val="00700EAF"/>
    <w:rsid w:val="00714A88"/>
    <w:rsid w:val="00717184"/>
    <w:rsid w:val="0073074E"/>
    <w:rsid w:val="00737000"/>
    <w:rsid w:val="007413C5"/>
    <w:rsid w:val="00752504"/>
    <w:rsid w:val="007608B6"/>
    <w:rsid w:val="00766E3B"/>
    <w:rsid w:val="007770E8"/>
    <w:rsid w:val="007770EB"/>
    <w:rsid w:val="007870B8"/>
    <w:rsid w:val="00787E85"/>
    <w:rsid w:val="007A0112"/>
    <w:rsid w:val="007A17F7"/>
    <w:rsid w:val="007A1EE8"/>
    <w:rsid w:val="007A51C9"/>
    <w:rsid w:val="007B171A"/>
    <w:rsid w:val="007B3E10"/>
    <w:rsid w:val="007B4BAE"/>
    <w:rsid w:val="007B5EE5"/>
    <w:rsid w:val="007B5F0C"/>
    <w:rsid w:val="007B65A5"/>
    <w:rsid w:val="007C459C"/>
    <w:rsid w:val="007C4A9B"/>
    <w:rsid w:val="007C57FC"/>
    <w:rsid w:val="007D3EDE"/>
    <w:rsid w:val="007E0DF3"/>
    <w:rsid w:val="007E7718"/>
    <w:rsid w:val="007F40D1"/>
    <w:rsid w:val="00801BA8"/>
    <w:rsid w:val="00803489"/>
    <w:rsid w:val="008101B4"/>
    <w:rsid w:val="00817A03"/>
    <w:rsid w:val="00850DE8"/>
    <w:rsid w:val="00852187"/>
    <w:rsid w:val="00853EFD"/>
    <w:rsid w:val="00875A76"/>
    <w:rsid w:val="00876D61"/>
    <w:rsid w:val="008852EE"/>
    <w:rsid w:val="008875CE"/>
    <w:rsid w:val="00891EB2"/>
    <w:rsid w:val="008A205D"/>
    <w:rsid w:val="008A5AB6"/>
    <w:rsid w:val="008B0FCB"/>
    <w:rsid w:val="008B1D4C"/>
    <w:rsid w:val="008B5AA0"/>
    <w:rsid w:val="008B76D6"/>
    <w:rsid w:val="008D0A85"/>
    <w:rsid w:val="008D6425"/>
    <w:rsid w:val="008F1F38"/>
    <w:rsid w:val="008F75E6"/>
    <w:rsid w:val="00914673"/>
    <w:rsid w:val="0095122D"/>
    <w:rsid w:val="009516D4"/>
    <w:rsid w:val="00956BC6"/>
    <w:rsid w:val="00961224"/>
    <w:rsid w:val="00973A4F"/>
    <w:rsid w:val="009B0511"/>
    <w:rsid w:val="009B71B2"/>
    <w:rsid w:val="009C15EE"/>
    <w:rsid w:val="009D031A"/>
    <w:rsid w:val="009D6358"/>
    <w:rsid w:val="009D7692"/>
    <w:rsid w:val="009D7C72"/>
    <w:rsid w:val="009E7DD2"/>
    <w:rsid w:val="009F06D5"/>
    <w:rsid w:val="00A0518B"/>
    <w:rsid w:val="00A06BDC"/>
    <w:rsid w:val="00A07E39"/>
    <w:rsid w:val="00A157C2"/>
    <w:rsid w:val="00A2643B"/>
    <w:rsid w:val="00A52C77"/>
    <w:rsid w:val="00A56EFD"/>
    <w:rsid w:val="00A86DBC"/>
    <w:rsid w:val="00A90DE6"/>
    <w:rsid w:val="00A9184D"/>
    <w:rsid w:val="00A923F0"/>
    <w:rsid w:val="00A96E3D"/>
    <w:rsid w:val="00AC663D"/>
    <w:rsid w:val="00AD6AD4"/>
    <w:rsid w:val="00AF0E58"/>
    <w:rsid w:val="00AF3161"/>
    <w:rsid w:val="00B01C6C"/>
    <w:rsid w:val="00B05D27"/>
    <w:rsid w:val="00B115A4"/>
    <w:rsid w:val="00B152F4"/>
    <w:rsid w:val="00B20E9F"/>
    <w:rsid w:val="00B27C19"/>
    <w:rsid w:val="00B338CC"/>
    <w:rsid w:val="00B40916"/>
    <w:rsid w:val="00B45A1E"/>
    <w:rsid w:val="00B46CF8"/>
    <w:rsid w:val="00B75C90"/>
    <w:rsid w:val="00B77672"/>
    <w:rsid w:val="00B978E1"/>
    <w:rsid w:val="00BB0E09"/>
    <w:rsid w:val="00BD16CF"/>
    <w:rsid w:val="00BD5D60"/>
    <w:rsid w:val="00BD7F40"/>
    <w:rsid w:val="00BE7EE3"/>
    <w:rsid w:val="00BF3E43"/>
    <w:rsid w:val="00BF52A5"/>
    <w:rsid w:val="00C0019D"/>
    <w:rsid w:val="00C142DF"/>
    <w:rsid w:val="00C34069"/>
    <w:rsid w:val="00C34B44"/>
    <w:rsid w:val="00C376CF"/>
    <w:rsid w:val="00C47A31"/>
    <w:rsid w:val="00C6557F"/>
    <w:rsid w:val="00C80E55"/>
    <w:rsid w:val="00C90DC0"/>
    <w:rsid w:val="00C96188"/>
    <w:rsid w:val="00CA0F3D"/>
    <w:rsid w:val="00CA25D6"/>
    <w:rsid w:val="00CB2E65"/>
    <w:rsid w:val="00CD4079"/>
    <w:rsid w:val="00CF4CFE"/>
    <w:rsid w:val="00D07FD6"/>
    <w:rsid w:val="00D1544C"/>
    <w:rsid w:val="00D20F2D"/>
    <w:rsid w:val="00D36DDD"/>
    <w:rsid w:val="00D40B3D"/>
    <w:rsid w:val="00D4184A"/>
    <w:rsid w:val="00D436E8"/>
    <w:rsid w:val="00D60611"/>
    <w:rsid w:val="00D61B96"/>
    <w:rsid w:val="00D756E1"/>
    <w:rsid w:val="00D85EF4"/>
    <w:rsid w:val="00DA3F6A"/>
    <w:rsid w:val="00DB1FE4"/>
    <w:rsid w:val="00DD3048"/>
    <w:rsid w:val="00DE4249"/>
    <w:rsid w:val="00DE4379"/>
    <w:rsid w:val="00DF27AC"/>
    <w:rsid w:val="00DF2EA2"/>
    <w:rsid w:val="00E20F93"/>
    <w:rsid w:val="00E31C58"/>
    <w:rsid w:val="00E347FB"/>
    <w:rsid w:val="00E4173A"/>
    <w:rsid w:val="00E42DFF"/>
    <w:rsid w:val="00E52934"/>
    <w:rsid w:val="00E60AF7"/>
    <w:rsid w:val="00E65BD5"/>
    <w:rsid w:val="00E763FA"/>
    <w:rsid w:val="00E7754E"/>
    <w:rsid w:val="00E850D1"/>
    <w:rsid w:val="00E87AD8"/>
    <w:rsid w:val="00E911A7"/>
    <w:rsid w:val="00EB31BC"/>
    <w:rsid w:val="00EB4455"/>
    <w:rsid w:val="00ED5C2A"/>
    <w:rsid w:val="00F00708"/>
    <w:rsid w:val="00F10030"/>
    <w:rsid w:val="00F13BC0"/>
    <w:rsid w:val="00F163CF"/>
    <w:rsid w:val="00F41E2A"/>
    <w:rsid w:val="00F4448D"/>
    <w:rsid w:val="00F45916"/>
    <w:rsid w:val="00F46857"/>
    <w:rsid w:val="00F671A8"/>
    <w:rsid w:val="00F84ACC"/>
    <w:rsid w:val="00FA55DC"/>
    <w:rsid w:val="00FB381C"/>
    <w:rsid w:val="00FC278C"/>
    <w:rsid w:val="00FC4D59"/>
    <w:rsid w:val="00FD1D6D"/>
    <w:rsid w:val="00FF00B2"/>
    <w:rsid w:val="00FF367C"/>
    <w:rsid w:val="00FF6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8A00187-9480-4B8F-8876-8FD159F7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B8"/>
  </w:style>
  <w:style w:type="paragraph" w:styleId="1">
    <w:name w:val="heading 1"/>
    <w:basedOn w:val="a"/>
    <w:next w:val="a"/>
    <w:qFormat/>
    <w:rsid w:val="007870B8"/>
    <w:pPr>
      <w:keepNext/>
      <w:spacing w:line="360" w:lineRule="auto"/>
      <w:jc w:val="center"/>
      <w:outlineLvl w:val="0"/>
    </w:pPr>
    <w:rPr>
      <w:b/>
      <w:spacing w:val="26"/>
      <w:sz w:val="24"/>
    </w:rPr>
  </w:style>
  <w:style w:type="paragraph" w:styleId="2">
    <w:name w:val="heading 2"/>
    <w:basedOn w:val="a"/>
    <w:next w:val="a"/>
    <w:qFormat/>
    <w:rsid w:val="007870B8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7870B8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paragraph" w:styleId="4">
    <w:name w:val="heading 4"/>
    <w:basedOn w:val="a"/>
    <w:next w:val="a"/>
    <w:qFormat/>
    <w:rsid w:val="007870B8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870B8"/>
    <w:pPr>
      <w:spacing w:line="360" w:lineRule="auto"/>
      <w:jc w:val="center"/>
    </w:pPr>
    <w:rPr>
      <w:b/>
      <w:spacing w:val="26"/>
      <w:sz w:val="28"/>
    </w:rPr>
  </w:style>
  <w:style w:type="paragraph" w:styleId="a4">
    <w:name w:val="Balloon Text"/>
    <w:basedOn w:val="a"/>
    <w:link w:val="a5"/>
    <w:rsid w:val="008852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8852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17A53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footer"/>
    <w:basedOn w:val="a"/>
    <w:link w:val="a7"/>
    <w:uiPriority w:val="99"/>
    <w:rsid w:val="008F75E6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7">
    <w:name w:val="Нижний колонтитул Знак"/>
    <w:basedOn w:val="a0"/>
    <w:link w:val="a6"/>
    <w:uiPriority w:val="99"/>
    <w:rsid w:val="008F75E6"/>
  </w:style>
  <w:style w:type="character" w:styleId="a8">
    <w:name w:val="Hyperlink"/>
    <w:rsid w:val="008F75E6"/>
    <w:rPr>
      <w:color w:val="0000FF"/>
      <w:u w:val="single"/>
    </w:rPr>
  </w:style>
  <w:style w:type="paragraph" w:customStyle="1" w:styleId="ConsPlusTitle">
    <w:name w:val="ConsPlusTitle"/>
    <w:rsid w:val="0020198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header"/>
    <w:basedOn w:val="a"/>
    <w:link w:val="aa"/>
    <w:rsid w:val="0015072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150727"/>
  </w:style>
  <w:style w:type="paragraph" w:styleId="ab">
    <w:name w:val="No Spacing"/>
    <w:uiPriority w:val="1"/>
    <w:qFormat/>
    <w:rsid w:val="0015072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9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80D13681DD4BA1797837E3E1801448432F2FDCE1BD34F028DE4EC1BB0C3r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A1536-ACE0-4357-9B07-9E02F7CC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1447</Words>
  <Characters>11808</Characters>
  <Application>Microsoft Office Word</Application>
  <DocSecurity>4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Правительство Карелии</Company>
  <LinksUpToDate>false</LinksUpToDate>
  <CharactersWithSpaces>13229</CharactersWithSpaces>
  <SharedDoc>false</SharedDoc>
  <HLinks>
    <vt:vector size="12" baseType="variant"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6225930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consultantplus://offline/ref=780D13681DD4BA1797837E3E1801448432F2FDCE1BD34F028DE4EC1BB0C3rAN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Забродина Галина</dc:creator>
  <cp:keywords/>
  <cp:lastModifiedBy>user</cp:lastModifiedBy>
  <cp:revision>2</cp:revision>
  <cp:lastPrinted>2016-01-12T07:53:00Z</cp:lastPrinted>
  <dcterms:created xsi:type="dcterms:W3CDTF">2016-01-14T08:58:00Z</dcterms:created>
  <dcterms:modified xsi:type="dcterms:W3CDTF">2016-01-14T08:58:00Z</dcterms:modified>
</cp:coreProperties>
</file>