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18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0907F2" wp14:editId="5A828D7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A187A">
        <w:t>20</w:t>
      </w:r>
      <w:bookmarkStart w:id="0" w:name="_GoBack"/>
      <w:bookmarkEnd w:id="0"/>
      <w:r w:rsidR="002A187A">
        <w:t xml:space="preserve"> января 2016 года № </w:t>
      </w:r>
      <w:r w:rsidR="002A187A">
        <w:t>25</w:t>
      </w:r>
      <w:r w:rsidR="002A187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B038A" w:rsidRPr="007421CE" w:rsidRDefault="007B038A" w:rsidP="007B038A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 xml:space="preserve">с 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Вяртсильского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>2</w:t>
      </w:r>
      <w:r w:rsidRPr="007421CE">
        <w:rPr>
          <w:color w:val="000000"/>
          <w:spacing w:val="-2"/>
          <w:sz w:val="26"/>
          <w:szCs w:val="26"/>
        </w:rPr>
        <w:t xml:space="preserve"> октября 2015 года № </w:t>
      </w:r>
      <w:r>
        <w:rPr>
          <w:color w:val="000000"/>
          <w:spacing w:val="-2"/>
          <w:sz w:val="26"/>
          <w:szCs w:val="26"/>
        </w:rPr>
        <w:t>65</w:t>
      </w:r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br/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 xml:space="preserve">еречня </w:t>
      </w:r>
      <w:r>
        <w:rPr>
          <w:color w:val="000000"/>
          <w:spacing w:val="-2"/>
          <w:sz w:val="26"/>
          <w:szCs w:val="26"/>
        </w:rPr>
        <w:t xml:space="preserve">муниципального </w:t>
      </w:r>
      <w:r w:rsidRPr="007421CE">
        <w:rPr>
          <w:color w:val="000000"/>
          <w:spacing w:val="-2"/>
          <w:sz w:val="26"/>
          <w:szCs w:val="26"/>
        </w:rPr>
        <w:t xml:space="preserve">имущества, </w:t>
      </w:r>
      <w:r>
        <w:rPr>
          <w:color w:val="000000"/>
          <w:spacing w:val="-2"/>
          <w:sz w:val="26"/>
          <w:szCs w:val="26"/>
        </w:rPr>
        <w:t>передаваемого в государственную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7B038A" w:rsidRPr="007421CE" w:rsidRDefault="007B038A" w:rsidP="007B03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Вяртсильского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7B038A" w:rsidRPr="007421CE" w:rsidRDefault="007B038A" w:rsidP="007B03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Вяртсильского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7B038A" w:rsidRDefault="007B038A" w:rsidP="007B03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7B038A" w:rsidRPr="005770D8" w:rsidRDefault="007B038A" w:rsidP="007B03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B038A" w:rsidRPr="005770D8" w:rsidRDefault="007B038A" w:rsidP="007B038A">
      <w:pPr>
        <w:tabs>
          <w:tab w:val="left" w:pos="8931"/>
        </w:tabs>
        <w:ind w:right="424"/>
        <w:rPr>
          <w:sz w:val="26"/>
          <w:szCs w:val="26"/>
        </w:rPr>
      </w:pPr>
      <w:r w:rsidRPr="005770D8">
        <w:rPr>
          <w:sz w:val="26"/>
          <w:szCs w:val="26"/>
        </w:rPr>
        <w:t xml:space="preserve">           Глава</w:t>
      </w:r>
    </w:p>
    <w:p w:rsidR="007B038A" w:rsidRPr="005770D8" w:rsidRDefault="007B038A" w:rsidP="007B038A">
      <w:pPr>
        <w:tabs>
          <w:tab w:val="left" w:pos="9356"/>
        </w:tabs>
        <w:ind w:right="-1"/>
        <w:rPr>
          <w:sz w:val="26"/>
          <w:szCs w:val="26"/>
        </w:rPr>
      </w:pPr>
      <w:r w:rsidRPr="005770D8">
        <w:rPr>
          <w:sz w:val="26"/>
          <w:szCs w:val="26"/>
        </w:rPr>
        <w:t xml:space="preserve">Республики  Карелия                                                         </w:t>
      </w:r>
      <w:r>
        <w:rPr>
          <w:sz w:val="26"/>
          <w:szCs w:val="26"/>
        </w:rPr>
        <w:t xml:space="preserve">     </w:t>
      </w:r>
      <w:r w:rsidRPr="005770D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5770D8">
        <w:rPr>
          <w:sz w:val="26"/>
          <w:szCs w:val="26"/>
        </w:rPr>
        <w:t xml:space="preserve"> А.П. </w:t>
      </w:r>
      <w:proofErr w:type="spellStart"/>
      <w:r w:rsidRPr="005770D8">
        <w:rPr>
          <w:sz w:val="26"/>
          <w:szCs w:val="26"/>
        </w:rPr>
        <w:t>Худилайнен</w:t>
      </w:r>
      <w:proofErr w:type="spellEnd"/>
    </w:p>
    <w:p w:rsidR="007B038A" w:rsidRDefault="007B038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7B038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7B038A" w:rsidRDefault="007B038A" w:rsidP="007B038A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7B038A" w:rsidRDefault="007B038A" w:rsidP="007B038A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B038A" w:rsidRDefault="007B038A" w:rsidP="007B038A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2A187A">
        <w:t>20</w:t>
      </w:r>
      <w:r w:rsidR="002A187A">
        <w:t xml:space="preserve"> января 2016 года № </w:t>
      </w:r>
      <w:r w:rsidR="002A187A">
        <w:t>25</w:t>
      </w:r>
      <w:r w:rsidR="002A187A">
        <w:t>р-П</w:t>
      </w:r>
    </w:p>
    <w:p w:rsidR="007B038A" w:rsidRDefault="007B038A" w:rsidP="007B038A">
      <w:pPr>
        <w:jc w:val="right"/>
        <w:rPr>
          <w:szCs w:val="28"/>
        </w:rPr>
      </w:pPr>
    </w:p>
    <w:p w:rsidR="008A2B75" w:rsidRDefault="008A2B75" w:rsidP="007B038A">
      <w:pPr>
        <w:jc w:val="right"/>
        <w:rPr>
          <w:szCs w:val="28"/>
        </w:rPr>
      </w:pPr>
    </w:p>
    <w:p w:rsidR="008A2B75" w:rsidRDefault="008A2B75" w:rsidP="007B038A">
      <w:pPr>
        <w:jc w:val="right"/>
        <w:rPr>
          <w:szCs w:val="28"/>
        </w:rPr>
      </w:pPr>
    </w:p>
    <w:p w:rsidR="007B038A" w:rsidRDefault="007B038A" w:rsidP="007B038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B038A" w:rsidRDefault="007B038A" w:rsidP="007B038A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Вяртсильского</w:t>
      </w:r>
      <w:proofErr w:type="spellEnd"/>
      <w:r>
        <w:rPr>
          <w:color w:val="000000"/>
          <w:spacing w:val="-3"/>
          <w:szCs w:val="28"/>
        </w:rPr>
        <w:t xml:space="preserve"> городского поселения</w:t>
      </w:r>
      <w:r>
        <w:rPr>
          <w:szCs w:val="28"/>
        </w:rPr>
        <w:t xml:space="preserve"> в государственную собственность Республики Карелия</w:t>
      </w:r>
    </w:p>
    <w:p w:rsidR="007B038A" w:rsidRDefault="007B038A" w:rsidP="007B038A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602"/>
        <w:gridCol w:w="2341"/>
        <w:gridCol w:w="3259"/>
      </w:tblGrid>
      <w:tr w:rsidR="007B038A" w:rsidTr="007B038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B038A" w:rsidTr="007B038A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Здание котельной с оборудованием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</w:t>
            </w:r>
          </w:p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ул. Заводская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железобетонное</w:t>
            </w:r>
            <w:proofErr w:type="gramEnd"/>
            <w:r>
              <w:rPr>
                <w:szCs w:val="28"/>
              </w:rPr>
              <w:t xml:space="preserve">, площадь </w:t>
            </w:r>
            <w:smartTag w:uri="urn:schemas-microsoft-com:office:smarttags" w:element="metricconverter">
              <w:smartTagPr>
                <w:attr w:name="ProductID" w:val="979,6 кв. м"/>
              </w:smartTagPr>
              <w:r>
                <w:rPr>
                  <w:szCs w:val="28"/>
                </w:rPr>
                <w:t>979,6 кв. м</w:t>
              </w:r>
            </w:smartTag>
            <w:r>
              <w:rPr>
                <w:szCs w:val="28"/>
              </w:rPr>
              <w:t>, 2007 год постройки, балансовая стоимость 74222088,00 рубл</w:t>
            </w:r>
            <w:r w:rsidR="008A2B75">
              <w:rPr>
                <w:szCs w:val="28"/>
              </w:rPr>
              <w:t>я</w:t>
            </w:r>
            <w:r>
              <w:rPr>
                <w:szCs w:val="28"/>
              </w:rPr>
              <w:t>,</w:t>
            </w:r>
          </w:p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10:07:0020102:197</w:t>
            </w:r>
          </w:p>
        </w:tc>
      </w:tr>
      <w:tr w:rsidR="007B038A" w:rsidTr="007B038A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Здание бойлерной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</w:t>
            </w:r>
          </w:p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 w:rsidP="008A2B7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железобетонное</w:t>
            </w:r>
            <w:proofErr w:type="gramEnd"/>
            <w:r>
              <w:rPr>
                <w:szCs w:val="28"/>
              </w:rPr>
              <w:t xml:space="preserve">, площадь </w:t>
            </w:r>
            <w:smartTag w:uri="urn:schemas-microsoft-com:office:smarttags" w:element="metricconverter">
              <w:smartTagPr>
                <w:attr w:name="ProductID" w:val="400 кв. м"/>
              </w:smartTagPr>
              <w:r>
                <w:rPr>
                  <w:szCs w:val="28"/>
                </w:rPr>
                <w:t>400 кв. м</w:t>
              </w:r>
            </w:smartTag>
            <w:r>
              <w:rPr>
                <w:szCs w:val="28"/>
              </w:rPr>
              <w:t>, балансовая стоимость 1115428,00 рубл</w:t>
            </w:r>
            <w:r w:rsidR="008A2B75">
              <w:rPr>
                <w:szCs w:val="28"/>
              </w:rPr>
              <w:t>я</w:t>
            </w:r>
          </w:p>
        </w:tc>
      </w:tr>
      <w:tr w:rsidR="007B038A" w:rsidTr="008A2B75">
        <w:trPr>
          <w:trHeight w:val="14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Линия теплотрасс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A" w:rsidRDefault="007B038A" w:rsidP="008A2B7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A" w:rsidRDefault="007B038A" w:rsidP="008A2B75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358,5 м"/>
              </w:smartTagPr>
              <w:r>
                <w:rPr>
                  <w:szCs w:val="28"/>
                </w:rPr>
                <w:t>7358,5 м</w:t>
              </w:r>
            </w:smartTag>
            <w:r>
              <w:rPr>
                <w:szCs w:val="28"/>
              </w:rPr>
              <w:t xml:space="preserve">, в двухтрубном </w:t>
            </w:r>
            <w:proofErr w:type="spellStart"/>
            <w:r>
              <w:rPr>
                <w:szCs w:val="28"/>
              </w:rPr>
              <w:t>исчис</w:t>
            </w:r>
            <w:r w:rsidR="008A2B75">
              <w:rPr>
                <w:szCs w:val="28"/>
              </w:rPr>
              <w:t>-</w:t>
            </w:r>
            <w:r>
              <w:rPr>
                <w:szCs w:val="28"/>
              </w:rPr>
              <w:t>лении</w:t>
            </w:r>
            <w:proofErr w:type="spellEnd"/>
            <w:r>
              <w:rPr>
                <w:szCs w:val="28"/>
              </w:rPr>
              <w:t xml:space="preserve">, балансовая </w:t>
            </w:r>
            <w:proofErr w:type="spellStart"/>
            <w:r>
              <w:rPr>
                <w:szCs w:val="28"/>
              </w:rPr>
              <w:t>стои</w:t>
            </w:r>
            <w:r w:rsidR="008A2B75">
              <w:rPr>
                <w:szCs w:val="28"/>
              </w:rPr>
              <w:t>-</w:t>
            </w:r>
            <w:r>
              <w:rPr>
                <w:szCs w:val="28"/>
              </w:rPr>
              <w:t>мость</w:t>
            </w:r>
            <w:proofErr w:type="spellEnd"/>
            <w:r>
              <w:rPr>
                <w:szCs w:val="28"/>
              </w:rPr>
              <w:t xml:space="preserve"> 950956,00 рубл</w:t>
            </w:r>
            <w:r w:rsidR="008A2B75">
              <w:rPr>
                <w:szCs w:val="28"/>
              </w:rPr>
              <w:t>я</w:t>
            </w:r>
          </w:p>
        </w:tc>
      </w:tr>
      <w:tr w:rsidR="007B038A" w:rsidTr="008A2B75">
        <w:trPr>
          <w:trHeight w:val="6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right="-392"/>
              <w:rPr>
                <w:szCs w:val="28"/>
              </w:rPr>
            </w:pPr>
            <w:proofErr w:type="spellStart"/>
            <w:r>
              <w:rPr>
                <w:szCs w:val="28"/>
              </w:rPr>
              <w:t>Внеквартальные</w:t>
            </w:r>
            <w:proofErr w:type="spellEnd"/>
            <w:r>
              <w:rPr>
                <w:szCs w:val="28"/>
              </w:rPr>
              <w:t xml:space="preserve"> сети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3335164,00 рубля</w:t>
            </w:r>
          </w:p>
        </w:tc>
      </w:tr>
      <w:tr w:rsidR="007B038A" w:rsidTr="007B038A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Площадка теплоснабжения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 w:rsidP="008A2B75">
            <w:pPr>
              <w:rPr>
                <w:szCs w:val="28"/>
              </w:rPr>
            </w:pPr>
            <w:r>
              <w:rPr>
                <w:szCs w:val="28"/>
              </w:rPr>
              <w:t>железобетонная, балансовая стоимость 2257579,00 рубл</w:t>
            </w:r>
            <w:r w:rsidR="008A2B75">
              <w:rPr>
                <w:szCs w:val="28"/>
              </w:rPr>
              <w:t>я</w:t>
            </w:r>
          </w:p>
        </w:tc>
      </w:tr>
      <w:tr w:rsidR="007B038A" w:rsidTr="007B038A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r>
              <w:rPr>
                <w:szCs w:val="28"/>
              </w:rPr>
              <w:t>Узлы трубопровода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A" w:rsidRDefault="007B038A" w:rsidP="008A2B75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127907,00 рубл</w:t>
            </w:r>
            <w:r w:rsidR="008A2B75">
              <w:rPr>
                <w:szCs w:val="28"/>
              </w:rPr>
              <w:t>я</w:t>
            </w:r>
          </w:p>
        </w:tc>
      </w:tr>
    </w:tbl>
    <w:p w:rsidR="007B038A" w:rsidRDefault="007B038A" w:rsidP="007B038A">
      <w:pPr>
        <w:jc w:val="center"/>
        <w:rPr>
          <w:szCs w:val="28"/>
        </w:rPr>
      </w:pPr>
    </w:p>
    <w:p w:rsidR="007B038A" w:rsidRDefault="007B038A" w:rsidP="007B038A">
      <w:pPr>
        <w:tabs>
          <w:tab w:val="left" w:pos="9356"/>
        </w:tabs>
        <w:ind w:right="-1"/>
        <w:jc w:val="center"/>
      </w:pPr>
      <w:r>
        <w:t>_________</w:t>
      </w:r>
    </w:p>
    <w:sectPr w:rsidR="007B038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187A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38A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2B75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9AB-B948-4950-B43C-24DA7F4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2016-01-19T07:53:00Z</cp:lastPrinted>
  <dcterms:created xsi:type="dcterms:W3CDTF">2016-01-12T08:28:00Z</dcterms:created>
  <dcterms:modified xsi:type="dcterms:W3CDTF">2016-01-20T09:50:00Z</dcterms:modified>
</cp:coreProperties>
</file>