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2A9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42956" w:rsidRDefault="0004295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728B73" wp14:editId="135C7D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C2A9F">
        <w:t>29 февраля 2016 года № 13</w:t>
      </w:r>
      <w:r w:rsidR="004C2A9F">
        <w:t>1</w:t>
      </w:r>
      <w:bookmarkStart w:id="0" w:name="_GoBack"/>
      <w:bookmarkEnd w:id="0"/>
      <w:r w:rsidR="004C2A9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42956" w:rsidRDefault="00042956" w:rsidP="0004295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муниципального образования «Беломорский муниципальный район» от 5 октября 2015 года № 158 «Об утверждении Перечня  имущества, предлагаемого к передаче из муниципальной собственности муниципального образования «Беломорский муниципальный район» в государственную собственность Республики Карелия»: </w:t>
      </w:r>
    </w:p>
    <w:p w:rsidR="00042956" w:rsidRDefault="00042956" w:rsidP="0004295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муниципального образования «Беломорский муниципальный район» в государственную собственность Республики Карелия. </w:t>
      </w:r>
    </w:p>
    <w:p w:rsidR="00042956" w:rsidRDefault="00042956" w:rsidP="0004295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«Беломорский муниципальный район» обеспечить подписание передаточного акта.</w:t>
      </w:r>
    </w:p>
    <w:p w:rsidR="00042956" w:rsidRDefault="00042956" w:rsidP="0004295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042956" w:rsidRDefault="00042956" w:rsidP="0004295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Pr="00042956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 w:rsidRPr="00042956">
        <w:rPr>
          <w:sz w:val="26"/>
          <w:szCs w:val="26"/>
        </w:rPr>
        <w:t>Глава</w:t>
      </w:r>
    </w:p>
    <w:p w:rsidR="00042956" w:rsidRDefault="006A5DA2" w:rsidP="00433A75">
      <w:pPr>
        <w:tabs>
          <w:tab w:val="left" w:pos="9356"/>
        </w:tabs>
        <w:ind w:right="-1"/>
        <w:rPr>
          <w:sz w:val="26"/>
          <w:szCs w:val="26"/>
        </w:rPr>
        <w:sectPr w:rsidR="0004295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042956">
        <w:rPr>
          <w:sz w:val="26"/>
          <w:szCs w:val="26"/>
        </w:rPr>
        <w:t>Республики  Карелия</w:t>
      </w:r>
      <w:r w:rsidR="00CD30C5" w:rsidRPr="00042956">
        <w:rPr>
          <w:sz w:val="26"/>
          <w:szCs w:val="26"/>
        </w:rPr>
        <w:t xml:space="preserve">                                                             </w:t>
      </w:r>
      <w:r w:rsidR="00B345CA">
        <w:rPr>
          <w:sz w:val="26"/>
          <w:szCs w:val="26"/>
        </w:rPr>
        <w:t xml:space="preserve">       </w:t>
      </w:r>
      <w:r w:rsidR="00CD30C5" w:rsidRPr="00042956">
        <w:rPr>
          <w:sz w:val="26"/>
          <w:szCs w:val="26"/>
        </w:rPr>
        <w:t xml:space="preserve"> </w:t>
      </w:r>
      <w:r w:rsidRPr="00042956">
        <w:rPr>
          <w:sz w:val="26"/>
          <w:szCs w:val="26"/>
        </w:rPr>
        <w:t>А.П. Худилайнен</w:t>
      </w:r>
    </w:p>
    <w:p w:rsidR="00042956" w:rsidRDefault="00042956" w:rsidP="00042956">
      <w:pPr>
        <w:ind w:firstLine="4962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042956" w:rsidRDefault="00042956" w:rsidP="00042956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распоряжением Правительства </w:t>
      </w:r>
    </w:p>
    <w:p w:rsidR="00042956" w:rsidRDefault="00042956" w:rsidP="00042956">
      <w:pPr>
        <w:ind w:firstLine="4962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042956" w:rsidRDefault="00042956" w:rsidP="00042956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C2A9F">
        <w:t>29 февраля 2016 года № 131</w:t>
      </w:r>
      <w:r w:rsidR="004C2A9F">
        <w:t>р-П</w:t>
      </w:r>
    </w:p>
    <w:p w:rsidR="00042956" w:rsidRDefault="00042956" w:rsidP="00042956">
      <w:pPr>
        <w:jc w:val="center"/>
        <w:rPr>
          <w:sz w:val="27"/>
          <w:szCs w:val="27"/>
        </w:rPr>
      </w:pPr>
    </w:p>
    <w:p w:rsidR="00042956" w:rsidRDefault="00042956" w:rsidP="00042956">
      <w:pPr>
        <w:jc w:val="center"/>
        <w:rPr>
          <w:sz w:val="27"/>
          <w:szCs w:val="27"/>
        </w:rPr>
      </w:pPr>
    </w:p>
    <w:p w:rsidR="00042956" w:rsidRDefault="00042956" w:rsidP="0004295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042956" w:rsidRDefault="00042956" w:rsidP="00042956">
      <w:pPr>
        <w:jc w:val="center"/>
        <w:rPr>
          <w:sz w:val="27"/>
          <w:szCs w:val="27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«Беломорский муниципальный район» в государственную собственность Республики Карелия</w:t>
      </w:r>
    </w:p>
    <w:p w:rsidR="00042956" w:rsidRDefault="00042956" w:rsidP="00042956">
      <w:pPr>
        <w:rPr>
          <w:sz w:val="27"/>
          <w:szCs w:val="27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042956" w:rsidTr="0004295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Сети внешнего теплоснабжения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Заречная,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котельной № 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62 м"/>
              </w:smartTagPr>
              <w:r>
                <w:rPr>
                  <w:sz w:val="27"/>
                  <w:szCs w:val="27"/>
                </w:rPr>
                <w:t>2562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кирпичное,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7,1 кв. м"/>
              </w:smartTagPr>
              <w:r>
                <w:rPr>
                  <w:sz w:val="27"/>
                  <w:szCs w:val="27"/>
                </w:rPr>
                <w:t>397,1 кв. м</w:t>
              </w:r>
            </w:smartTag>
            <w:r>
              <w:rPr>
                <w:sz w:val="27"/>
                <w:szCs w:val="27"/>
              </w:rPr>
              <w:t>, инв. № 680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Сети внешнего  теплоснабжения от котельной №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Летнереченский,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33 м"/>
              </w:smartTagPr>
              <w:r>
                <w:rPr>
                  <w:sz w:val="27"/>
                  <w:szCs w:val="27"/>
                </w:rPr>
                <w:t>3033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водогрейный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 марка  КВм-1,0-У, 2012 год ввода в эксплуатацию, балансовая стоимость  2565667,00 рублей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Конвейер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КЛ-С300М-10 (4-6 т/час), 2013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дутьевой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 марка ВЦ 14-46-2,5, 2012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Пульт управления котлом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 марка  С 3000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водоводяной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6 шт., марка ВВП-16-325-4000 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рециркуляционный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4 шт., марка  WILO-TOP-S 40/7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внутреннего контура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Летнереченский,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К 90/20, 2012 год ввода в эксплуатацию </w:t>
            </w:r>
          </w:p>
        </w:tc>
      </w:tr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внутреннего контура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1644, мощность двигателя 7,5 кВт, 3000 об/мин, 2014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внутреннего контура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1648, мощность двигателя 7,5 кВт, 3000 об/мин, 2014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 160/30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сетевой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2 шт.,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 290/30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</w:t>
            </w:r>
            <w:r w:rsidR="00B345C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4 шт.,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ДН-8, 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Генератор ударных волн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ГУВ-38 ПМД, балансовая стоимость  69237,28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Дробилка-грохот винтовая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Летнереченский,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ВДГ-10, балансовая стоимость  242813,56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Таль электрическая канатная передвижная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ТЭ100-521, груз 1,0 т, балансовая стоимость 79512,71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Калорифер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Летнереченский,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б/н, 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КСк 3-7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котельной № 2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кирпичное, общая площадь </w:t>
            </w:r>
            <w:smartTag w:uri="urn:schemas-microsoft-com:office:smarttags" w:element="metricconverter">
              <w:smartTagPr>
                <w:attr w:name="ProductID" w:val="164,6 кв. м"/>
              </w:smartTagPr>
              <w:r>
                <w:rPr>
                  <w:sz w:val="27"/>
                  <w:szCs w:val="27"/>
                </w:rPr>
                <w:t>164,6 кв. м</w:t>
              </w:r>
            </w:smartTag>
            <w:r>
              <w:rPr>
                <w:sz w:val="27"/>
                <w:szCs w:val="27"/>
              </w:rPr>
              <w:t>, кадастровый номер 10:11:0060113:238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Матросова, от котельной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8,8 м"/>
              </w:smartTagPr>
              <w:r>
                <w:rPr>
                  <w:sz w:val="27"/>
                  <w:szCs w:val="27"/>
                </w:rPr>
                <w:t>758,8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КВ-Р-0,63, заводской номер 008653, 2013 год ввода в эксплуатацию</w:t>
            </w:r>
          </w:p>
        </w:tc>
      </w:tr>
    </w:tbl>
    <w:p w:rsidR="00042956" w:rsidRDefault="00042956"/>
    <w:p w:rsidR="00042956" w:rsidRDefault="00042956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rPr>
          <w:trHeight w:val="2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КВ-Р-0,63, заводской номер 8590, 2011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КВ-Р-0,63, заводской номер 008654, 2013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LP 100-160/168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подпиточный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JP-5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запаса воды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 куб. м"/>
              </w:smartTagPr>
              <w:r>
                <w:rPr>
                  <w:sz w:val="27"/>
                  <w:szCs w:val="27"/>
                </w:rPr>
                <w:t>3 куб.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Насос-дозатор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FCO-12-1,5D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Матросова,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ДН-9, заводской номер 1379, 2013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ДН-9, заводской номер 1378, 2013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Матросова,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 SV 510/20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электробойлерной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кирпичное, общая площадь </w:t>
            </w:r>
            <w:smartTag w:uri="urn:schemas-microsoft-com:office:smarttags" w:element="metricconverter">
              <w:smartTagPr>
                <w:attr w:name="ProductID" w:val="139,1 кв. м"/>
              </w:smartTagPr>
              <w:r>
                <w:rPr>
                  <w:sz w:val="27"/>
                  <w:szCs w:val="27"/>
                </w:rPr>
                <w:t>139,1 кв. м</w:t>
              </w:r>
            </w:smartTag>
            <w:r>
              <w:rPr>
                <w:sz w:val="27"/>
                <w:szCs w:val="27"/>
              </w:rPr>
              <w:t>, кадастровый номер 10:11:0060112:107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от электрокотельной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05,3 м"/>
              </w:smartTagPr>
              <w:r>
                <w:rPr>
                  <w:sz w:val="27"/>
                  <w:szCs w:val="27"/>
                </w:rPr>
                <w:t>2705,3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Масляной выключатель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ВПМП-10-20 с приводом ППО-10, 2012 год ввода в эксплуатацию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КЭВ-1600/6 1Ц, заводской номер 1137, 2013 год ввода в эксплуатацию</w:t>
            </w:r>
          </w:p>
        </w:tc>
      </w:tr>
    </w:tbl>
    <w:p w:rsidR="00042956" w:rsidRDefault="00042956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КЭВ-1600/6, балансовая стоимость  875694,28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мощность 15 кВт, марка К 80-50-200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подпиточный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марка  ВК-2-26, мощность  4 кВт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запаса воды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электрокотельная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 куб. м"/>
              </w:smartTagPr>
              <w:r>
                <w:rPr>
                  <w:sz w:val="27"/>
                  <w:szCs w:val="27"/>
                </w:rPr>
                <w:t>3 куб.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гаража при котельной №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кирпичное, общая площадь </w:t>
            </w:r>
            <w:smartTag w:uri="urn:schemas-microsoft-com:office:smarttags" w:element="metricconverter">
              <w:smartTagPr>
                <w:attr w:name="ProductID" w:val="215 кв. м"/>
              </w:smartTagPr>
              <w:r>
                <w:rPr>
                  <w:sz w:val="27"/>
                  <w:szCs w:val="27"/>
                </w:rPr>
                <w:t>215 кв. м</w:t>
              </w:r>
            </w:smartTag>
            <w:r>
              <w:rPr>
                <w:sz w:val="27"/>
                <w:szCs w:val="27"/>
              </w:rPr>
              <w:t>, балансовая стоимость  135032,00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Тепловая сеть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Кирова, от котельной 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5,5 м"/>
              </w:smartTagPr>
              <w:r>
                <w:rPr>
                  <w:sz w:val="27"/>
                  <w:szCs w:val="27"/>
                </w:rPr>
                <w:t>565,5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марка «Нева» КВР-0,8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E3922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«Универсал-</w:t>
            </w:r>
            <w:r w:rsidR="00042956">
              <w:rPr>
                <w:sz w:val="27"/>
                <w:szCs w:val="27"/>
              </w:rPr>
              <w:t>5М»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ДН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К100-80-160(2012)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Насосный агрегат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К100-80-160, 2013 год ввода в эксплуатацию, балансовая стоимость  40059,32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дутьевой ВД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марка ВД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для нагрева воды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Кирова, котельная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4,6 куб. м"/>
              </w:smartTagPr>
              <w:r>
                <w:rPr>
                  <w:sz w:val="27"/>
                  <w:szCs w:val="27"/>
                </w:rPr>
                <w:t>4,6 куб. м</w:t>
              </w:r>
            </w:smartTag>
          </w:p>
        </w:tc>
      </w:tr>
    </w:tbl>
    <w:p w:rsidR="00042956" w:rsidRDefault="00042956"/>
    <w:p w:rsidR="00042956" w:rsidRDefault="00042956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кирпичное, общая площадь </w:t>
            </w: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7"/>
                  <w:szCs w:val="27"/>
                </w:rPr>
                <w:t>130 кв. м</w:t>
              </w:r>
            </w:smartTag>
            <w:r>
              <w:rPr>
                <w:sz w:val="27"/>
                <w:szCs w:val="27"/>
              </w:rPr>
              <w:t>, балансовая стоимость  1035032,00 рубля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угольного склада при котельной № 5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 w:rsidP="00B345CA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кирпичное, общая площадь </w:t>
            </w:r>
            <w:smartTag w:uri="urn:schemas-microsoft-com:office:smarttags" w:element="metricconverter">
              <w:smartTagPr>
                <w:attr w:name="ProductID" w:val="40 кв. м"/>
              </w:smartTagPr>
              <w:r>
                <w:rPr>
                  <w:sz w:val="27"/>
                  <w:szCs w:val="27"/>
                </w:rPr>
                <w:t>40 кв. м</w:t>
              </w:r>
            </w:smartTag>
            <w:r>
              <w:rPr>
                <w:sz w:val="27"/>
                <w:szCs w:val="27"/>
              </w:rPr>
              <w:t>, балансовая стоимость  91496,00 рубл</w:t>
            </w:r>
            <w:r w:rsidR="00B345CA">
              <w:rPr>
                <w:sz w:val="27"/>
                <w:szCs w:val="27"/>
              </w:rPr>
              <w:t>я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Калинина, от котельной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20 м"/>
              </w:smartTagPr>
              <w:r>
                <w:rPr>
                  <w:sz w:val="27"/>
                  <w:szCs w:val="27"/>
                </w:rPr>
                <w:t>1020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КВ-Р-0,4, заводской номер 008650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КВ-Р-0,4, заводской номер 008598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внутреннего контура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марка К20/30, мощность 2,2 кВт, 1450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К20/30, 2012 год выпуска, мощность 4 кВт, 3000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NB-40-160/158, мощность 5,5 кВт, 2920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водоводяной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модель 168х2000-1,0-РГ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радиальный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котельной № 5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 модель ВР-300-45, мощность 0,37 кВт, 1500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Насосная станция внутреннего контура подпиточная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Калинина,  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САМ 40/22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Насос-дозатор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FCO 0505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Расширительный бак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Калинина,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«REFLEX-N», объем </w:t>
            </w:r>
            <w:smartTag w:uri="urn:schemas-microsoft-com:office:smarttags" w:element="metricconverter">
              <w:smartTagPr>
                <w:attr w:name="ProductID" w:val="200 л"/>
              </w:smartTagPr>
              <w:r>
                <w:rPr>
                  <w:sz w:val="27"/>
                  <w:szCs w:val="27"/>
                </w:rPr>
                <w:t>200 л</w:t>
              </w:r>
            </w:smartTag>
          </w:p>
        </w:tc>
      </w:tr>
    </w:tbl>
    <w:p w:rsidR="00042956" w:rsidRDefault="00042956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подпиточный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Калинина, котельная №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К20/30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Дорожная, от котельной №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10 м"/>
              </w:smartTagPr>
              <w:r>
                <w:rPr>
                  <w:sz w:val="27"/>
                  <w:szCs w:val="27"/>
                </w:rPr>
                <w:t>310 м</w:t>
              </w:r>
            </w:smartTag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Дорожная, котельная №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2 шт.,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«Нева» КВ-Р- 0,25-115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Дорожная, котельная №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NB-32-160/163, 2920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Дорожная, котельная №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2,2 кВт, марка К 20/30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Пушной,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Дорожная, котельная № 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2 шт., 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ВР 300-45,</w:t>
            </w:r>
          </w:p>
          <w:p w:rsidR="00042956" w:rsidRDefault="00042956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0,37 кВт, 1395 об/мин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Мастерские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Беломорск, городок Военный, д. 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здание, общая площадь </w:t>
            </w:r>
            <w:smartTag w:uri="urn:schemas-microsoft-com:office:smarttags" w:element="metricconverter">
              <w:smartTagPr>
                <w:attr w:name="ProductID" w:val="382,8 кв. м"/>
              </w:smartTagPr>
              <w:r>
                <w:rPr>
                  <w:sz w:val="27"/>
                  <w:szCs w:val="27"/>
                </w:rPr>
                <w:t>382,8 кв. м</w:t>
              </w:r>
            </w:smartTag>
            <w:r>
              <w:rPr>
                <w:sz w:val="27"/>
                <w:szCs w:val="27"/>
              </w:rPr>
              <w:t>, 1973 год ввода в эксплуатацию, кадастровый номер 10:11:0000000:786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Здание ремонтного участка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Золотец,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Совхозная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одноэтажное, кирпичное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 легковой УАЗ31514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Ленинская, д. 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идентификационный номер (</w:t>
            </w:r>
            <w:r>
              <w:rPr>
                <w:sz w:val="27"/>
                <w:szCs w:val="27"/>
                <w:lang w:val="fi-FI"/>
              </w:rPr>
              <w:t>VIN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  <w:lang w:val="en-US"/>
              </w:rPr>
              <w:t>XTT</w:t>
            </w:r>
            <w:r>
              <w:rPr>
                <w:sz w:val="27"/>
                <w:szCs w:val="27"/>
              </w:rPr>
              <w:t>315140</w:t>
            </w:r>
            <w:r>
              <w:rPr>
                <w:sz w:val="27"/>
                <w:szCs w:val="27"/>
                <w:lang w:val="en-US"/>
              </w:rPr>
              <w:t>Y</w:t>
            </w:r>
            <w:r>
              <w:rPr>
                <w:sz w:val="27"/>
                <w:szCs w:val="27"/>
              </w:rPr>
              <w:t>0009702,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изготовления, паспорт транспортного средства 10 ЕН 725941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Автоцистерна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КАМАЗ-53213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Ленинская, д. 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идентификационный номер (</w:t>
            </w:r>
            <w:r>
              <w:rPr>
                <w:sz w:val="27"/>
                <w:szCs w:val="27"/>
                <w:lang w:val="fi-FI"/>
              </w:rPr>
              <w:t>VIN</w:t>
            </w:r>
            <w:r>
              <w:rPr>
                <w:sz w:val="27"/>
                <w:szCs w:val="27"/>
              </w:rPr>
              <w:t>)  ХТС532130М0030684,  1991 год изготовления, паспорт транспортного средства 10 ЕН 719639</w:t>
            </w:r>
          </w:p>
        </w:tc>
      </w:tr>
    </w:tbl>
    <w:p w:rsidR="00042956" w:rsidRDefault="00042956"/>
    <w:p w:rsidR="00042956" w:rsidRDefault="00042956"/>
    <w:p w:rsidR="00042956" w:rsidRDefault="00042956"/>
    <w:p w:rsidR="00042956" w:rsidRDefault="00042956"/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004"/>
        <w:gridCol w:w="3120"/>
        <w:gridCol w:w="3079"/>
      </w:tblGrid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Мастерская передвижная  475401 (4754-0000010-01) ГАЗ-3307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Ленинская, д. 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идентификационный номер (</w:t>
            </w:r>
            <w:r>
              <w:rPr>
                <w:sz w:val="27"/>
                <w:szCs w:val="27"/>
                <w:lang w:val="fi-FI"/>
              </w:rPr>
              <w:t>VIN</w:t>
            </w:r>
            <w:r>
              <w:rPr>
                <w:sz w:val="27"/>
                <w:szCs w:val="27"/>
              </w:rPr>
              <w:t xml:space="preserve">)Х894754014ОАМ6028, 2004 год изготовления, паспорт транспортного средства 62 КС 562402 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Экскаватор ЭО-2621В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Ленинская, д. 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№ машины (рамы) 485568, 1986 год выпуска, паспорт самоходной машины АА № 288418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Электрические сети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Маленга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 893 м"/>
              </w:smartTagPr>
              <w:r>
                <w:rPr>
                  <w:sz w:val="27"/>
                  <w:szCs w:val="27"/>
                </w:rPr>
                <w:t>4 893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Опоры электропередач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Маленга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86 шт., деревянные, на деревянных приставках из непропитанного леса              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Комплексная трансформаторная подстанция 100 10/0,4 кВ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Маленга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В-21-160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Электростанция сварочная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FOGO</w:t>
            </w:r>
            <w:r>
              <w:rPr>
                <w:sz w:val="27"/>
                <w:szCs w:val="27"/>
              </w:rPr>
              <w:t xml:space="preserve"> 7220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, серийный номер М43518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Электростанция сварочная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б/н</w:t>
            </w:r>
          </w:p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FOGO</w:t>
            </w:r>
            <w:r>
              <w:rPr>
                <w:sz w:val="27"/>
                <w:szCs w:val="27"/>
              </w:rPr>
              <w:t xml:space="preserve"> 7220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, серийный номер М43519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Электростанция сварочная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FOGO</w:t>
            </w:r>
            <w:r>
              <w:rPr>
                <w:sz w:val="27"/>
                <w:szCs w:val="27"/>
              </w:rPr>
              <w:t xml:space="preserve"> 7220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, серийный номер М43516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Электростанция сварочная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Сосновец,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Кирова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FOGO</w:t>
            </w:r>
            <w:r>
              <w:rPr>
                <w:sz w:val="27"/>
                <w:szCs w:val="27"/>
              </w:rPr>
              <w:t xml:space="preserve"> 7220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, серийный номер М43517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Перфоратор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 w:rsidP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 w:rsidP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марка </w:t>
            </w:r>
            <w:r>
              <w:rPr>
                <w:sz w:val="27"/>
                <w:szCs w:val="27"/>
                <w:lang w:val="en-US"/>
              </w:rPr>
              <w:t>Kress</w:t>
            </w:r>
            <w:r>
              <w:rPr>
                <w:sz w:val="27"/>
                <w:szCs w:val="27"/>
              </w:rPr>
              <w:t xml:space="preserve"> 1300 АВН, серийный номер 2010 16000044 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Инвертор ММА (</w:t>
            </w:r>
            <w:r>
              <w:rPr>
                <w:sz w:val="27"/>
                <w:szCs w:val="27"/>
                <w:lang w:val="fi-FI"/>
              </w:rPr>
              <w:t>ARC</w:t>
            </w:r>
            <w:r>
              <w:rPr>
                <w:sz w:val="27"/>
                <w:szCs w:val="27"/>
              </w:rPr>
              <w:t xml:space="preserve"> 205 В)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Водников, д. б/н</w:t>
            </w:r>
          </w:p>
          <w:p w:rsidR="00042956" w:rsidRDefault="00042956">
            <w:pPr>
              <w:rPr>
                <w:sz w:val="27"/>
                <w:szCs w:val="27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13042350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Инвертор ММА (</w:t>
            </w:r>
            <w:r>
              <w:rPr>
                <w:sz w:val="27"/>
                <w:szCs w:val="27"/>
                <w:lang w:val="fi-FI"/>
              </w:rPr>
              <w:t>ARC</w:t>
            </w:r>
            <w:r>
              <w:rPr>
                <w:sz w:val="27"/>
                <w:szCs w:val="27"/>
              </w:rPr>
              <w:t xml:space="preserve"> 205 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Портовое шоссе,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13042351</w:t>
            </w:r>
          </w:p>
        </w:tc>
      </w:tr>
      <w:tr w:rsidR="00042956" w:rsidTr="00042956">
        <w:trPr>
          <w:trHeight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Инвертор ММА (</w:t>
            </w:r>
            <w:r>
              <w:rPr>
                <w:sz w:val="27"/>
                <w:szCs w:val="27"/>
                <w:lang w:val="fi-FI"/>
              </w:rPr>
              <w:t>ARC</w:t>
            </w:r>
            <w:r>
              <w:rPr>
                <w:sz w:val="27"/>
                <w:szCs w:val="27"/>
              </w:rPr>
              <w:t xml:space="preserve"> 205 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13042359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Инвертор ММА (</w:t>
            </w:r>
            <w:r>
              <w:rPr>
                <w:sz w:val="27"/>
                <w:szCs w:val="27"/>
                <w:lang w:val="fi-FI"/>
              </w:rPr>
              <w:t>ARC</w:t>
            </w:r>
            <w:r>
              <w:rPr>
                <w:sz w:val="27"/>
                <w:szCs w:val="27"/>
              </w:rPr>
              <w:t xml:space="preserve"> 205 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Летнереченский,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Набережная, 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13042358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Электростанция </w:t>
            </w:r>
            <w:r>
              <w:rPr>
                <w:sz w:val="27"/>
                <w:szCs w:val="27"/>
                <w:lang w:val="en-US"/>
              </w:rPr>
              <w:t>HYUNDAI</w:t>
            </w:r>
            <w:r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0F"/>
              </w:smartTagPr>
              <w:r>
                <w:rPr>
                  <w:sz w:val="27"/>
                  <w:szCs w:val="27"/>
                </w:rPr>
                <w:t>2500</w:t>
              </w:r>
              <w:r>
                <w:rPr>
                  <w:sz w:val="27"/>
                  <w:szCs w:val="27"/>
                  <w:lang w:val="en-US"/>
                </w:rPr>
                <w:t>F</w:t>
              </w:r>
            </w:smartTag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серийный номер 009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Индикатор дефектов обмоток электрических машин ЭД ИДО-06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Пионерская, д. б/н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00713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Мегаомметр ЭСО-202/2-Г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Мерецкова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35467</w:t>
            </w:r>
          </w:p>
        </w:tc>
      </w:tr>
      <w:tr w:rsidR="00042956" w:rsidTr="00042956">
        <w:trPr>
          <w:trHeight w:val="5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Мегаомметр ЭСО-202/2-Г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Мерецкова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заводской номер 83734</w:t>
            </w:r>
          </w:p>
        </w:tc>
      </w:tr>
      <w:tr w:rsidR="00042956" w:rsidTr="00042956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6" w:rsidRDefault="00042956" w:rsidP="00042956">
            <w:pPr>
              <w:numPr>
                <w:ilvl w:val="0"/>
                <w:numId w:val="9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Таль (подъемник)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Беломорск, </w:t>
            </w:r>
          </w:p>
          <w:p w:rsidR="00042956" w:rsidRDefault="0004295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Воронина, д. 4а, строение 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56" w:rsidRDefault="00042956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ТШФ-3-</w:t>
            </w:r>
            <w:r>
              <w:rPr>
                <w:sz w:val="27"/>
                <w:szCs w:val="27"/>
                <w:lang w:val="en-US"/>
              </w:rPr>
              <w:t>Y</w:t>
            </w:r>
            <w:r>
              <w:rPr>
                <w:sz w:val="27"/>
                <w:szCs w:val="27"/>
              </w:rPr>
              <w:t>1, заводской номер 60726</w:t>
            </w:r>
          </w:p>
        </w:tc>
      </w:tr>
    </w:tbl>
    <w:p w:rsidR="00042956" w:rsidRDefault="00042956" w:rsidP="000429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56" w:rsidRDefault="00042956">
      <w:r>
        <w:separator/>
      </w:r>
    </w:p>
  </w:endnote>
  <w:endnote w:type="continuationSeparator" w:id="0">
    <w:p w:rsidR="00042956" w:rsidRDefault="0004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6" w:rsidRDefault="0004295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956" w:rsidRDefault="0004295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6" w:rsidRDefault="0004295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56" w:rsidRDefault="00042956">
      <w:r>
        <w:separator/>
      </w:r>
    </w:p>
  </w:footnote>
  <w:footnote w:type="continuationSeparator" w:id="0">
    <w:p w:rsidR="00042956" w:rsidRDefault="0004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042956" w:rsidRDefault="000429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A9F">
          <w:rPr>
            <w:noProof/>
          </w:rPr>
          <w:t>8</w:t>
        </w:r>
        <w:r>
          <w:fldChar w:fldCharType="end"/>
        </w:r>
      </w:p>
    </w:sdtContent>
  </w:sdt>
  <w:p w:rsidR="00042956" w:rsidRDefault="000429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6" w:rsidRDefault="00042956">
    <w:pPr>
      <w:pStyle w:val="a6"/>
      <w:jc w:val="center"/>
    </w:pPr>
  </w:p>
  <w:p w:rsidR="00042956" w:rsidRDefault="000429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3E3131B8"/>
    <w:multiLevelType w:val="hybridMultilevel"/>
    <w:tmpl w:val="44A02190"/>
    <w:lvl w:ilvl="0" w:tplc="85B4DFE0">
      <w:start w:val="1"/>
      <w:numFmt w:val="decimal"/>
      <w:lvlText w:val="%1."/>
      <w:lvlJc w:val="center"/>
      <w:pPr>
        <w:ind w:left="574" w:hanging="360"/>
      </w:pPr>
    </w:lvl>
    <w:lvl w:ilvl="1" w:tplc="04190019">
      <w:start w:val="1"/>
      <w:numFmt w:val="lowerLetter"/>
      <w:lvlText w:val="%2."/>
      <w:lvlJc w:val="left"/>
      <w:pPr>
        <w:ind w:left="1294" w:hanging="360"/>
      </w:pPr>
    </w:lvl>
    <w:lvl w:ilvl="2" w:tplc="0419001B">
      <w:start w:val="1"/>
      <w:numFmt w:val="lowerRoman"/>
      <w:lvlText w:val="%3."/>
      <w:lvlJc w:val="right"/>
      <w:pPr>
        <w:ind w:left="2014" w:hanging="180"/>
      </w:pPr>
    </w:lvl>
    <w:lvl w:ilvl="3" w:tplc="0419000F">
      <w:start w:val="1"/>
      <w:numFmt w:val="decimal"/>
      <w:lvlText w:val="%4."/>
      <w:lvlJc w:val="left"/>
      <w:pPr>
        <w:ind w:left="2734" w:hanging="360"/>
      </w:pPr>
    </w:lvl>
    <w:lvl w:ilvl="4" w:tplc="04190019">
      <w:start w:val="1"/>
      <w:numFmt w:val="lowerLetter"/>
      <w:lvlText w:val="%5."/>
      <w:lvlJc w:val="left"/>
      <w:pPr>
        <w:ind w:left="3454" w:hanging="360"/>
      </w:pPr>
    </w:lvl>
    <w:lvl w:ilvl="5" w:tplc="0419001B">
      <w:start w:val="1"/>
      <w:numFmt w:val="lowerRoman"/>
      <w:lvlText w:val="%6."/>
      <w:lvlJc w:val="right"/>
      <w:pPr>
        <w:ind w:left="4174" w:hanging="180"/>
      </w:pPr>
    </w:lvl>
    <w:lvl w:ilvl="6" w:tplc="0419000F">
      <w:start w:val="1"/>
      <w:numFmt w:val="decimal"/>
      <w:lvlText w:val="%7."/>
      <w:lvlJc w:val="left"/>
      <w:pPr>
        <w:ind w:left="4894" w:hanging="360"/>
      </w:pPr>
    </w:lvl>
    <w:lvl w:ilvl="7" w:tplc="04190019">
      <w:start w:val="1"/>
      <w:numFmt w:val="lowerLetter"/>
      <w:lvlText w:val="%8."/>
      <w:lvlJc w:val="left"/>
      <w:pPr>
        <w:ind w:left="5614" w:hanging="360"/>
      </w:pPr>
    </w:lvl>
    <w:lvl w:ilvl="8" w:tplc="0419001B">
      <w:start w:val="1"/>
      <w:numFmt w:val="lowerRoman"/>
      <w:lvlText w:val="%9."/>
      <w:lvlJc w:val="right"/>
      <w:pPr>
        <w:ind w:left="6334" w:hanging="180"/>
      </w:p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2956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392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2A9F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5CA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B88A-66A1-45F6-AEB4-2AA7C4F7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2016-02-24T07:07:00Z</cp:lastPrinted>
  <dcterms:created xsi:type="dcterms:W3CDTF">2016-02-11T13:53:00Z</dcterms:created>
  <dcterms:modified xsi:type="dcterms:W3CDTF">2016-02-29T09:23:00Z</dcterms:modified>
</cp:coreProperties>
</file>