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C29AC7" wp14:editId="22B8C41F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9F36A2" w:rsidRPr="009F36A2" w:rsidRDefault="009F36A2" w:rsidP="009F36A2">
      <w:pPr>
        <w:ind w:firstLine="567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1. Утвердить прилагаемую структуру Министерства образования Республики Карелия.</w:t>
      </w:r>
    </w:p>
    <w:p w:rsidR="009F36A2" w:rsidRPr="009F36A2" w:rsidRDefault="009F36A2" w:rsidP="009F36A2">
      <w:pPr>
        <w:ind w:firstLine="567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2. Признать утратившими силу:</w:t>
      </w:r>
    </w:p>
    <w:p w:rsidR="009F36A2" w:rsidRDefault="009F36A2" w:rsidP="009F36A2">
      <w:pPr>
        <w:ind w:firstLine="567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распоряжение Главы Республики Карелия от 23 июля 2014 года               № 249-р.</w:t>
      </w:r>
    </w:p>
    <w:p w:rsidR="00A32A48" w:rsidRPr="009F36A2" w:rsidRDefault="00A32A48" w:rsidP="009F36A2">
      <w:pPr>
        <w:ind w:firstLine="567"/>
        <w:jc w:val="both"/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A32A48" w:rsidRDefault="00A32A48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645FE8" w:rsidP="000F1E5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F1E51">
        <w:rPr>
          <w:sz w:val="28"/>
          <w:szCs w:val="28"/>
        </w:rPr>
        <w:t xml:space="preserve"> </w:t>
      </w:r>
      <w:r w:rsidR="00D4427C">
        <w:rPr>
          <w:sz w:val="28"/>
          <w:szCs w:val="28"/>
        </w:rPr>
        <w:t>февраля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45FE8">
        <w:rPr>
          <w:sz w:val="28"/>
          <w:szCs w:val="28"/>
        </w:rPr>
        <w:t xml:space="preserve"> 50-р</w:t>
      </w:r>
      <w:bookmarkStart w:id="0" w:name="_GoBack"/>
      <w:bookmarkEnd w:id="0"/>
    </w:p>
    <w:p w:rsidR="009F36A2" w:rsidRDefault="009F36A2" w:rsidP="00826EEC">
      <w:pPr>
        <w:rPr>
          <w:sz w:val="28"/>
          <w:szCs w:val="28"/>
        </w:rPr>
      </w:pPr>
    </w:p>
    <w:p w:rsidR="006F53D8" w:rsidRDefault="006F53D8" w:rsidP="00826EEC">
      <w:pPr>
        <w:rPr>
          <w:sz w:val="28"/>
          <w:szCs w:val="28"/>
        </w:rPr>
        <w:sectPr w:rsidR="006F53D8" w:rsidSect="008460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701" w:header="709" w:footer="709" w:gutter="0"/>
          <w:pgNumType w:start="1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9F36A2" w:rsidRPr="009F36A2" w:rsidTr="00BE28BD">
        <w:tc>
          <w:tcPr>
            <w:tcW w:w="4928" w:type="dxa"/>
          </w:tcPr>
          <w:p w:rsidR="009F36A2" w:rsidRPr="009F36A2" w:rsidRDefault="009F36A2" w:rsidP="00BE28BD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9F36A2" w:rsidRPr="009F36A2" w:rsidRDefault="009F36A2" w:rsidP="00BE28BD">
            <w:pPr>
              <w:rPr>
                <w:sz w:val="28"/>
                <w:szCs w:val="28"/>
              </w:rPr>
            </w:pPr>
            <w:proofErr w:type="gramStart"/>
            <w:r w:rsidRPr="009F36A2">
              <w:rPr>
                <w:sz w:val="28"/>
                <w:szCs w:val="28"/>
              </w:rPr>
              <w:t>Утверждена</w:t>
            </w:r>
            <w:proofErr w:type="gramEnd"/>
            <w:r w:rsidRPr="009F36A2">
              <w:rPr>
                <w:sz w:val="28"/>
                <w:szCs w:val="28"/>
              </w:rPr>
              <w:t xml:space="preserve"> распоряжением</w:t>
            </w:r>
          </w:p>
          <w:p w:rsidR="009F36A2" w:rsidRPr="009F36A2" w:rsidRDefault="009F36A2" w:rsidP="00BE28BD">
            <w:pPr>
              <w:rPr>
                <w:sz w:val="28"/>
                <w:szCs w:val="28"/>
              </w:rPr>
            </w:pPr>
            <w:r w:rsidRPr="009F36A2">
              <w:rPr>
                <w:sz w:val="28"/>
                <w:szCs w:val="28"/>
              </w:rPr>
              <w:t xml:space="preserve">Главы Республики Карелия </w:t>
            </w:r>
          </w:p>
        </w:tc>
      </w:tr>
      <w:tr w:rsidR="009F36A2" w:rsidRPr="009F36A2" w:rsidTr="00BE28BD">
        <w:tc>
          <w:tcPr>
            <w:tcW w:w="4928" w:type="dxa"/>
          </w:tcPr>
          <w:p w:rsidR="009F36A2" w:rsidRPr="009F36A2" w:rsidRDefault="009F36A2" w:rsidP="00BE28BD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9F36A2" w:rsidRPr="009F36A2" w:rsidRDefault="009F36A2" w:rsidP="00BE28BD">
            <w:pPr>
              <w:rPr>
                <w:sz w:val="28"/>
                <w:szCs w:val="28"/>
              </w:rPr>
            </w:pPr>
            <w:r w:rsidRPr="009F36A2">
              <w:rPr>
                <w:sz w:val="28"/>
                <w:szCs w:val="28"/>
              </w:rPr>
              <w:t xml:space="preserve">от  </w:t>
            </w:r>
          </w:p>
        </w:tc>
      </w:tr>
    </w:tbl>
    <w:p w:rsidR="009F36A2" w:rsidRPr="009F36A2" w:rsidRDefault="009F36A2" w:rsidP="009F36A2">
      <w:pPr>
        <w:rPr>
          <w:sz w:val="28"/>
          <w:szCs w:val="28"/>
        </w:rPr>
      </w:pPr>
    </w:p>
    <w:p w:rsidR="009F36A2" w:rsidRPr="009F36A2" w:rsidRDefault="009F36A2" w:rsidP="009F36A2">
      <w:pPr>
        <w:jc w:val="center"/>
        <w:rPr>
          <w:sz w:val="28"/>
          <w:szCs w:val="28"/>
        </w:rPr>
      </w:pPr>
    </w:p>
    <w:p w:rsidR="009F36A2" w:rsidRPr="009F36A2" w:rsidRDefault="009F36A2" w:rsidP="009F36A2">
      <w:pPr>
        <w:jc w:val="center"/>
        <w:rPr>
          <w:sz w:val="28"/>
          <w:szCs w:val="28"/>
        </w:rPr>
      </w:pPr>
      <w:r w:rsidRPr="009F36A2">
        <w:rPr>
          <w:sz w:val="28"/>
          <w:szCs w:val="28"/>
        </w:rPr>
        <w:t xml:space="preserve">Структура </w:t>
      </w:r>
    </w:p>
    <w:p w:rsidR="009F36A2" w:rsidRPr="009F36A2" w:rsidRDefault="009F36A2" w:rsidP="009F36A2">
      <w:pPr>
        <w:jc w:val="center"/>
        <w:rPr>
          <w:sz w:val="28"/>
          <w:szCs w:val="28"/>
        </w:rPr>
      </w:pPr>
      <w:r w:rsidRPr="009F36A2">
        <w:rPr>
          <w:sz w:val="28"/>
          <w:szCs w:val="28"/>
        </w:rPr>
        <w:t xml:space="preserve">Министерства образования Республики Карелия </w:t>
      </w:r>
    </w:p>
    <w:p w:rsidR="009F36A2" w:rsidRPr="009F36A2" w:rsidRDefault="009F36A2" w:rsidP="009F36A2">
      <w:pPr>
        <w:rPr>
          <w:sz w:val="28"/>
          <w:szCs w:val="28"/>
        </w:rPr>
      </w:pPr>
    </w:p>
    <w:p w:rsidR="009F36A2" w:rsidRPr="009F36A2" w:rsidRDefault="009F36A2" w:rsidP="009F36A2">
      <w:pPr>
        <w:spacing w:after="120"/>
        <w:ind w:firstLine="426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Министр</w:t>
      </w:r>
    </w:p>
    <w:p w:rsidR="009F36A2" w:rsidRPr="009F36A2" w:rsidRDefault="009F36A2" w:rsidP="009F36A2">
      <w:pPr>
        <w:spacing w:after="120"/>
        <w:ind w:firstLine="426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Первый заместитель Министра</w:t>
      </w:r>
    </w:p>
    <w:p w:rsidR="009F36A2" w:rsidRPr="009F36A2" w:rsidRDefault="009F36A2" w:rsidP="009F36A2">
      <w:pPr>
        <w:spacing w:after="120"/>
        <w:ind w:firstLine="426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Заместитель Министра</w:t>
      </w:r>
    </w:p>
    <w:p w:rsidR="009F36A2" w:rsidRPr="009F36A2" w:rsidRDefault="009F36A2" w:rsidP="009F36A2">
      <w:pPr>
        <w:spacing w:after="120"/>
        <w:ind w:firstLine="426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Отдел общего образования</w:t>
      </w:r>
    </w:p>
    <w:p w:rsidR="009F36A2" w:rsidRPr="009F36A2" w:rsidRDefault="009F36A2" w:rsidP="009F36A2">
      <w:pPr>
        <w:spacing w:after="120"/>
        <w:ind w:firstLine="426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Отдел профессионального образования</w:t>
      </w:r>
    </w:p>
    <w:p w:rsidR="009F36A2" w:rsidRPr="009F36A2" w:rsidRDefault="009F36A2" w:rsidP="009F36A2">
      <w:pPr>
        <w:spacing w:after="120"/>
        <w:ind w:firstLine="426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Отдел воспитания, дополнительного образования и социально-психологической поддержки детей</w:t>
      </w:r>
    </w:p>
    <w:p w:rsidR="009F36A2" w:rsidRPr="009F36A2" w:rsidRDefault="009F36A2" w:rsidP="009F36A2">
      <w:pPr>
        <w:spacing w:after="120"/>
        <w:ind w:firstLine="426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Отдел комплексного анализа и мониторинга</w:t>
      </w:r>
    </w:p>
    <w:p w:rsidR="009F36A2" w:rsidRPr="009F36A2" w:rsidRDefault="009F36A2" w:rsidP="009F36A2">
      <w:pPr>
        <w:spacing w:after="120"/>
        <w:ind w:firstLine="426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Управление правового, финансового обеспечения и организационной работы:</w:t>
      </w:r>
    </w:p>
    <w:p w:rsidR="009F36A2" w:rsidRPr="009F36A2" w:rsidRDefault="009F36A2" w:rsidP="009F36A2">
      <w:pPr>
        <w:spacing w:after="120"/>
        <w:ind w:firstLine="426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отдел организационного и нормативного обеспечения</w:t>
      </w:r>
    </w:p>
    <w:p w:rsidR="009F36A2" w:rsidRPr="009F36A2" w:rsidRDefault="009F36A2" w:rsidP="009F36A2">
      <w:pPr>
        <w:spacing w:after="120"/>
        <w:ind w:firstLine="426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отдел экономического планирования и управления финансами</w:t>
      </w:r>
    </w:p>
    <w:p w:rsidR="009F36A2" w:rsidRPr="009F36A2" w:rsidRDefault="009F36A2" w:rsidP="009F36A2">
      <w:pPr>
        <w:spacing w:after="120"/>
        <w:ind w:firstLine="426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отдел ресурсного обеспечения и осуществления закупок</w:t>
      </w:r>
    </w:p>
    <w:p w:rsidR="009F36A2" w:rsidRPr="009F36A2" w:rsidRDefault="009F36A2" w:rsidP="009F36A2">
      <w:pPr>
        <w:spacing w:after="120"/>
        <w:ind w:firstLine="426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Управление государственного контроля (надзора) в сфере образования:</w:t>
      </w:r>
    </w:p>
    <w:p w:rsidR="009F36A2" w:rsidRPr="009F36A2" w:rsidRDefault="009F36A2" w:rsidP="009F36A2">
      <w:pPr>
        <w:spacing w:after="120"/>
        <w:ind w:firstLine="426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отдел надзора за исполнением законодательства в сфере образования</w:t>
      </w:r>
    </w:p>
    <w:p w:rsidR="009F36A2" w:rsidRPr="009F36A2" w:rsidRDefault="009F36A2" w:rsidP="009F36A2">
      <w:pPr>
        <w:spacing w:after="120"/>
        <w:ind w:firstLine="426"/>
        <w:jc w:val="both"/>
        <w:rPr>
          <w:sz w:val="28"/>
          <w:szCs w:val="28"/>
        </w:rPr>
      </w:pPr>
      <w:r w:rsidRPr="009F36A2">
        <w:rPr>
          <w:sz w:val="28"/>
          <w:szCs w:val="28"/>
        </w:rPr>
        <w:t xml:space="preserve">отдел лицензирования </w:t>
      </w:r>
    </w:p>
    <w:p w:rsidR="009F36A2" w:rsidRPr="009F36A2" w:rsidRDefault="009F36A2" w:rsidP="009F36A2">
      <w:pPr>
        <w:spacing w:after="120"/>
        <w:ind w:firstLine="426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отдел государственной аккредитации и контроля качества образования</w:t>
      </w:r>
    </w:p>
    <w:p w:rsidR="009F36A2" w:rsidRPr="009F36A2" w:rsidRDefault="009F36A2" w:rsidP="009F36A2">
      <w:pPr>
        <w:spacing w:after="120"/>
        <w:jc w:val="both"/>
        <w:rPr>
          <w:sz w:val="28"/>
          <w:szCs w:val="28"/>
        </w:rPr>
      </w:pPr>
    </w:p>
    <w:p w:rsidR="009F36A2" w:rsidRPr="009F36A2" w:rsidRDefault="009F36A2" w:rsidP="009F36A2">
      <w:pPr>
        <w:spacing w:after="120"/>
        <w:ind w:firstLine="426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Всего численность</w:t>
      </w:r>
      <w:r w:rsidR="006F53D8">
        <w:rPr>
          <w:sz w:val="28"/>
          <w:szCs w:val="28"/>
        </w:rPr>
        <w:t xml:space="preserve"> –</w:t>
      </w:r>
      <w:r w:rsidRPr="009F36A2">
        <w:rPr>
          <w:sz w:val="28"/>
          <w:szCs w:val="28"/>
        </w:rPr>
        <w:t xml:space="preserve"> 51 единица, в том числе за счет федерального бюджета – 10 единиц. </w:t>
      </w:r>
    </w:p>
    <w:p w:rsidR="009F36A2" w:rsidRPr="009F36A2" w:rsidRDefault="009F36A2" w:rsidP="009F36A2">
      <w:pPr>
        <w:spacing w:after="120"/>
        <w:jc w:val="center"/>
        <w:rPr>
          <w:sz w:val="28"/>
          <w:szCs w:val="28"/>
        </w:rPr>
      </w:pPr>
    </w:p>
    <w:p w:rsidR="009F36A2" w:rsidRPr="009F36A2" w:rsidRDefault="009F36A2" w:rsidP="009F36A2">
      <w:pPr>
        <w:spacing w:after="120"/>
        <w:jc w:val="center"/>
        <w:rPr>
          <w:sz w:val="28"/>
          <w:szCs w:val="28"/>
        </w:rPr>
      </w:pPr>
      <w:r w:rsidRPr="009F36A2">
        <w:rPr>
          <w:sz w:val="28"/>
          <w:szCs w:val="28"/>
        </w:rPr>
        <w:t>_____________</w:t>
      </w:r>
    </w:p>
    <w:p w:rsidR="009F36A2" w:rsidRPr="009F36A2" w:rsidRDefault="009F36A2" w:rsidP="00826EEC">
      <w:pPr>
        <w:rPr>
          <w:sz w:val="28"/>
          <w:szCs w:val="28"/>
          <w:lang w:eastAsia="en-US"/>
        </w:rPr>
      </w:pPr>
    </w:p>
    <w:sectPr w:rsidR="009F36A2" w:rsidRPr="009F36A2" w:rsidSect="008460D1"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45FE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45FE8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45F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45FE8"/>
    <w:rsid w:val="006761E8"/>
    <w:rsid w:val="006769B3"/>
    <w:rsid w:val="00683C6C"/>
    <w:rsid w:val="0069604F"/>
    <w:rsid w:val="006E1BC0"/>
    <w:rsid w:val="006E3F39"/>
    <w:rsid w:val="006F53D8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36A2"/>
    <w:rsid w:val="00A301C6"/>
    <w:rsid w:val="00A31178"/>
    <w:rsid w:val="00A32A4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1959-3A5F-4A8E-81B7-9F5485D4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2016-02-12T13:34:00Z</cp:lastPrinted>
  <dcterms:created xsi:type="dcterms:W3CDTF">2016-02-05T13:15:00Z</dcterms:created>
  <dcterms:modified xsi:type="dcterms:W3CDTF">2016-02-15T14:13:00Z</dcterms:modified>
</cp:coreProperties>
</file>