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E23E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E23E8">
        <w:t>1 февраля 2016 года № 6</w:t>
      </w:r>
      <w:r w:rsidR="00BE23E8">
        <w:t>1</w:t>
      </w:r>
      <w:r w:rsidR="00BE23E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81648A" w:rsidRPr="0081648A" w:rsidRDefault="0081648A" w:rsidP="0081648A">
      <w:pPr>
        <w:ind w:firstLine="720"/>
        <w:jc w:val="both"/>
        <w:rPr>
          <w:szCs w:val="28"/>
        </w:rPr>
      </w:pPr>
      <w:r w:rsidRPr="0081648A">
        <w:rPr>
          <w:szCs w:val="28"/>
        </w:rPr>
        <w:t>В соответствии с постановлением Правительства Республики Карелия от 21 октября 2010 года № 228-П 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</w:t>
      </w:r>
    </w:p>
    <w:p w:rsidR="0081648A" w:rsidRPr="0081648A" w:rsidRDefault="0081648A" w:rsidP="0081648A">
      <w:pPr>
        <w:jc w:val="both"/>
        <w:rPr>
          <w:szCs w:val="28"/>
        </w:rPr>
      </w:pPr>
      <w:r w:rsidRPr="0081648A">
        <w:rPr>
          <w:szCs w:val="28"/>
        </w:rPr>
        <w:t xml:space="preserve">           1. Реорганизовать государственное бюджетное учреждение «Информационный туристский центр Республики Карелия» (далее </w:t>
      </w:r>
      <w:r>
        <w:rPr>
          <w:szCs w:val="28"/>
        </w:rPr>
        <w:t>–</w:t>
      </w:r>
      <w:r w:rsidRPr="0081648A">
        <w:rPr>
          <w:szCs w:val="28"/>
        </w:rPr>
        <w:t xml:space="preserve"> Бюджетное учреждение) в форме присоединения к нему бюджетного учреждения «Центр культурных инициатив</w:t>
      </w:r>
      <w:r>
        <w:rPr>
          <w:szCs w:val="28"/>
        </w:rPr>
        <w:t>»</w:t>
      </w:r>
      <w:r w:rsidRPr="0081648A">
        <w:rPr>
          <w:szCs w:val="28"/>
        </w:rPr>
        <w:t xml:space="preserve"> (Агентство «Культурная Сеть Карелии»).</w:t>
      </w:r>
    </w:p>
    <w:p w:rsidR="0081648A" w:rsidRPr="0081648A" w:rsidRDefault="0081648A" w:rsidP="0081648A">
      <w:pPr>
        <w:jc w:val="both"/>
        <w:rPr>
          <w:szCs w:val="28"/>
        </w:rPr>
      </w:pPr>
      <w:r w:rsidRPr="0081648A">
        <w:rPr>
          <w:szCs w:val="28"/>
        </w:rPr>
        <w:tab/>
        <w:t>1.1. Определить основные цели деятельности Бюджетного учреждения:</w:t>
      </w:r>
    </w:p>
    <w:p w:rsidR="0081648A" w:rsidRPr="0081648A" w:rsidRDefault="0081648A" w:rsidP="0081648A">
      <w:pPr>
        <w:pStyle w:val="ConsPlusNormal"/>
        <w:jc w:val="both"/>
        <w:rPr>
          <w:sz w:val="28"/>
          <w:szCs w:val="28"/>
        </w:rPr>
      </w:pPr>
      <w:r w:rsidRPr="0081648A">
        <w:rPr>
          <w:sz w:val="28"/>
          <w:szCs w:val="28"/>
        </w:rPr>
        <w:t xml:space="preserve">культурно-просветительская деятельность и приобщение граждан к культурным ценностям; </w:t>
      </w:r>
    </w:p>
    <w:p w:rsidR="0081648A" w:rsidRPr="0081648A" w:rsidRDefault="0081648A" w:rsidP="0081648A">
      <w:pPr>
        <w:pStyle w:val="ConsPlusNormal"/>
        <w:jc w:val="both"/>
        <w:rPr>
          <w:sz w:val="28"/>
          <w:szCs w:val="28"/>
        </w:rPr>
      </w:pPr>
      <w:r w:rsidRPr="0081648A">
        <w:rPr>
          <w:sz w:val="28"/>
          <w:szCs w:val="28"/>
        </w:rPr>
        <w:t xml:space="preserve">создание единого информационного пространства </w:t>
      </w:r>
      <w:r w:rsidR="00747514">
        <w:rPr>
          <w:sz w:val="28"/>
          <w:szCs w:val="28"/>
        </w:rPr>
        <w:t>по</w:t>
      </w:r>
      <w:r w:rsidRPr="0081648A">
        <w:rPr>
          <w:sz w:val="28"/>
          <w:szCs w:val="28"/>
        </w:rPr>
        <w:t xml:space="preserve"> культур</w:t>
      </w:r>
      <w:r w:rsidR="00747514">
        <w:rPr>
          <w:sz w:val="28"/>
          <w:szCs w:val="28"/>
        </w:rPr>
        <w:t>е</w:t>
      </w:r>
      <w:r w:rsidRPr="0081648A">
        <w:rPr>
          <w:sz w:val="28"/>
          <w:szCs w:val="28"/>
        </w:rPr>
        <w:t xml:space="preserve"> и туризм</w:t>
      </w:r>
      <w:r w:rsidR="00747514">
        <w:rPr>
          <w:sz w:val="28"/>
          <w:szCs w:val="28"/>
        </w:rPr>
        <w:t>у</w:t>
      </w:r>
      <w:r w:rsidRPr="0081648A">
        <w:rPr>
          <w:sz w:val="28"/>
          <w:szCs w:val="28"/>
        </w:rPr>
        <w:t xml:space="preserve"> Республики Карелия;</w:t>
      </w:r>
    </w:p>
    <w:p w:rsidR="0081648A" w:rsidRDefault="0081648A" w:rsidP="0081648A">
      <w:pPr>
        <w:pStyle w:val="ConsPlusNormal"/>
        <w:jc w:val="both"/>
        <w:rPr>
          <w:sz w:val="28"/>
          <w:szCs w:val="28"/>
        </w:rPr>
      </w:pPr>
      <w:r w:rsidRPr="0081648A">
        <w:rPr>
          <w:sz w:val="28"/>
          <w:szCs w:val="28"/>
        </w:rPr>
        <w:t xml:space="preserve">информационное и </w:t>
      </w:r>
      <w:proofErr w:type="spellStart"/>
      <w:r w:rsidRPr="0081648A">
        <w:rPr>
          <w:sz w:val="28"/>
          <w:szCs w:val="28"/>
        </w:rPr>
        <w:t>имиджевое</w:t>
      </w:r>
      <w:proofErr w:type="spellEnd"/>
      <w:r w:rsidRPr="0081648A">
        <w:rPr>
          <w:sz w:val="28"/>
          <w:szCs w:val="28"/>
        </w:rPr>
        <w:t xml:space="preserve"> продвижение культурно-туристских продуктов и услуг России и Карелии на внутреннем и международном рынке;</w:t>
      </w:r>
    </w:p>
    <w:p w:rsidR="0081648A" w:rsidRPr="0081648A" w:rsidRDefault="0081648A" w:rsidP="0081648A">
      <w:pPr>
        <w:widowControl w:val="0"/>
        <w:suppressAutoHyphens/>
        <w:spacing w:line="100" w:lineRule="atLeast"/>
        <w:ind w:firstLine="709"/>
        <w:jc w:val="both"/>
        <w:rPr>
          <w:szCs w:val="28"/>
        </w:rPr>
      </w:pPr>
      <w:r w:rsidRPr="0081648A">
        <w:rPr>
          <w:szCs w:val="28"/>
        </w:rPr>
        <w:t>обеспечение реализации полномочий органов исполнительной власти Республики Карелия по созданию условий для развития культуры и туризма;</w:t>
      </w:r>
    </w:p>
    <w:p w:rsidR="00747514" w:rsidRDefault="0081648A" w:rsidP="0081648A">
      <w:pPr>
        <w:widowControl w:val="0"/>
        <w:suppressAutoHyphens/>
        <w:spacing w:line="100" w:lineRule="atLeast"/>
        <w:ind w:firstLine="709"/>
        <w:jc w:val="both"/>
        <w:rPr>
          <w:szCs w:val="28"/>
        </w:rPr>
      </w:pPr>
      <w:r w:rsidRPr="0081648A">
        <w:rPr>
          <w:szCs w:val="28"/>
        </w:rPr>
        <w:t xml:space="preserve">продвижение Республики Карелия на </w:t>
      </w:r>
      <w:r w:rsidR="00747514">
        <w:rPr>
          <w:szCs w:val="28"/>
        </w:rPr>
        <w:t>внутреннем и внешнем туристских рынках.</w:t>
      </w:r>
    </w:p>
    <w:p w:rsidR="0081648A" w:rsidRPr="0081648A" w:rsidRDefault="0081648A" w:rsidP="0081648A">
      <w:pPr>
        <w:jc w:val="both"/>
        <w:rPr>
          <w:szCs w:val="28"/>
        </w:rPr>
      </w:pPr>
      <w:r w:rsidRPr="0081648A">
        <w:rPr>
          <w:szCs w:val="28"/>
        </w:rPr>
        <w:tab/>
        <w:t xml:space="preserve">1.2. </w:t>
      </w:r>
      <w:proofErr w:type="gramStart"/>
      <w:r w:rsidRPr="0081648A">
        <w:rPr>
          <w:szCs w:val="28"/>
        </w:rPr>
        <w:t>Министерству культуры Республики Карелия, осуществляющему функции и полномочия учредителя Бюджетного учреждения, в срок до</w:t>
      </w:r>
      <w:r w:rsidR="00851C63">
        <w:rPr>
          <w:szCs w:val="28"/>
        </w:rPr>
        <w:t xml:space="preserve">                  </w:t>
      </w:r>
      <w:r w:rsidRPr="0081648A">
        <w:rPr>
          <w:szCs w:val="28"/>
        </w:rPr>
        <w:t xml:space="preserve"> 1 апреля 2016 года провести мероприятия, связанные с реорганизацией Бюджетного учреждения, в соответствии с законодательством Российской Федерации и Республики Карелия, в том числе обеспечить передачу Бюджетному учреждению имущества, закрепленного за  бюджетным </w:t>
      </w:r>
      <w:r w:rsidRPr="0081648A">
        <w:rPr>
          <w:szCs w:val="28"/>
        </w:rPr>
        <w:lastRenderedPageBreak/>
        <w:t>учреждением «Центр культурных инициатив (Агентство «Культурная Сеть Карелии»)»</w:t>
      </w:r>
      <w:r w:rsidR="00747514">
        <w:rPr>
          <w:szCs w:val="28"/>
        </w:rPr>
        <w:t>.</w:t>
      </w:r>
      <w:r w:rsidRPr="0081648A">
        <w:rPr>
          <w:szCs w:val="28"/>
        </w:rPr>
        <w:t xml:space="preserve"> </w:t>
      </w:r>
      <w:proofErr w:type="gramEnd"/>
    </w:p>
    <w:p w:rsidR="0081648A" w:rsidRPr="0081648A" w:rsidRDefault="0081648A" w:rsidP="0081648A">
      <w:pPr>
        <w:jc w:val="both"/>
        <w:rPr>
          <w:szCs w:val="28"/>
        </w:rPr>
      </w:pPr>
      <w:r w:rsidRPr="0081648A">
        <w:rPr>
          <w:szCs w:val="28"/>
        </w:rPr>
        <w:tab/>
        <w:t xml:space="preserve">1.3. </w:t>
      </w:r>
      <w:r w:rsidRPr="0081648A">
        <w:rPr>
          <w:rFonts w:eastAsia="Arial"/>
          <w:szCs w:val="28"/>
        </w:rPr>
        <w:t>Государственному комитету Республики Карелия по управлению государственным имуществом и организации закупок закрепить на праве оперативного управления за Бюджетным учреждением объект недвижимого имущества согласно приложению 1 к настоящему распоряжению.</w:t>
      </w:r>
    </w:p>
    <w:p w:rsidR="0081648A" w:rsidRPr="0081648A" w:rsidRDefault="0081648A" w:rsidP="0081648A">
      <w:pPr>
        <w:jc w:val="both"/>
        <w:rPr>
          <w:szCs w:val="28"/>
        </w:rPr>
      </w:pPr>
      <w:r w:rsidRPr="0081648A">
        <w:rPr>
          <w:szCs w:val="28"/>
        </w:rPr>
        <w:tab/>
        <w:t xml:space="preserve">2. Создать автономное учреждение «Информационный туристский и культурный центр Республики Карелия» (далее — Автономное учреждение) путем изменения типа государственного бюджетного учреждения «Информационный туристский центр Республики Карелия». </w:t>
      </w:r>
    </w:p>
    <w:p w:rsidR="0081648A" w:rsidRPr="0081648A" w:rsidRDefault="0081648A" w:rsidP="0081648A">
      <w:pPr>
        <w:jc w:val="both"/>
        <w:rPr>
          <w:szCs w:val="28"/>
        </w:rPr>
      </w:pPr>
      <w:r w:rsidRPr="0081648A">
        <w:rPr>
          <w:szCs w:val="28"/>
        </w:rPr>
        <w:tab/>
        <w:t xml:space="preserve">2.1. Министерству культуры Республики Карелия, осуществляющему функции и полномочия учредителя Автономного учреждения, в срок до 1 мая 2016 года </w:t>
      </w:r>
      <w:proofErr w:type="spellStart"/>
      <w:r w:rsidRPr="0081648A">
        <w:rPr>
          <w:szCs w:val="28"/>
        </w:rPr>
        <w:t>провети</w:t>
      </w:r>
      <w:proofErr w:type="spellEnd"/>
      <w:r w:rsidRPr="0081648A">
        <w:rPr>
          <w:szCs w:val="28"/>
        </w:rPr>
        <w:t xml:space="preserve"> мероприятия, связанные с созданием Автономного учреждения, в соответствии с законодательством Российской Федерации и Республики Карелия, в том числе:</w:t>
      </w:r>
    </w:p>
    <w:p w:rsidR="0081648A" w:rsidRPr="0081648A" w:rsidRDefault="0081648A" w:rsidP="0081648A">
      <w:pPr>
        <w:jc w:val="both"/>
        <w:rPr>
          <w:szCs w:val="28"/>
        </w:rPr>
      </w:pPr>
      <w:r w:rsidRPr="0081648A">
        <w:rPr>
          <w:szCs w:val="28"/>
        </w:rPr>
        <w:tab/>
        <w:t>утвердить по согласованию с Государственным комитетом Республики Карелия по управлению государственным имуществом и организации закупок устав Автономного учреждения;</w:t>
      </w:r>
    </w:p>
    <w:p w:rsidR="0081648A" w:rsidRPr="0081648A" w:rsidRDefault="0081648A" w:rsidP="0081648A">
      <w:pPr>
        <w:jc w:val="both"/>
        <w:rPr>
          <w:szCs w:val="28"/>
        </w:rPr>
      </w:pPr>
      <w:r w:rsidRPr="0081648A">
        <w:rPr>
          <w:szCs w:val="28"/>
        </w:rPr>
        <w:tab/>
        <w:t>сформировать и утвердить государственное задание на 2016 год для Автономного учреждения.</w:t>
      </w:r>
    </w:p>
    <w:p w:rsidR="0081648A" w:rsidRPr="0081648A" w:rsidRDefault="0081648A" w:rsidP="0081648A">
      <w:pPr>
        <w:jc w:val="both"/>
        <w:rPr>
          <w:szCs w:val="28"/>
        </w:rPr>
      </w:pPr>
      <w:r w:rsidRPr="0081648A">
        <w:rPr>
          <w:szCs w:val="28"/>
        </w:rPr>
        <w:tab/>
        <w:t>2.2. Определить основные цели деятельности Автономного учреждения:</w:t>
      </w:r>
    </w:p>
    <w:p w:rsidR="0081648A" w:rsidRPr="0081648A" w:rsidRDefault="0081648A" w:rsidP="00851C63">
      <w:pPr>
        <w:pStyle w:val="ConsPlusNormal"/>
        <w:tabs>
          <w:tab w:val="left" w:pos="1068"/>
        </w:tabs>
        <w:ind w:firstLine="709"/>
        <w:jc w:val="both"/>
        <w:rPr>
          <w:sz w:val="28"/>
          <w:szCs w:val="28"/>
        </w:rPr>
      </w:pPr>
      <w:r w:rsidRPr="0081648A">
        <w:rPr>
          <w:sz w:val="28"/>
          <w:szCs w:val="28"/>
        </w:rPr>
        <w:t xml:space="preserve">культурно-просветительская деятельность и приобщение граждан к культурным ценностям; </w:t>
      </w:r>
    </w:p>
    <w:p w:rsidR="0081648A" w:rsidRPr="0081648A" w:rsidRDefault="0081648A" w:rsidP="00851C63">
      <w:pPr>
        <w:pStyle w:val="ConsPlusNormal"/>
        <w:tabs>
          <w:tab w:val="left" w:pos="1068"/>
        </w:tabs>
        <w:ind w:firstLine="709"/>
        <w:jc w:val="both"/>
        <w:rPr>
          <w:sz w:val="28"/>
          <w:szCs w:val="28"/>
        </w:rPr>
      </w:pPr>
      <w:r w:rsidRPr="0081648A">
        <w:rPr>
          <w:sz w:val="28"/>
          <w:szCs w:val="28"/>
        </w:rPr>
        <w:t xml:space="preserve">создание единого информационного пространства </w:t>
      </w:r>
      <w:r w:rsidR="00EF4E65">
        <w:rPr>
          <w:sz w:val="28"/>
          <w:szCs w:val="28"/>
        </w:rPr>
        <w:t>в сфере</w:t>
      </w:r>
      <w:r w:rsidRPr="0081648A">
        <w:rPr>
          <w:sz w:val="28"/>
          <w:szCs w:val="28"/>
        </w:rPr>
        <w:t xml:space="preserve"> культур</w:t>
      </w:r>
      <w:r w:rsidR="00EF4E65">
        <w:rPr>
          <w:sz w:val="28"/>
          <w:szCs w:val="28"/>
        </w:rPr>
        <w:t>ы</w:t>
      </w:r>
      <w:r w:rsidRPr="0081648A">
        <w:rPr>
          <w:sz w:val="28"/>
          <w:szCs w:val="28"/>
        </w:rPr>
        <w:t xml:space="preserve"> и туризм</w:t>
      </w:r>
      <w:r w:rsidR="00EF4E65">
        <w:rPr>
          <w:sz w:val="28"/>
          <w:szCs w:val="28"/>
        </w:rPr>
        <w:t>а в</w:t>
      </w:r>
      <w:r w:rsidRPr="0081648A">
        <w:rPr>
          <w:sz w:val="28"/>
          <w:szCs w:val="28"/>
        </w:rPr>
        <w:t xml:space="preserve"> Республик</w:t>
      </w:r>
      <w:r w:rsidR="00EF4E65">
        <w:rPr>
          <w:sz w:val="28"/>
          <w:szCs w:val="28"/>
        </w:rPr>
        <w:t>е</w:t>
      </w:r>
      <w:r w:rsidRPr="0081648A">
        <w:rPr>
          <w:sz w:val="28"/>
          <w:szCs w:val="28"/>
        </w:rPr>
        <w:t xml:space="preserve"> Карелия; </w:t>
      </w:r>
    </w:p>
    <w:p w:rsidR="0081648A" w:rsidRPr="0081648A" w:rsidRDefault="0081648A" w:rsidP="00851C63">
      <w:pPr>
        <w:pStyle w:val="ConsPlusNormal"/>
        <w:tabs>
          <w:tab w:val="left" w:pos="1068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81648A">
        <w:rPr>
          <w:sz w:val="28"/>
          <w:szCs w:val="28"/>
        </w:rPr>
        <w:t xml:space="preserve">информационное и </w:t>
      </w:r>
      <w:proofErr w:type="spellStart"/>
      <w:r w:rsidRPr="0081648A">
        <w:rPr>
          <w:sz w:val="28"/>
          <w:szCs w:val="28"/>
        </w:rPr>
        <w:t>имиджевое</w:t>
      </w:r>
      <w:proofErr w:type="spellEnd"/>
      <w:r w:rsidRPr="0081648A">
        <w:rPr>
          <w:sz w:val="28"/>
          <w:szCs w:val="28"/>
        </w:rPr>
        <w:t xml:space="preserve"> продвижение культурно-туристских продуктов и услуг России и Карелии на внутреннем и международном рынке;</w:t>
      </w:r>
    </w:p>
    <w:p w:rsidR="0081648A" w:rsidRPr="0081648A" w:rsidRDefault="0081648A" w:rsidP="00851C63">
      <w:pPr>
        <w:tabs>
          <w:tab w:val="left" w:pos="1068"/>
        </w:tabs>
        <w:spacing w:line="100" w:lineRule="atLeast"/>
        <w:ind w:firstLine="709"/>
        <w:jc w:val="both"/>
        <w:rPr>
          <w:szCs w:val="28"/>
        </w:rPr>
      </w:pPr>
      <w:r w:rsidRPr="0081648A">
        <w:rPr>
          <w:szCs w:val="28"/>
        </w:rPr>
        <w:t xml:space="preserve">обеспечение </w:t>
      </w:r>
      <w:proofErr w:type="gramStart"/>
      <w:r w:rsidRPr="0081648A">
        <w:rPr>
          <w:szCs w:val="28"/>
        </w:rPr>
        <w:t>реализации полномочий органов исполнительной власти Республики</w:t>
      </w:r>
      <w:proofErr w:type="gramEnd"/>
      <w:r w:rsidRPr="0081648A">
        <w:rPr>
          <w:szCs w:val="28"/>
        </w:rPr>
        <w:t xml:space="preserve"> Карелия по созданию условий для развития культуры и туризма;</w:t>
      </w:r>
    </w:p>
    <w:p w:rsidR="0081648A" w:rsidRPr="0081648A" w:rsidRDefault="0081648A" w:rsidP="00851C63">
      <w:pPr>
        <w:ind w:firstLine="709"/>
        <w:jc w:val="both"/>
        <w:rPr>
          <w:szCs w:val="28"/>
        </w:rPr>
      </w:pPr>
      <w:r w:rsidRPr="0081648A">
        <w:rPr>
          <w:szCs w:val="28"/>
        </w:rPr>
        <w:t xml:space="preserve">продвижение Республики Карелия на </w:t>
      </w:r>
      <w:r w:rsidR="00EF4E65">
        <w:rPr>
          <w:szCs w:val="28"/>
        </w:rPr>
        <w:t xml:space="preserve">российском и международном </w:t>
      </w:r>
      <w:r w:rsidRPr="0081648A">
        <w:rPr>
          <w:szCs w:val="28"/>
        </w:rPr>
        <w:t>рынках</w:t>
      </w:r>
      <w:r w:rsidR="00EF4E65">
        <w:rPr>
          <w:szCs w:val="28"/>
        </w:rPr>
        <w:t xml:space="preserve"> туристских услуг</w:t>
      </w:r>
      <w:r w:rsidRPr="0081648A">
        <w:rPr>
          <w:szCs w:val="28"/>
        </w:rPr>
        <w:t>.</w:t>
      </w:r>
    </w:p>
    <w:p w:rsidR="0081648A" w:rsidRPr="0081648A" w:rsidRDefault="0081648A" w:rsidP="0081648A">
      <w:pPr>
        <w:jc w:val="both"/>
        <w:rPr>
          <w:szCs w:val="28"/>
        </w:rPr>
      </w:pPr>
      <w:r w:rsidRPr="0081648A">
        <w:rPr>
          <w:szCs w:val="28"/>
        </w:rPr>
        <w:tab/>
        <w:t xml:space="preserve">2.3. </w:t>
      </w:r>
      <w:r w:rsidRPr="0081648A">
        <w:rPr>
          <w:rFonts w:eastAsia="Arial"/>
          <w:szCs w:val="28"/>
        </w:rPr>
        <w:t>Государственному комитету Республики Карелия по управлению государственным имуществом и организации закупок закрепить на праве оперативного управления за Автономным учреждением объект недвижимого имущества согласно приложению 2 к настоящему распоряжению и объекты особо ценного движимого имущества согласно приложению 3 к настоящему распоряжению.</w:t>
      </w:r>
    </w:p>
    <w:p w:rsidR="00747514" w:rsidRDefault="0081648A" w:rsidP="0081648A">
      <w:pPr>
        <w:pStyle w:val="ConsPlusNormal"/>
        <w:jc w:val="both"/>
        <w:rPr>
          <w:sz w:val="28"/>
          <w:szCs w:val="28"/>
        </w:rPr>
      </w:pPr>
      <w:r w:rsidRPr="0081648A">
        <w:rPr>
          <w:sz w:val="28"/>
          <w:szCs w:val="28"/>
        </w:rPr>
        <w:t xml:space="preserve">3. </w:t>
      </w:r>
      <w:proofErr w:type="gramStart"/>
      <w:r w:rsidRPr="0081648A">
        <w:rPr>
          <w:sz w:val="28"/>
          <w:szCs w:val="28"/>
        </w:rPr>
        <w:t xml:space="preserve">Внести в пункт 4 раздела </w:t>
      </w:r>
      <w:r w:rsidRPr="0081648A">
        <w:rPr>
          <w:sz w:val="28"/>
          <w:szCs w:val="28"/>
          <w:lang w:val="en-US"/>
        </w:rPr>
        <w:t>II</w:t>
      </w:r>
      <w:r w:rsidRPr="0081648A">
        <w:rPr>
          <w:sz w:val="28"/>
          <w:szCs w:val="28"/>
        </w:rPr>
        <w:t xml:space="preserve"> 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</w:t>
      </w:r>
      <w:r w:rsidR="00EF4E65">
        <w:rPr>
          <w:sz w:val="28"/>
          <w:szCs w:val="28"/>
        </w:rPr>
        <w:t xml:space="preserve">                 </w:t>
      </w:r>
      <w:r w:rsidRPr="0081648A">
        <w:rPr>
          <w:sz w:val="28"/>
          <w:szCs w:val="28"/>
        </w:rPr>
        <w:t>ст. 1200; № 8, ст. 1483, 1489, 1524; № 9, ст. 1653; № 11, ст. 2045, 2061;</w:t>
      </w:r>
      <w:proofErr w:type="gramEnd"/>
      <w:r w:rsidRPr="0081648A">
        <w:rPr>
          <w:sz w:val="28"/>
          <w:szCs w:val="28"/>
        </w:rPr>
        <w:t xml:space="preserve"> № </w:t>
      </w:r>
      <w:proofErr w:type="gramStart"/>
      <w:r w:rsidRPr="0081648A">
        <w:rPr>
          <w:sz w:val="28"/>
          <w:szCs w:val="28"/>
        </w:rPr>
        <w:t xml:space="preserve">12, ст. 2276, 2363, 2367; 2013, № 2, ст. 329; № 5, ст. 861; № 7, ст. 1286; № 8, </w:t>
      </w:r>
      <w:r w:rsidR="00EF4E65">
        <w:rPr>
          <w:sz w:val="28"/>
          <w:szCs w:val="28"/>
        </w:rPr>
        <w:t xml:space="preserve">                   </w:t>
      </w:r>
      <w:r w:rsidRPr="0081648A">
        <w:rPr>
          <w:sz w:val="28"/>
          <w:szCs w:val="28"/>
        </w:rPr>
        <w:lastRenderedPageBreak/>
        <w:t xml:space="preserve">ст. 1502, 1503, 1515; № 9, ст. 1653, 1680; № 10, ст. 1922; № 11, ст. 2114; № 12, ст. 2343, 2359, 2368, 2373, 2398; 2014, № 2, ст. 241; № 3, ст. 442, 460; № 6, </w:t>
      </w:r>
      <w:r w:rsidR="00EF4E65">
        <w:rPr>
          <w:sz w:val="28"/>
          <w:szCs w:val="28"/>
        </w:rPr>
        <w:t xml:space="preserve">               </w:t>
      </w:r>
      <w:r w:rsidRPr="0081648A">
        <w:rPr>
          <w:sz w:val="28"/>
          <w:szCs w:val="28"/>
        </w:rPr>
        <w:t>ст. 1124; № 7, ст. 1311, 1328, 1329, 1330;</w:t>
      </w:r>
      <w:proofErr w:type="gramEnd"/>
      <w:r w:rsidRPr="0081648A">
        <w:rPr>
          <w:sz w:val="28"/>
          <w:szCs w:val="28"/>
        </w:rPr>
        <w:t xml:space="preserve"> № </w:t>
      </w:r>
      <w:proofErr w:type="gramStart"/>
      <w:r w:rsidRPr="0081648A">
        <w:rPr>
          <w:sz w:val="28"/>
          <w:szCs w:val="28"/>
        </w:rPr>
        <w:t>8, ст. 1488; № 9, ст. 1697; № 10, ст. 1835, 1839; № 11, ст. 2098; 2015, № 1, ст. 86; № 2, ст. 295; № 3, ст. 527, 546; № 6, ст. 1208), с изменениями, внесенными распоряжениями Правитель</w:t>
      </w:r>
      <w:r w:rsidR="00747514">
        <w:rPr>
          <w:sz w:val="28"/>
          <w:szCs w:val="28"/>
        </w:rPr>
        <w:t>-</w:t>
      </w:r>
      <w:proofErr w:type="spellStart"/>
      <w:r w:rsidRPr="0081648A">
        <w:rPr>
          <w:sz w:val="28"/>
          <w:szCs w:val="28"/>
        </w:rPr>
        <w:t>ства</w:t>
      </w:r>
      <w:proofErr w:type="spellEnd"/>
      <w:r w:rsidRPr="0081648A">
        <w:rPr>
          <w:sz w:val="28"/>
          <w:szCs w:val="28"/>
        </w:rPr>
        <w:t xml:space="preserve"> Республики Карелия от 16 июля 2015 года № 457р-П, от 30 июля 2015 года № 479р-П, от 12 августа 2015 года № 499р-П, от 17 августа 2015 года </w:t>
      </w:r>
      <w:proofErr w:type="gramEnd"/>
    </w:p>
    <w:p w:rsidR="0081648A" w:rsidRPr="0081648A" w:rsidRDefault="0081648A" w:rsidP="00747514">
      <w:pPr>
        <w:pStyle w:val="ConsPlusNormal"/>
        <w:ind w:firstLine="0"/>
        <w:jc w:val="both"/>
        <w:rPr>
          <w:sz w:val="28"/>
          <w:szCs w:val="28"/>
        </w:rPr>
      </w:pPr>
      <w:r w:rsidRPr="0081648A">
        <w:rPr>
          <w:sz w:val="28"/>
          <w:szCs w:val="28"/>
        </w:rPr>
        <w:t xml:space="preserve">№ 521р-П, от 6 октября 2015 года № 614р-П, от 29 октября 2015 года </w:t>
      </w:r>
      <w:r w:rsidR="00747514">
        <w:rPr>
          <w:sz w:val="28"/>
          <w:szCs w:val="28"/>
        </w:rPr>
        <w:t xml:space="preserve">                     </w:t>
      </w:r>
      <w:r w:rsidRPr="0081648A">
        <w:rPr>
          <w:sz w:val="28"/>
          <w:szCs w:val="28"/>
        </w:rPr>
        <w:t xml:space="preserve">№ 670р-П, от 2 декабря 2015 года № 741р-П, от 22 декабря 2015 года </w:t>
      </w:r>
      <w:r w:rsidR="00EF4E65">
        <w:rPr>
          <w:sz w:val="28"/>
          <w:szCs w:val="28"/>
        </w:rPr>
        <w:t xml:space="preserve">                 </w:t>
      </w:r>
      <w:r w:rsidRPr="0081648A">
        <w:rPr>
          <w:sz w:val="28"/>
          <w:szCs w:val="28"/>
        </w:rPr>
        <w:t xml:space="preserve">№ 796р-П, № 801р-П, от 25 декабря 2015 года № 821р-П, от 30 декабря 2015 года № 827р-П, </w:t>
      </w:r>
      <w:r w:rsidR="00747514">
        <w:rPr>
          <w:sz w:val="28"/>
          <w:szCs w:val="28"/>
        </w:rPr>
        <w:t xml:space="preserve">от 15 января 2016 года № 11р-П, </w:t>
      </w:r>
      <w:r w:rsidRPr="0081648A">
        <w:rPr>
          <w:sz w:val="28"/>
          <w:szCs w:val="28"/>
        </w:rPr>
        <w:t>следующие изменения:</w:t>
      </w:r>
    </w:p>
    <w:p w:rsidR="0081648A" w:rsidRPr="0081648A" w:rsidRDefault="0081648A" w:rsidP="0081648A">
      <w:pPr>
        <w:pStyle w:val="ConsPlusNormal"/>
        <w:ind w:firstLine="540"/>
        <w:jc w:val="both"/>
        <w:rPr>
          <w:sz w:val="28"/>
          <w:szCs w:val="28"/>
        </w:rPr>
      </w:pPr>
      <w:r w:rsidRPr="0081648A">
        <w:rPr>
          <w:sz w:val="28"/>
          <w:szCs w:val="28"/>
        </w:rPr>
        <w:t>дополнить позицией следующего содержания:</w:t>
      </w:r>
    </w:p>
    <w:p w:rsidR="0081648A" w:rsidRPr="0081648A" w:rsidRDefault="0081648A" w:rsidP="0081648A">
      <w:pPr>
        <w:pStyle w:val="ConsPlusNormal"/>
        <w:ind w:firstLine="540"/>
        <w:jc w:val="both"/>
        <w:rPr>
          <w:sz w:val="28"/>
          <w:szCs w:val="28"/>
        </w:rPr>
      </w:pPr>
      <w:r w:rsidRPr="0081648A">
        <w:rPr>
          <w:sz w:val="28"/>
          <w:szCs w:val="28"/>
        </w:rPr>
        <w:t>«автономное учреждение «Информационный туристский и культурный центр Республики Карелия»;</w:t>
      </w:r>
    </w:p>
    <w:p w:rsidR="0081648A" w:rsidRPr="0081648A" w:rsidRDefault="0081648A" w:rsidP="0081648A">
      <w:pPr>
        <w:pStyle w:val="ConsPlusNormal"/>
        <w:ind w:firstLine="540"/>
        <w:jc w:val="both"/>
        <w:rPr>
          <w:sz w:val="28"/>
          <w:szCs w:val="28"/>
        </w:rPr>
      </w:pPr>
      <w:r w:rsidRPr="0081648A">
        <w:rPr>
          <w:sz w:val="28"/>
          <w:szCs w:val="28"/>
        </w:rPr>
        <w:t>позицию «бюджетное учреждение «Центр культурных инициатив» (Агентство «Культурная Сеть Карелии»)» исключить;</w:t>
      </w:r>
    </w:p>
    <w:p w:rsidR="0081648A" w:rsidRPr="0081648A" w:rsidRDefault="0081648A" w:rsidP="0081648A">
      <w:pPr>
        <w:pStyle w:val="ConsPlusNormal"/>
        <w:ind w:firstLine="540"/>
        <w:jc w:val="both"/>
        <w:rPr>
          <w:rFonts w:ascii="Arial" w:hAnsi="Arial" w:cs="Arial"/>
          <w:sz w:val="28"/>
          <w:szCs w:val="28"/>
          <w:lang w:val="de-DE"/>
        </w:rPr>
      </w:pPr>
      <w:r w:rsidRPr="0081648A">
        <w:rPr>
          <w:sz w:val="28"/>
          <w:szCs w:val="28"/>
        </w:rPr>
        <w:t>позицию «государственное бюджетное учреждение «Информационный туристский центр Республики Карелия» исключить.</w:t>
      </w:r>
    </w:p>
    <w:p w:rsidR="0081648A" w:rsidRDefault="0081648A" w:rsidP="0081648A">
      <w:pPr>
        <w:pStyle w:val="ConsPlusNormal"/>
        <w:ind w:firstLine="540"/>
        <w:jc w:val="both"/>
        <w:rPr>
          <w:sz w:val="28"/>
          <w:szCs w:val="28"/>
        </w:rPr>
      </w:pPr>
    </w:p>
    <w:p w:rsidR="0081648A" w:rsidRDefault="0081648A" w:rsidP="0081648A">
      <w:pPr>
        <w:pStyle w:val="ConsPlusNormal"/>
        <w:ind w:firstLine="540"/>
        <w:jc w:val="both"/>
        <w:rPr>
          <w:sz w:val="28"/>
          <w:szCs w:val="28"/>
        </w:rPr>
      </w:pPr>
    </w:p>
    <w:p w:rsidR="0081648A" w:rsidRDefault="0081648A" w:rsidP="0081648A">
      <w:pPr>
        <w:tabs>
          <w:tab w:val="left" w:pos="8931"/>
        </w:tabs>
        <w:ind w:right="424"/>
        <w:rPr>
          <w:szCs w:val="28"/>
        </w:rPr>
      </w:pPr>
      <w:r w:rsidRPr="0081648A">
        <w:rPr>
          <w:szCs w:val="28"/>
        </w:rPr>
        <w:t xml:space="preserve">           </w:t>
      </w:r>
      <w:r>
        <w:rPr>
          <w:szCs w:val="28"/>
        </w:rPr>
        <w:t>Глава</w:t>
      </w:r>
    </w:p>
    <w:p w:rsidR="0081648A" w:rsidRDefault="0081648A" w:rsidP="0081648A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1648A" w:rsidRPr="0081648A" w:rsidRDefault="0081648A" w:rsidP="0081648A">
      <w:pPr>
        <w:pStyle w:val="ConsPlusNormal"/>
        <w:ind w:firstLine="540"/>
        <w:jc w:val="both"/>
        <w:rPr>
          <w:sz w:val="28"/>
          <w:szCs w:val="28"/>
        </w:rPr>
      </w:pPr>
    </w:p>
    <w:p w:rsidR="0081648A" w:rsidRDefault="0081648A" w:rsidP="0081648A">
      <w:pPr>
        <w:pStyle w:val="ConsPlusNormal"/>
        <w:ind w:firstLine="540"/>
        <w:jc w:val="both"/>
      </w:pPr>
    </w:p>
    <w:p w:rsidR="0081648A" w:rsidRDefault="0081648A" w:rsidP="0081648A">
      <w:pPr>
        <w:pStyle w:val="ConsPlusNormal"/>
        <w:tabs>
          <w:tab w:val="left" w:pos="7200"/>
        </w:tabs>
        <w:jc w:val="right"/>
        <w:rPr>
          <w:sz w:val="24"/>
          <w:szCs w:val="24"/>
        </w:rPr>
        <w:sectPr w:rsidR="0081648A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81648A" w:rsidRPr="004E1A27" w:rsidRDefault="0081648A" w:rsidP="004E1A27">
      <w:pPr>
        <w:pStyle w:val="ConsPlusNormal"/>
        <w:tabs>
          <w:tab w:val="left" w:pos="7200"/>
        </w:tabs>
        <w:ind w:left="4820" w:firstLine="0"/>
        <w:rPr>
          <w:sz w:val="28"/>
          <w:szCs w:val="28"/>
        </w:rPr>
      </w:pPr>
      <w:r w:rsidRPr="004E1A27">
        <w:rPr>
          <w:sz w:val="28"/>
          <w:szCs w:val="28"/>
        </w:rPr>
        <w:lastRenderedPageBreak/>
        <w:t>Приложение  1</w:t>
      </w:r>
      <w:r w:rsidR="004E1A27">
        <w:rPr>
          <w:sz w:val="28"/>
          <w:szCs w:val="28"/>
        </w:rPr>
        <w:t xml:space="preserve"> </w:t>
      </w:r>
      <w:r w:rsidRPr="004E1A27">
        <w:rPr>
          <w:sz w:val="28"/>
          <w:szCs w:val="28"/>
        </w:rPr>
        <w:t>к распоряжению</w:t>
      </w:r>
    </w:p>
    <w:p w:rsidR="0081648A" w:rsidRPr="004E1A27" w:rsidRDefault="0081648A" w:rsidP="004E1A27">
      <w:pPr>
        <w:pStyle w:val="ConsPlusNormal"/>
        <w:ind w:left="4820" w:firstLine="0"/>
        <w:rPr>
          <w:sz w:val="28"/>
          <w:szCs w:val="28"/>
        </w:rPr>
      </w:pPr>
      <w:r w:rsidRPr="004E1A27">
        <w:rPr>
          <w:sz w:val="28"/>
          <w:szCs w:val="28"/>
        </w:rPr>
        <w:t>Правительства Республики Карелия</w:t>
      </w:r>
    </w:p>
    <w:p w:rsidR="0081648A" w:rsidRPr="004E1A27" w:rsidRDefault="0081648A" w:rsidP="004E1A27">
      <w:pPr>
        <w:pStyle w:val="ConsPlusNormal"/>
        <w:ind w:left="4820" w:firstLine="0"/>
        <w:rPr>
          <w:sz w:val="28"/>
          <w:szCs w:val="28"/>
        </w:rPr>
      </w:pPr>
      <w:r w:rsidRPr="004E1A27">
        <w:rPr>
          <w:sz w:val="28"/>
          <w:szCs w:val="28"/>
        </w:rPr>
        <w:t xml:space="preserve">от </w:t>
      </w:r>
      <w:r w:rsidR="00BE23E8" w:rsidRPr="00BE23E8">
        <w:rPr>
          <w:sz w:val="28"/>
          <w:szCs w:val="28"/>
        </w:rPr>
        <w:t>1 февраля 2016 года № 6</w:t>
      </w:r>
      <w:r w:rsidR="00BE23E8">
        <w:rPr>
          <w:sz w:val="28"/>
          <w:szCs w:val="28"/>
        </w:rPr>
        <w:t>1</w:t>
      </w:r>
      <w:r w:rsidR="00BE23E8" w:rsidRPr="00BE23E8">
        <w:rPr>
          <w:sz w:val="28"/>
          <w:szCs w:val="28"/>
        </w:rPr>
        <w:t>р-П</w:t>
      </w:r>
    </w:p>
    <w:p w:rsidR="0081648A" w:rsidRPr="004E1A27" w:rsidRDefault="0081648A" w:rsidP="0081648A">
      <w:pPr>
        <w:pStyle w:val="ConsPlusNormal"/>
        <w:jc w:val="center"/>
        <w:rPr>
          <w:sz w:val="28"/>
          <w:szCs w:val="28"/>
        </w:rPr>
      </w:pPr>
    </w:p>
    <w:p w:rsidR="004E1A27" w:rsidRDefault="004E1A27" w:rsidP="008164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14500" w:rsidRDefault="00D14500" w:rsidP="008164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14500" w:rsidRDefault="00D14500" w:rsidP="008164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4500">
        <w:rPr>
          <w:rFonts w:ascii="Times New Roman" w:hAnsi="Times New Roman" w:cs="Times New Roman"/>
          <w:b w:val="0"/>
          <w:sz w:val="28"/>
          <w:szCs w:val="28"/>
        </w:rPr>
        <w:t xml:space="preserve">Объект </w:t>
      </w:r>
    </w:p>
    <w:p w:rsidR="00D14500" w:rsidRDefault="00D14500" w:rsidP="008164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4500">
        <w:rPr>
          <w:rFonts w:ascii="Times New Roman" w:hAnsi="Times New Roman" w:cs="Times New Roman"/>
          <w:b w:val="0"/>
          <w:sz w:val="28"/>
          <w:szCs w:val="28"/>
        </w:rPr>
        <w:t xml:space="preserve">недвижимого имущества, закрепляемого на праве оперативного </w:t>
      </w:r>
    </w:p>
    <w:p w:rsidR="00D14500" w:rsidRDefault="00D14500" w:rsidP="008164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4500">
        <w:rPr>
          <w:rFonts w:ascii="Times New Roman" w:hAnsi="Times New Roman" w:cs="Times New Roman"/>
          <w:b w:val="0"/>
          <w:sz w:val="28"/>
          <w:szCs w:val="28"/>
        </w:rPr>
        <w:t>управления за бюджетным учреждением «</w:t>
      </w:r>
      <w:proofErr w:type="gramStart"/>
      <w:r w:rsidRPr="00D14500">
        <w:rPr>
          <w:rFonts w:ascii="Times New Roman" w:hAnsi="Times New Roman" w:cs="Times New Roman"/>
          <w:b w:val="0"/>
          <w:sz w:val="28"/>
          <w:szCs w:val="28"/>
        </w:rPr>
        <w:t>Информационный</w:t>
      </w:r>
      <w:proofErr w:type="gramEnd"/>
      <w:r w:rsidRPr="00D145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1A27" w:rsidRPr="00D14500" w:rsidRDefault="00D14500" w:rsidP="008164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4500">
        <w:rPr>
          <w:rFonts w:ascii="Times New Roman" w:hAnsi="Times New Roman" w:cs="Times New Roman"/>
          <w:b w:val="0"/>
          <w:sz w:val="28"/>
          <w:szCs w:val="28"/>
        </w:rPr>
        <w:t xml:space="preserve">туристский и культурный центр Республики Карелия» </w:t>
      </w:r>
    </w:p>
    <w:p w:rsidR="004E1A27" w:rsidRDefault="004E1A27" w:rsidP="008164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1648A" w:rsidRDefault="0081648A" w:rsidP="0081648A">
      <w:pPr>
        <w:pStyle w:val="ConsPlusNormal"/>
        <w:ind w:firstLine="540"/>
        <w:jc w:val="center"/>
        <w:rPr>
          <w:sz w:val="26"/>
          <w:szCs w:val="26"/>
        </w:rPr>
      </w:pPr>
    </w:p>
    <w:tbl>
      <w:tblPr>
        <w:tblW w:w="95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3969"/>
        <w:gridCol w:w="1418"/>
        <w:gridCol w:w="12"/>
      </w:tblGrid>
      <w:tr w:rsidR="007F1E5B" w:rsidTr="004166C8">
        <w:trPr>
          <w:gridAfter w:val="1"/>
          <w:wAfter w:w="12" w:type="dxa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1E5B" w:rsidRPr="00EE07A6" w:rsidRDefault="007F1E5B" w:rsidP="00EE07A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EE07A6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1E5B" w:rsidRPr="00EE07A6" w:rsidRDefault="007F1E5B" w:rsidP="00EE07A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EE07A6">
              <w:rPr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1E5B" w:rsidRPr="00EE07A6" w:rsidRDefault="007F1E5B" w:rsidP="00EE07A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EE07A6">
              <w:rPr>
                <w:sz w:val="28"/>
                <w:szCs w:val="28"/>
              </w:rPr>
              <w:t>Общая площадь объекта, кв. м</w:t>
            </w:r>
          </w:p>
        </w:tc>
      </w:tr>
      <w:tr w:rsidR="007F1E5B" w:rsidTr="0014338D"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1E5B" w:rsidRPr="00EE07A6" w:rsidRDefault="007F1E5B">
            <w:pPr>
              <w:autoSpaceDE w:val="0"/>
              <w:jc w:val="both"/>
              <w:rPr>
                <w:rFonts w:eastAsia="Arial"/>
                <w:kern w:val="2"/>
                <w:szCs w:val="28"/>
                <w:lang w:eastAsia="ar-SA"/>
              </w:rPr>
            </w:pPr>
            <w:r w:rsidRPr="00EE07A6">
              <w:rPr>
                <w:color w:val="000000"/>
                <w:szCs w:val="28"/>
              </w:rPr>
              <w:t>Учебное судно «</w:t>
            </w:r>
            <w:proofErr w:type="spellStart"/>
            <w:r w:rsidRPr="00EE07A6">
              <w:rPr>
                <w:color w:val="000000"/>
                <w:szCs w:val="28"/>
              </w:rPr>
              <w:t>Галс</w:t>
            </w:r>
            <w:proofErr w:type="spellEnd"/>
            <w:r w:rsidRPr="00EE07A6">
              <w:rPr>
                <w:color w:val="000000"/>
                <w:szCs w:val="28"/>
              </w:rPr>
              <w:t>»</w:t>
            </w:r>
          </w:p>
          <w:p w:rsidR="007F1E5B" w:rsidRPr="00EE07A6" w:rsidRDefault="007F1E5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1E5B" w:rsidRPr="00EE07A6" w:rsidRDefault="007F1E5B" w:rsidP="00EE07A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EE07A6"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1E5B" w:rsidRPr="00EE07A6" w:rsidRDefault="007F1E5B" w:rsidP="00EE07A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EE07A6">
              <w:rPr>
                <w:sz w:val="28"/>
                <w:szCs w:val="28"/>
              </w:rPr>
              <w:t>-</w:t>
            </w:r>
          </w:p>
        </w:tc>
      </w:tr>
    </w:tbl>
    <w:p w:rsidR="0081648A" w:rsidRDefault="0081648A" w:rsidP="0081648A">
      <w:pPr>
        <w:tabs>
          <w:tab w:val="left" w:pos="1404"/>
          <w:tab w:val="left" w:pos="7200"/>
        </w:tabs>
        <w:spacing w:before="120" w:after="120"/>
        <w:jc w:val="center"/>
        <w:rPr>
          <w:rFonts w:eastAsia="Andale Sans UI"/>
          <w:kern w:val="2"/>
          <w:sz w:val="24"/>
          <w:szCs w:val="24"/>
          <w:lang w:eastAsia="ar-SA"/>
        </w:rPr>
      </w:pPr>
    </w:p>
    <w:p w:rsidR="0081648A" w:rsidRDefault="00565F07" w:rsidP="0081648A">
      <w:pPr>
        <w:tabs>
          <w:tab w:val="left" w:pos="1404"/>
          <w:tab w:val="left" w:pos="7200"/>
        </w:tabs>
        <w:spacing w:before="120" w:after="120"/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:rsidR="0081648A" w:rsidRDefault="0081648A" w:rsidP="0081648A">
      <w:pPr>
        <w:tabs>
          <w:tab w:val="left" w:pos="1404"/>
          <w:tab w:val="left" w:pos="7200"/>
        </w:tabs>
        <w:spacing w:before="120" w:after="120"/>
        <w:jc w:val="center"/>
        <w:rPr>
          <w:sz w:val="26"/>
          <w:szCs w:val="26"/>
        </w:rPr>
      </w:pPr>
    </w:p>
    <w:p w:rsidR="0081648A" w:rsidRDefault="0081648A" w:rsidP="0081648A">
      <w:pPr>
        <w:tabs>
          <w:tab w:val="left" w:pos="1404"/>
          <w:tab w:val="left" w:pos="7200"/>
        </w:tabs>
        <w:spacing w:before="120" w:after="120"/>
        <w:jc w:val="center"/>
        <w:rPr>
          <w:sz w:val="26"/>
          <w:szCs w:val="26"/>
        </w:rPr>
      </w:pPr>
    </w:p>
    <w:p w:rsidR="0081648A" w:rsidRDefault="0081648A" w:rsidP="0081648A">
      <w:pPr>
        <w:tabs>
          <w:tab w:val="left" w:pos="1404"/>
          <w:tab w:val="left" w:pos="7200"/>
        </w:tabs>
        <w:spacing w:before="120" w:after="120"/>
        <w:jc w:val="center"/>
        <w:rPr>
          <w:sz w:val="26"/>
          <w:szCs w:val="26"/>
        </w:rPr>
      </w:pPr>
    </w:p>
    <w:p w:rsidR="0081648A" w:rsidRDefault="0081648A" w:rsidP="0081648A">
      <w:pPr>
        <w:tabs>
          <w:tab w:val="left" w:pos="1404"/>
          <w:tab w:val="left" w:pos="7200"/>
        </w:tabs>
        <w:spacing w:before="120" w:after="120"/>
        <w:jc w:val="center"/>
        <w:rPr>
          <w:sz w:val="26"/>
          <w:szCs w:val="26"/>
        </w:rPr>
      </w:pPr>
    </w:p>
    <w:p w:rsidR="0081648A" w:rsidRDefault="0081648A" w:rsidP="0081648A">
      <w:pPr>
        <w:tabs>
          <w:tab w:val="left" w:pos="1404"/>
          <w:tab w:val="left" w:pos="7200"/>
        </w:tabs>
        <w:spacing w:before="120" w:after="120"/>
        <w:jc w:val="center"/>
        <w:rPr>
          <w:sz w:val="26"/>
          <w:szCs w:val="26"/>
        </w:rPr>
      </w:pPr>
    </w:p>
    <w:p w:rsidR="0081648A" w:rsidRDefault="0081648A" w:rsidP="0081648A">
      <w:pPr>
        <w:tabs>
          <w:tab w:val="left" w:pos="1404"/>
          <w:tab w:val="left" w:pos="7200"/>
        </w:tabs>
        <w:spacing w:before="120" w:after="120"/>
        <w:jc w:val="center"/>
        <w:rPr>
          <w:sz w:val="26"/>
          <w:szCs w:val="26"/>
        </w:rPr>
      </w:pPr>
    </w:p>
    <w:p w:rsidR="0081648A" w:rsidRDefault="0081648A" w:rsidP="0081648A">
      <w:pPr>
        <w:tabs>
          <w:tab w:val="left" w:pos="1404"/>
          <w:tab w:val="left" w:pos="7200"/>
        </w:tabs>
        <w:spacing w:before="120" w:after="120"/>
        <w:jc w:val="center"/>
        <w:rPr>
          <w:sz w:val="26"/>
          <w:szCs w:val="26"/>
        </w:rPr>
      </w:pPr>
    </w:p>
    <w:p w:rsidR="0081648A" w:rsidRDefault="0081648A" w:rsidP="0081648A">
      <w:pPr>
        <w:tabs>
          <w:tab w:val="left" w:pos="1404"/>
          <w:tab w:val="left" w:pos="7200"/>
        </w:tabs>
        <w:spacing w:before="120" w:after="120"/>
        <w:jc w:val="center"/>
        <w:rPr>
          <w:sz w:val="26"/>
          <w:szCs w:val="26"/>
        </w:rPr>
      </w:pPr>
    </w:p>
    <w:p w:rsidR="0081648A" w:rsidRDefault="0081648A" w:rsidP="0081648A">
      <w:pPr>
        <w:tabs>
          <w:tab w:val="left" w:pos="1404"/>
          <w:tab w:val="left" w:pos="7200"/>
        </w:tabs>
        <w:spacing w:before="120" w:after="120"/>
        <w:jc w:val="center"/>
        <w:rPr>
          <w:sz w:val="26"/>
          <w:szCs w:val="26"/>
        </w:rPr>
      </w:pPr>
    </w:p>
    <w:p w:rsidR="0081648A" w:rsidRDefault="0081648A" w:rsidP="0081648A">
      <w:pPr>
        <w:tabs>
          <w:tab w:val="left" w:pos="1404"/>
          <w:tab w:val="left" w:pos="7200"/>
        </w:tabs>
        <w:spacing w:before="120" w:after="120"/>
        <w:jc w:val="center"/>
        <w:rPr>
          <w:sz w:val="26"/>
          <w:szCs w:val="26"/>
        </w:rPr>
      </w:pPr>
    </w:p>
    <w:p w:rsidR="00AA484F" w:rsidRDefault="00AA484F" w:rsidP="0081648A">
      <w:pPr>
        <w:tabs>
          <w:tab w:val="left" w:pos="1404"/>
          <w:tab w:val="left" w:pos="7200"/>
        </w:tabs>
        <w:spacing w:before="120" w:after="120"/>
        <w:jc w:val="center"/>
        <w:rPr>
          <w:sz w:val="26"/>
          <w:szCs w:val="26"/>
        </w:rPr>
        <w:sectPr w:rsidR="00AA484F" w:rsidSect="007212DB"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AA484F" w:rsidRPr="004E1A27" w:rsidRDefault="00AA484F" w:rsidP="00AA484F">
      <w:pPr>
        <w:pStyle w:val="ConsPlusNormal"/>
        <w:tabs>
          <w:tab w:val="left" w:pos="7200"/>
        </w:tabs>
        <w:ind w:left="4820" w:firstLine="0"/>
        <w:rPr>
          <w:sz w:val="28"/>
          <w:szCs w:val="28"/>
        </w:rPr>
      </w:pPr>
      <w:r w:rsidRPr="004E1A2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4E1A27">
        <w:rPr>
          <w:sz w:val="28"/>
          <w:szCs w:val="28"/>
        </w:rPr>
        <w:t>к распоряжению</w:t>
      </w:r>
    </w:p>
    <w:p w:rsidR="00AA484F" w:rsidRPr="004E1A27" w:rsidRDefault="00AA484F" w:rsidP="00AA484F">
      <w:pPr>
        <w:pStyle w:val="ConsPlusNormal"/>
        <w:ind w:left="4820" w:firstLine="0"/>
        <w:rPr>
          <w:sz w:val="28"/>
          <w:szCs w:val="28"/>
        </w:rPr>
      </w:pPr>
      <w:r w:rsidRPr="004E1A27">
        <w:rPr>
          <w:sz w:val="28"/>
          <w:szCs w:val="28"/>
        </w:rPr>
        <w:t>Правительства Республики Карелия</w:t>
      </w:r>
    </w:p>
    <w:p w:rsidR="00AA484F" w:rsidRPr="004E1A27" w:rsidRDefault="00AA484F" w:rsidP="00AA484F">
      <w:pPr>
        <w:pStyle w:val="ConsPlusNormal"/>
        <w:ind w:left="4820" w:firstLine="0"/>
        <w:rPr>
          <w:sz w:val="28"/>
          <w:szCs w:val="28"/>
        </w:rPr>
      </w:pPr>
      <w:r w:rsidRPr="004E1A27">
        <w:rPr>
          <w:sz w:val="28"/>
          <w:szCs w:val="28"/>
        </w:rPr>
        <w:t xml:space="preserve">от </w:t>
      </w:r>
      <w:r w:rsidR="00BE23E8" w:rsidRPr="00BE23E8">
        <w:rPr>
          <w:sz w:val="28"/>
          <w:szCs w:val="28"/>
        </w:rPr>
        <w:t>1 февраля 2016 года № 6</w:t>
      </w:r>
      <w:r w:rsidR="00BE23E8" w:rsidRPr="00BE23E8">
        <w:rPr>
          <w:sz w:val="28"/>
          <w:szCs w:val="28"/>
        </w:rPr>
        <w:t>1</w:t>
      </w:r>
      <w:r w:rsidR="00BE23E8" w:rsidRPr="00BE23E8">
        <w:rPr>
          <w:sz w:val="28"/>
          <w:szCs w:val="28"/>
        </w:rPr>
        <w:t>р-П</w:t>
      </w:r>
    </w:p>
    <w:p w:rsidR="00AA484F" w:rsidRPr="004E1A27" w:rsidRDefault="00AA484F" w:rsidP="00AA484F">
      <w:pPr>
        <w:pStyle w:val="ConsPlusNormal"/>
        <w:jc w:val="center"/>
        <w:rPr>
          <w:sz w:val="28"/>
          <w:szCs w:val="28"/>
        </w:rPr>
      </w:pPr>
    </w:p>
    <w:p w:rsidR="0081648A" w:rsidRDefault="0081648A" w:rsidP="0081648A">
      <w:pPr>
        <w:tabs>
          <w:tab w:val="left" w:pos="1404"/>
          <w:tab w:val="left" w:pos="7200"/>
        </w:tabs>
        <w:spacing w:before="120" w:after="120"/>
        <w:jc w:val="center"/>
        <w:rPr>
          <w:sz w:val="26"/>
          <w:szCs w:val="26"/>
        </w:rPr>
      </w:pPr>
    </w:p>
    <w:p w:rsidR="0081648A" w:rsidRDefault="0081648A" w:rsidP="0081648A">
      <w:pPr>
        <w:tabs>
          <w:tab w:val="left" w:pos="1404"/>
          <w:tab w:val="left" w:pos="7200"/>
        </w:tabs>
        <w:spacing w:before="120" w:after="120"/>
        <w:jc w:val="center"/>
        <w:rPr>
          <w:sz w:val="26"/>
          <w:szCs w:val="26"/>
        </w:rPr>
      </w:pPr>
    </w:p>
    <w:p w:rsidR="00D14500" w:rsidRDefault="00D14500" w:rsidP="00D145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4500">
        <w:rPr>
          <w:rFonts w:ascii="Times New Roman" w:hAnsi="Times New Roman" w:cs="Times New Roman"/>
          <w:b w:val="0"/>
          <w:sz w:val="28"/>
          <w:szCs w:val="28"/>
        </w:rPr>
        <w:t xml:space="preserve">Объект </w:t>
      </w:r>
    </w:p>
    <w:p w:rsidR="00D14500" w:rsidRDefault="00D14500" w:rsidP="00D145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4500">
        <w:rPr>
          <w:rFonts w:ascii="Times New Roman" w:hAnsi="Times New Roman" w:cs="Times New Roman"/>
          <w:b w:val="0"/>
          <w:sz w:val="28"/>
          <w:szCs w:val="28"/>
        </w:rPr>
        <w:t xml:space="preserve">недвижимого имущества, закрепляемого на праве оперативного </w:t>
      </w:r>
    </w:p>
    <w:p w:rsidR="00D14500" w:rsidRDefault="00D14500" w:rsidP="00D145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4500">
        <w:rPr>
          <w:rFonts w:ascii="Times New Roman" w:hAnsi="Times New Roman" w:cs="Times New Roman"/>
          <w:b w:val="0"/>
          <w:sz w:val="28"/>
          <w:szCs w:val="28"/>
        </w:rPr>
        <w:t xml:space="preserve">управления за </w:t>
      </w:r>
      <w:r>
        <w:rPr>
          <w:rFonts w:ascii="Times New Roman" w:hAnsi="Times New Roman" w:cs="Times New Roman"/>
          <w:b w:val="0"/>
          <w:sz w:val="28"/>
          <w:szCs w:val="28"/>
        </w:rPr>
        <w:t>автономным</w:t>
      </w:r>
      <w:r w:rsidRPr="00D14500">
        <w:rPr>
          <w:rFonts w:ascii="Times New Roman" w:hAnsi="Times New Roman" w:cs="Times New Roman"/>
          <w:b w:val="0"/>
          <w:sz w:val="28"/>
          <w:szCs w:val="28"/>
        </w:rPr>
        <w:t xml:space="preserve"> учреждением «</w:t>
      </w:r>
      <w:proofErr w:type="gramStart"/>
      <w:r w:rsidRPr="00D14500">
        <w:rPr>
          <w:rFonts w:ascii="Times New Roman" w:hAnsi="Times New Roman" w:cs="Times New Roman"/>
          <w:b w:val="0"/>
          <w:sz w:val="28"/>
          <w:szCs w:val="28"/>
        </w:rPr>
        <w:t>Информационный</w:t>
      </w:r>
      <w:proofErr w:type="gramEnd"/>
      <w:r w:rsidRPr="00D145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648A" w:rsidRPr="00D14500" w:rsidRDefault="00D14500" w:rsidP="00D14500">
      <w:pPr>
        <w:pStyle w:val="ConsPlusNormal"/>
        <w:ind w:firstLine="540"/>
        <w:jc w:val="center"/>
        <w:rPr>
          <w:sz w:val="26"/>
          <w:szCs w:val="26"/>
        </w:rPr>
      </w:pPr>
      <w:r w:rsidRPr="00D14500">
        <w:rPr>
          <w:sz w:val="28"/>
          <w:szCs w:val="28"/>
        </w:rPr>
        <w:t>туристский и культурный центр Республики Карелия»</w:t>
      </w:r>
    </w:p>
    <w:p w:rsidR="0081648A" w:rsidRDefault="0081648A" w:rsidP="0081648A">
      <w:pPr>
        <w:pStyle w:val="ConsPlusNormal"/>
        <w:ind w:firstLine="540"/>
        <w:jc w:val="center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4111"/>
        <w:gridCol w:w="1430"/>
      </w:tblGrid>
      <w:tr w:rsidR="0081648A" w:rsidTr="0081648A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AA484F" w:rsidRDefault="0081648A" w:rsidP="00AA484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AA484F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AA484F" w:rsidRDefault="0081648A" w:rsidP="00AA484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AA484F">
              <w:rPr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AA484F" w:rsidRDefault="0081648A" w:rsidP="00AA484F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A484F">
              <w:rPr>
                <w:sz w:val="28"/>
                <w:szCs w:val="28"/>
              </w:rPr>
              <w:t>Общая площадь объекта, кв. м</w:t>
            </w:r>
          </w:p>
        </w:tc>
      </w:tr>
      <w:tr w:rsidR="0081648A" w:rsidTr="0081648A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648A" w:rsidRPr="00AA484F" w:rsidRDefault="0081648A" w:rsidP="00AA484F">
            <w:pPr>
              <w:autoSpaceDE w:val="0"/>
              <w:rPr>
                <w:rFonts w:eastAsia="Arial"/>
                <w:kern w:val="2"/>
                <w:szCs w:val="28"/>
                <w:lang w:eastAsia="ar-SA"/>
              </w:rPr>
            </w:pPr>
            <w:r w:rsidRPr="00AA484F">
              <w:rPr>
                <w:color w:val="000000"/>
                <w:szCs w:val="28"/>
              </w:rPr>
              <w:t>Учебное судно «</w:t>
            </w:r>
            <w:proofErr w:type="spellStart"/>
            <w:r w:rsidRPr="00AA484F">
              <w:rPr>
                <w:color w:val="000000"/>
                <w:szCs w:val="28"/>
              </w:rPr>
              <w:t>Галс</w:t>
            </w:r>
            <w:proofErr w:type="spellEnd"/>
            <w:r w:rsidRPr="00AA484F">
              <w:rPr>
                <w:color w:val="000000"/>
                <w:szCs w:val="28"/>
              </w:rPr>
              <w:t>»</w:t>
            </w:r>
          </w:p>
          <w:p w:rsidR="0081648A" w:rsidRPr="00AA484F" w:rsidRDefault="0081648A" w:rsidP="00AA484F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AA484F" w:rsidRDefault="0081648A" w:rsidP="00AA484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AA484F"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AA484F" w:rsidRDefault="0081648A" w:rsidP="00AA484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AA484F">
              <w:rPr>
                <w:sz w:val="28"/>
                <w:szCs w:val="28"/>
              </w:rPr>
              <w:t>-</w:t>
            </w:r>
          </w:p>
        </w:tc>
      </w:tr>
    </w:tbl>
    <w:p w:rsidR="0081648A" w:rsidRDefault="00AA484F" w:rsidP="0081648A">
      <w:pPr>
        <w:tabs>
          <w:tab w:val="left" w:pos="1404"/>
          <w:tab w:val="left" w:pos="7200"/>
        </w:tabs>
        <w:spacing w:before="120" w:after="120"/>
        <w:jc w:val="center"/>
        <w:rPr>
          <w:rFonts w:eastAsia="Andale Sans UI"/>
          <w:kern w:val="2"/>
          <w:sz w:val="24"/>
          <w:szCs w:val="24"/>
          <w:lang w:eastAsia="ar-SA"/>
        </w:rPr>
      </w:pPr>
      <w:r>
        <w:rPr>
          <w:rFonts w:eastAsia="Andale Sans UI"/>
          <w:kern w:val="2"/>
          <w:sz w:val="24"/>
          <w:szCs w:val="24"/>
          <w:lang w:eastAsia="ar-SA"/>
        </w:rPr>
        <w:t>_________________</w:t>
      </w:r>
    </w:p>
    <w:p w:rsidR="0081648A" w:rsidRDefault="0081648A" w:rsidP="0081648A">
      <w:pPr>
        <w:tabs>
          <w:tab w:val="left" w:pos="1404"/>
          <w:tab w:val="left" w:pos="7200"/>
        </w:tabs>
        <w:spacing w:before="120" w:after="120"/>
        <w:jc w:val="center"/>
        <w:rPr>
          <w:sz w:val="26"/>
          <w:szCs w:val="26"/>
        </w:rPr>
      </w:pPr>
    </w:p>
    <w:p w:rsidR="0081648A" w:rsidRDefault="0081648A" w:rsidP="0081648A">
      <w:pPr>
        <w:tabs>
          <w:tab w:val="left" w:pos="1404"/>
          <w:tab w:val="left" w:pos="7200"/>
        </w:tabs>
        <w:spacing w:before="120" w:after="120"/>
        <w:jc w:val="center"/>
        <w:rPr>
          <w:sz w:val="26"/>
          <w:szCs w:val="26"/>
        </w:rPr>
      </w:pPr>
    </w:p>
    <w:p w:rsidR="0081648A" w:rsidRDefault="0081648A" w:rsidP="0081648A">
      <w:pPr>
        <w:tabs>
          <w:tab w:val="left" w:pos="1404"/>
          <w:tab w:val="left" w:pos="7200"/>
        </w:tabs>
        <w:spacing w:before="120" w:after="120"/>
        <w:jc w:val="center"/>
        <w:rPr>
          <w:sz w:val="26"/>
          <w:szCs w:val="26"/>
        </w:rPr>
      </w:pPr>
    </w:p>
    <w:p w:rsidR="0081648A" w:rsidRDefault="0081648A" w:rsidP="0081648A">
      <w:pPr>
        <w:tabs>
          <w:tab w:val="left" w:pos="1404"/>
          <w:tab w:val="left" w:pos="7200"/>
        </w:tabs>
        <w:spacing w:before="120" w:after="120"/>
        <w:jc w:val="center"/>
        <w:rPr>
          <w:sz w:val="26"/>
          <w:szCs w:val="26"/>
        </w:rPr>
      </w:pPr>
    </w:p>
    <w:p w:rsidR="00AA484F" w:rsidRDefault="00AA484F" w:rsidP="0081648A">
      <w:pPr>
        <w:tabs>
          <w:tab w:val="left" w:pos="1404"/>
          <w:tab w:val="left" w:pos="7200"/>
        </w:tabs>
        <w:spacing w:before="120" w:after="120"/>
        <w:jc w:val="center"/>
        <w:rPr>
          <w:sz w:val="26"/>
          <w:szCs w:val="26"/>
        </w:rPr>
        <w:sectPr w:rsidR="00AA484F" w:rsidSect="007212DB"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FE5476" w:rsidRPr="004E1A27" w:rsidRDefault="00FE5476" w:rsidP="00FE5476">
      <w:pPr>
        <w:pStyle w:val="ConsPlusNormal"/>
        <w:tabs>
          <w:tab w:val="left" w:pos="7200"/>
        </w:tabs>
        <w:ind w:left="4820" w:firstLine="0"/>
        <w:rPr>
          <w:sz w:val="28"/>
          <w:szCs w:val="28"/>
        </w:rPr>
      </w:pPr>
      <w:r w:rsidRPr="004E1A27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 xml:space="preserve">3 </w:t>
      </w:r>
      <w:r w:rsidRPr="004E1A27">
        <w:rPr>
          <w:sz w:val="28"/>
          <w:szCs w:val="28"/>
        </w:rPr>
        <w:t>к распоряжению</w:t>
      </w:r>
    </w:p>
    <w:p w:rsidR="00FE5476" w:rsidRPr="004E1A27" w:rsidRDefault="00FE5476" w:rsidP="00FE5476">
      <w:pPr>
        <w:pStyle w:val="ConsPlusNormal"/>
        <w:ind w:left="4820" w:firstLine="0"/>
        <w:rPr>
          <w:sz w:val="28"/>
          <w:szCs w:val="28"/>
        </w:rPr>
      </w:pPr>
      <w:r w:rsidRPr="004E1A27">
        <w:rPr>
          <w:sz w:val="28"/>
          <w:szCs w:val="28"/>
        </w:rPr>
        <w:t>Правительства Республики Карелия</w:t>
      </w:r>
    </w:p>
    <w:p w:rsidR="00FE5476" w:rsidRPr="004E1A27" w:rsidRDefault="00FE5476" w:rsidP="00FE5476">
      <w:pPr>
        <w:pStyle w:val="ConsPlusNormal"/>
        <w:ind w:left="4820" w:firstLine="0"/>
        <w:rPr>
          <w:sz w:val="28"/>
          <w:szCs w:val="28"/>
        </w:rPr>
      </w:pPr>
      <w:r w:rsidRPr="004E1A27">
        <w:rPr>
          <w:sz w:val="28"/>
          <w:szCs w:val="28"/>
        </w:rPr>
        <w:t xml:space="preserve">от </w:t>
      </w:r>
      <w:bookmarkStart w:id="0" w:name="_GoBack"/>
      <w:r w:rsidR="00BE23E8" w:rsidRPr="00BE23E8">
        <w:rPr>
          <w:sz w:val="28"/>
          <w:szCs w:val="28"/>
        </w:rPr>
        <w:t>1 февраля 2016 года № 61</w:t>
      </w:r>
      <w:r w:rsidR="00BE23E8" w:rsidRPr="00BE23E8">
        <w:rPr>
          <w:sz w:val="28"/>
          <w:szCs w:val="28"/>
        </w:rPr>
        <w:t>р-П</w:t>
      </w:r>
      <w:bookmarkEnd w:id="0"/>
    </w:p>
    <w:p w:rsidR="0081648A" w:rsidRDefault="0081648A" w:rsidP="0081648A">
      <w:pPr>
        <w:tabs>
          <w:tab w:val="left" w:pos="1404"/>
          <w:tab w:val="left" w:pos="7200"/>
        </w:tabs>
        <w:spacing w:before="120" w:after="120"/>
        <w:jc w:val="center"/>
        <w:rPr>
          <w:sz w:val="26"/>
          <w:szCs w:val="26"/>
        </w:rPr>
      </w:pPr>
    </w:p>
    <w:p w:rsidR="00D14500" w:rsidRDefault="00D14500" w:rsidP="00D145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4500">
        <w:rPr>
          <w:rFonts w:ascii="Times New Roman" w:hAnsi="Times New Roman" w:cs="Times New Roman"/>
          <w:b w:val="0"/>
          <w:sz w:val="28"/>
          <w:szCs w:val="28"/>
        </w:rPr>
        <w:t>Объект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D145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4500" w:rsidRDefault="00D14500" w:rsidP="00D145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особо ценного </w:t>
      </w:r>
      <w:r w:rsidRPr="00D14500">
        <w:rPr>
          <w:rFonts w:ascii="Times New Roman" w:hAnsi="Times New Roman" w:cs="Times New Roman"/>
          <w:b w:val="0"/>
          <w:sz w:val="28"/>
          <w:szCs w:val="28"/>
        </w:rPr>
        <w:t xml:space="preserve">движимого имущества, закрепляемого на праве </w:t>
      </w:r>
    </w:p>
    <w:p w:rsidR="00D14500" w:rsidRDefault="00D14500" w:rsidP="00D145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4500">
        <w:rPr>
          <w:rFonts w:ascii="Times New Roman" w:hAnsi="Times New Roman" w:cs="Times New Roman"/>
          <w:b w:val="0"/>
          <w:sz w:val="28"/>
          <w:szCs w:val="28"/>
        </w:rPr>
        <w:t xml:space="preserve">оперативного управления за </w:t>
      </w:r>
      <w:r>
        <w:rPr>
          <w:rFonts w:ascii="Times New Roman" w:hAnsi="Times New Roman" w:cs="Times New Roman"/>
          <w:b w:val="0"/>
          <w:sz w:val="28"/>
          <w:szCs w:val="28"/>
        </w:rPr>
        <w:t>автономным</w:t>
      </w:r>
      <w:r w:rsidRPr="00D14500">
        <w:rPr>
          <w:rFonts w:ascii="Times New Roman" w:hAnsi="Times New Roman" w:cs="Times New Roman"/>
          <w:b w:val="0"/>
          <w:sz w:val="28"/>
          <w:szCs w:val="28"/>
        </w:rPr>
        <w:t xml:space="preserve"> учреждением </w:t>
      </w:r>
    </w:p>
    <w:p w:rsidR="00D14500" w:rsidRPr="00D14500" w:rsidRDefault="00D14500" w:rsidP="00D145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4500">
        <w:rPr>
          <w:rFonts w:ascii="Times New Roman" w:hAnsi="Times New Roman" w:cs="Times New Roman"/>
          <w:b w:val="0"/>
          <w:sz w:val="28"/>
          <w:szCs w:val="28"/>
        </w:rPr>
        <w:t xml:space="preserve">«Информационный туристский и культурный центр </w:t>
      </w:r>
    </w:p>
    <w:p w:rsidR="0081648A" w:rsidRDefault="00D14500" w:rsidP="00D145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4500">
        <w:rPr>
          <w:rFonts w:ascii="Times New Roman" w:hAnsi="Times New Roman" w:cs="Times New Roman"/>
          <w:b w:val="0"/>
          <w:sz w:val="28"/>
          <w:szCs w:val="28"/>
        </w:rPr>
        <w:t>Республики Карелия»</w:t>
      </w:r>
    </w:p>
    <w:p w:rsidR="00D14500" w:rsidRPr="00D14500" w:rsidRDefault="00D14500" w:rsidP="00D14500">
      <w:pPr>
        <w:pStyle w:val="ConsPlusTitle"/>
        <w:jc w:val="center"/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8335"/>
      </w:tblGrid>
      <w:tr w:rsidR="0081648A" w:rsidTr="00650090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0090" w:rsidRPr="00650090" w:rsidRDefault="00650090" w:rsidP="00650090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№</w:t>
            </w:r>
          </w:p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650090">
              <w:rPr>
                <w:sz w:val="28"/>
                <w:szCs w:val="28"/>
              </w:rPr>
              <w:t>п</w:t>
            </w:r>
            <w:proofErr w:type="gramEnd"/>
            <w:r w:rsidRPr="00650090">
              <w:rPr>
                <w:sz w:val="28"/>
                <w:szCs w:val="28"/>
              </w:rPr>
              <w:t>/п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 w:rsidP="00650090">
            <w:pPr>
              <w:pStyle w:val="ConsPlusNormal"/>
              <w:jc w:val="center"/>
              <w:rPr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Наименование объекта</w:t>
            </w:r>
          </w:p>
        </w:tc>
      </w:tr>
      <w:tr w:rsidR="0081648A" w:rsidTr="00650090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1.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 xml:space="preserve">Мультимедийный проектор </w:t>
            </w:r>
            <w:proofErr w:type="spellStart"/>
            <w:r w:rsidRPr="00650090">
              <w:rPr>
                <w:color w:val="000000"/>
                <w:szCs w:val="28"/>
              </w:rPr>
              <w:t>Canon</w:t>
            </w:r>
            <w:proofErr w:type="spellEnd"/>
            <w:r w:rsidRPr="00650090">
              <w:rPr>
                <w:color w:val="000000"/>
                <w:szCs w:val="28"/>
              </w:rPr>
              <w:t xml:space="preserve"> LY 5100 SYGA</w:t>
            </w:r>
          </w:p>
        </w:tc>
      </w:tr>
      <w:tr w:rsidR="0081648A" w:rsidTr="00650090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2.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 xml:space="preserve">Принтер лазерный </w:t>
            </w:r>
            <w:proofErr w:type="spellStart"/>
            <w:r w:rsidRPr="00650090">
              <w:rPr>
                <w:color w:val="000000"/>
                <w:szCs w:val="28"/>
              </w:rPr>
              <w:t>Phazer</w:t>
            </w:r>
            <w:proofErr w:type="spellEnd"/>
            <w:r w:rsidRPr="00650090">
              <w:rPr>
                <w:color w:val="000000"/>
                <w:szCs w:val="28"/>
              </w:rPr>
              <w:t xml:space="preserve"> 6200</w:t>
            </w:r>
          </w:p>
        </w:tc>
      </w:tr>
      <w:tr w:rsidR="0081648A" w:rsidTr="00650090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3.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Принтер широкоформатный HP500</w:t>
            </w:r>
          </w:p>
        </w:tc>
      </w:tr>
      <w:tr w:rsidR="0081648A" w:rsidTr="00650090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4.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szCs w:val="28"/>
              </w:rPr>
              <w:t>Информационный киоск в антивандальном корпусе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5.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szCs w:val="28"/>
              </w:rPr>
              <w:t>Информационный киоск в антивандальном корпусе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6.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7.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8.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9.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10.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11.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12.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13.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14.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15.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16.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17.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18.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19.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D14500"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20.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D14500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22.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23.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24.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25.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26.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27.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28.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29.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30.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31.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32.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33.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34.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35.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36.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37.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>Информационный сенсорный киоск</w:t>
            </w:r>
          </w:p>
        </w:tc>
      </w:tr>
      <w:tr w:rsidR="0081648A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38.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Cs w:val="28"/>
                <w:lang w:eastAsia="ar-SA"/>
              </w:rPr>
            </w:pPr>
            <w:r w:rsidRPr="00650090">
              <w:rPr>
                <w:color w:val="000000"/>
                <w:szCs w:val="28"/>
              </w:rPr>
              <w:t xml:space="preserve">Ноутбук </w:t>
            </w:r>
            <w:proofErr w:type="spellStart"/>
            <w:r w:rsidRPr="00650090">
              <w:rPr>
                <w:color w:val="000000"/>
                <w:szCs w:val="28"/>
              </w:rPr>
              <w:t>Acer</w:t>
            </w:r>
            <w:proofErr w:type="spellEnd"/>
            <w:r w:rsidRPr="00650090">
              <w:rPr>
                <w:color w:val="000000"/>
                <w:szCs w:val="28"/>
              </w:rPr>
              <w:t xml:space="preserve"> 41 52 LM740 15"</w:t>
            </w:r>
          </w:p>
        </w:tc>
      </w:tr>
      <w:tr w:rsidR="0081648A" w:rsidRPr="00BE23E8" w:rsidTr="006500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48A" w:rsidRPr="00650090" w:rsidRDefault="0081648A" w:rsidP="00650090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50090">
              <w:rPr>
                <w:sz w:val="28"/>
                <w:szCs w:val="28"/>
              </w:rPr>
              <w:t>39.</w:t>
            </w:r>
          </w:p>
        </w:tc>
        <w:tc>
          <w:tcPr>
            <w:tcW w:w="8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48A" w:rsidRPr="00650090" w:rsidRDefault="0081648A">
            <w:pPr>
              <w:widowControl w:val="0"/>
              <w:suppressAutoHyphens/>
              <w:autoSpaceDE w:val="0"/>
              <w:snapToGrid w:val="0"/>
              <w:rPr>
                <w:rFonts w:eastAsia="Andale Sans UI"/>
                <w:kern w:val="2"/>
                <w:szCs w:val="28"/>
                <w:lang w:val="en-US" w:eastAsia="ar-SA"/>
              </w:rPr>
            </w:pPr>
            <w:r w:rsidRPr="00650090">
              <w:rPr>
                <w:color w:val="000000"/>
                <w:szCs w:val="28"/>
              </w:rPr>
              <w:t>Ноутбук</w:t>
            </w:r>
            <w:r w:rsidRPr="00650090">
              <w:rPr>
                <w:color w:val="000000"/>
                <w:szCs w:val="28"/>
                <w:lang w:val="en-US"/>
              </w:rPr>
              <w:t xml:space="preserve"> Acer </w:t>
            </w:r>
            <w:r w:rsidRPr="00650090">
              <w:rPr>
                <w:color w:val="000000"/>
                <w:szCs w:val="28"/>
              </w:rPr>
              <w:t>ТМ</w:t>
            </w:r>
            <w:r w:rsidRPr="00650090">
              <w:rPr>
                <w:color w:val="000000"/>
                <w:szCs w:val="28"/>
                <w:lang w:val="en-US"/>
              </w:rPr>
              <w:t>2414WMi Celeron M380</w:t>
            </w:r>
          </w:p>
        </w:tc>
      </w:tr>
    </w:tbl>
    <w:p w:rsidR="0081648A" w:rsidRPr="00875986" w:rsidRDefault="00875986" w:rsidP="00875986">
      <w:pPr>
        <w:tabs>
          <w:tab w:val="left" w:pos="1404"/>
          <w:tab w:val="left" w:pos="7200"/>
        </w:tabs>
        <w:spacing w:before="120" w:after="120"/>
        <w:jc w:val="center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>_____________</w:t>
      </w:r>
    </w:p>
    <w:p w:rsidR="0081648A" w:rsidRPr="0081648A" w:rsidRDefault="0081648A" w:rsidP="0081648A">
      <w:pPr>
        <w:tabs>
          <w:tab w:val="left" w:pos="1404"/>
          <w:tab w:val="left" w:pos="7200"/>
        </w:tabs>
        <w:spacing w:before="120" w:after="120"/>
        <w:jc w:val="center"/>
        <w:rPr>
          <w:sz w:val="26"/>
          <w:szCs w:val="26"/>
          <w:lang w:val="en-US"/>
        </w:rPr>
      </w:pPr>
    </w:p>
    <w:p w:rsidR="0081648A" w:rsidRPr="0081648A" w:rsidRDefault="0081648A" w:rsidP="0081648A">
      <w:pPr>
        <w:tabs>
          <w:tab w:val="left" w:pos="1404"/>
          <w:tab w:val="left" w:pos="7200"/>
        </w:tabs>
        <w:spacing w:before="120" w:after="120"/>
        <w:jc w:val="center"/>
        <w:rPr>
          <w:sz w:val="26"/>
          <w:szCs w:val="26"/>
          <w:lang w:val="en-US"/>
        </w:rPr>
      </w:pPr>
    </w:p>
    <w:p w:rsidR="0081648A" w:rsidRPr="0081648A" w:rsidRDefault="0081648A" w:rsidP="0081648A">
      <w:pPr>
        <w:tabs>
          <w:tab w:val="left" w:pos="1404"/>
          <w:tab w:val="left" w:pos="7200"/>
        </w:tabs>
        <w:spacing w:before="120" w:after="120"/>
        <w:jc w:val="center"/>
        <w:rPr>
          <w:sz w:val="26"/>
          <w:szCs w:val="26"/>
          <w:lang w:val="en-US"/>
        </w:rPr>
      </w:pPr>
    </w:p>
    <w:p w:rsidR="00433A75" w:rsidRPr="0081648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  <w:lang w:val="en-US"/>
        </w:rPr>
      </w:pPr>
    </w:p>
    <w:p w:rsidR="00433A75" w:rsidRPr="0081648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  <w:lang w:val="en-US"/>
        </w:rPr>
      </w:pPr>
    </w:p>
    <w:sectPr w:rsidR="00433A75" w:rsidRPr="0081648A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3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E1A27"/>
    <w:rsid w:val="00503BDE"/>
    <w:rsid w:val="0054699C"/>
    <w:rsid w:val="0056141B"/>
    <w:rsid w:val="00565F07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0090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47514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1E5B"/>
    <w:rsid w:val="007F219B"/>
    <w:rsid w:val="00814155"/>
    <w:rsid w:val="00815AF3"/>
    <w:rsid w:val="0081648A"/>
    <w:rsid w:val="0082320C"/>
    <w:rsid w:val="008309BB"/>
    <w:rsid w:val="00834E05"/>
    <w:rsid w:val="00840E98"/>
    <w:rsid w:val="00841646"/>
    <w:rsid w:val="008436E9"/>
    <w:rsid w:val="00844192"/>
    <w:rsid w:val="008517C8"/>
    <w:rsid w:val="00851C63"/>
    <w:rsid w:val="008550DB"/>
    <w:rsid w:val="00872B73"/>
    <w:rsid w:val="008742BA"/>
    <w:rsid w:val="00875986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484F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23E8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4500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07A6"/>
    <w:rsid w:val="00EE18CD"/>
    <w:rsid w:val="00EF1F1D"/>
    <w:rsid w:val="00EF4E65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E5476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B088-E9B7-4ACB-8A82-675162DF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1030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14</cp:revision>
  <cp:lastPrinted>2015-10-30T11:29:00Z</cp:lastPrinted>
  <dcterms:created xsi:type="dcterms:W3CDTF">2016-01-25T11:26:00Z</dcterms:created>
  <dcterms:modified xsi:type="dcterms:W3CDTF">2016-02-01T09:21:00Z</dcterms:modified>
</cp:coreProperties>
</file>