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822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B0066" w:rsidRDefault="00DB006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82299">
        <w:t>18 февраля 2016 года № 99р-П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B0066" w:rsidRDefault="00DB0066" w:rsidP="00DB006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доходов консолидированного бюджета Республики Карелия на 2016-2018 годы:</w:t>
      </w:r>
    </w:p>
    <w:p w:rsidR="00DB0066" w:rsidRPr="00EE16B1" w:rsidRDefault="00DB0066" w:rsidP="00DB006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 У</w:t>
      </w:r>
      <w:r w:rsidRPr="006B35B6">
        <w:rPr>
          <w:sz w:val="28"/>
          <w:szCs w:val="28"/>
        </w:rPr>
        <w:t xml:space="preserve">твердить </w:t>
      </w:r>
      <w:r w:rsidR="008D17E5">
        <w:rPr>
          <w:sz w:val="28"/>
          <w:szCs w:val="28"/>
        </w:rPr>
        <w:t xml:space="preserve">прилагаемый </w:t>
      </w:r>
      <w:r w:rsidRPr="006B35B6">
        <w:rPr>
          <w:color w:val="000000" w:themeColor="text1"/>
          <w:sz w:val="28"/>
          <w:szCs w:val="28"/>
        </w:rPr>
        <w:t>План</w:t>
      </w:r>
      <w:r w:rsidRPr="006B35B6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 xml:space="preserve">повышению поступлений налоговых и неналоговых доходов консолидированного бюджета </w:t>
      </w:r>
      <w:r w:rsidRPr="006B35B6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, а также по сокращению недоимки</w:t>
      </w:r>
      <w:r w:rsidRPr="006B35B6">
        <w:rPr>
          <w:sz w:val="28"/>
          <w:szCs w:val="28"/>
        </w:rPr>
        <w:t xml:space="preserve"> </w:t>
      </w:r>
      <w:r w:rsidR="008D17E5">
        <w:rPr>
          <w:sz w:val="28"/>
          <w:szCs w:val="28"/>
        </w:rPr>
        <w:br/>
      </w:r>
      <w:r w:rsidRPr="006B35B6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6B35B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B35B6">
        <w:rPr>
          <w:sz w:val="28"/>
          <w:szCs w:val="28"/>
        </w:rPr>
        <w:t xml:space="preserve"> годы</w:t>
      </w:r>
      <w:r w:rsidRPr="00A84D27">
        <w:rPr>
          <w:sz w:val="28"/>
          <w:szCs w:val="28"/>
        </w:rPr>
        <w:t xml:space="preserve"> (далее </w:t>
      </w:r>
      <w:r w:rsidR="008D17E5">
        <w:rPr>
          <w:sz w:val="28"/>
          <w:szCs w:val="28"/>
        </w:rPr>
        <w:t>–</w:t>
      </w:r>
      <w:r w:rsidR="00FC7783">
        <w:rPr>
          <w:sz w:val="28"/>
          <w:szCs w:val="28"/>
        </w:rPr>
        <w:t xml:space="preserve"> </w:t>
      </w:r>
      <w:r w:rsidRPr="00A84D27">
        <w:rPr>
          <w:sz w:val="28"/>
          <w:szCs w:val="28"/>
        </w:rPr>
        <w:t>План).</w:t>
      </w:r>
    </w:p>
    <w:p w:rsidR="00DB0066" w:rsidRDefault="00DB0066" w:rsidP="00DB00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4D27">
        <w:rPr>
          <w:szCs w:val="28"/>
        </w:rPr>
        <w:t>2. Руководителям территориальных органов федеральных органов исполнительной власти в Республике Карелия (по согласованию) и органов исполнительной власти Республики Карелия</w:t>
      </w:r>
      <w:r>
        <w:rPr>
          <w:szCs w:val="28"/>
        </w:rPr>
        <w:t>:</w:t>
      </w:r>
    </w:p>
    <w:p w:rsidR="00DB0066" w:rsidRPr="00A84D27" w:rsidRDefault="00DB0066" w:rsidP="00DB00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4D27">
        <w:rPr>
          <w:szCs w:val="28"/>
        </w:rPr>
        <w:t>обеспечи</w:t>
      </w:r>
      <w:r>
        <w:rPr>
          <w:szCs w:val="28"/>
        </w:rPr>
        <w:t>ть выполнение мероприятий Плана;</w:t>
      </w:r>
    </w:p>
    <w:p w:rsidR="00DB0066" w:rsidRPr="00A84D27" w:rsidRDefault="00DB0066" w:rsidP="00DB00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4D27">
        <w:rPr>
          <w:szCs w:val="28"/>
        </w:rPr>
        <w:t xml:space="preserve">представлять информацию о выполнении </w:t>
      </w:r>
      <w:r w:rsidR="00FC7783">
        <w:rPr>
          <w:szCs w:val="28"/>
        </w:rPr>
        <w:t xml:space="preserve">мероприятий </w:t>
      </w:r>
      <w:r w:rsidRPr="00A84D27">
        <w:rPr>
          <w:szCs w:val="28"/>
        </w:rPr>
        <w:t>Плана в Министерство финансов Р</w:t>
      </w:r>
      <w:r>
        <w:rPr>
          <w:szCs w:val="28"/>
        </w:rPr>
        <w:t>еспублики Карелия ежеквартально</w:t>
      </w:r>
      <w:r w:rsidRPr="00A84D27">
        <w:rPr>
          <w:szCs w:val="28"/>
        </w:rPr>
        <w:t xml:space="preserve"> по итогам</w:t>
      </w:r>
      <w:r w:rsidR="00FC7783">
        <w:rPr>
          <w:szCs w:val="28"/>
        </w:rPr>
        <w:t>:</w:t>
      </w:r>
      <w:r w:rsidRPr="00A84D27">
        <w:rPr>
          <w:szCs w:val="28"/>
        </w:rPr>
        <w:t xml:space="preserve"> первого квартала </w:t>
      </w:r>
      <w:r w:rsidR="008D17E5">
        <w:rPr>
          <w:szCs w:val="28"/>
        </w:rPr>
        <w:t>–</w:t>
      </w:r>
      <w:r w:rsidRPr="00A84D27">
        <w:rPr>
          <w:szCs w:val="28"/>
        </w:rPr>
        <w:t xml:space="preserve"> до 25 апреля, первого полугодия </w:t>
      </w:r>
      <w:r w:rsidR="008D17E5">
        <w:rPr>
          <w:szCs w:val="28"/>
        </w:rPr>
        <w:t>–</w:t>
      </w:r>
      <w:r w:rsidRPr="00A84D27">
        <w:rPr>
          <w:szCs w:val="28"/>
        </w:rPr>
        <w:t xml:space="preserve"> до 25 июля, 9 месяцев </w:t>
      </w:r>
      <w:r w:rsidR="008D17E5">
        <w:rPr>
          <w:szCs w:val="28"/>
        </w:rPr>
        <w:t>–</w:t>
      </w:r>
      <w:r w:rsidRPr="00A84D27">
        <w:rPr>
          <w:szCs w:val="28"/>
        </w:rPr>
        <w:t xml:space="preserve"> до 25 октября, года </w:t>
      </w:r>
      <w:r w:rsidR="008D17E5">
        <w:rPr>
          <w:szCs w:val="28"/>
        </w:rPr>
        <w:t>–</w:t>
      </w:r>
      <w:r w:rsidRPr="00A84D27">
        <w:rPr>
          <w:szCs w:val="28"/>
        </w:rPr>
        <w:t xml:space="preserve"> до </w:t>
      </w:r>
      <w:r>
        <w:rPr>
          <w:szCs w:val="28"/>
        </w:rPr>
        <w:t>1</w:t>
      </w:r>
      <w:r w:rsidRPr="00A84D27">
        <w:rPr>
          <w:szCs w:val="28"/>
        </w:rPr>
        <w:t xml:space="preserve"> февраля.</w:t>
      </w:r>
    </w:p>
    <w:p w:rsidR="00DB0066" w:rsidRPr="00A84D27" w:rsidRDefault="00DB0066" w:rsidP="00DB00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A84D27">
        <w:rPr>
          <w:szCs w:val="28"/>
        </w:rPr>
        <w:t xml:space="preserve">Министерству финансов Республики Карелия представлять обобщенную информацию о выполнении </w:t>
      </w:r>
      <w:r w:rsidR="00FC7783">
        <w:rPr>
          <w:szCs w:val="28"/>
        </w:rPr>
        <w:t xml:space="preserve">мероприятий </w:t>
      </w:r>
      <w:r w:rsidRPr="00A84D27">
        <w:rPr>
          <w:szCs w:val="28"/>
        </w:rPr>
        <w:t>Плана в Правительство Р</w:t>
      </w:r>
      <w:r>
        <w:rPr>
          <w:szCs w:val="28"/>
        </w:rPr>
        <w:t>еспублики Карелия ежеквартально</w:t>
      </w:r>
      <w:r w:rsidRPr="00A84D27">
        <w:rPr>
          <w:szCs w:val="28"/>
        </w:rPr>
        <w:t xml:space="preserve"> по итогам</w:t>
      </w:r>
      <w:r w:rsidR="00ED7A72">
        <w:rPr>
          <w:szCs w:val="28"/>
        </w:rPr>
        <w:t>:</w:t>
      </w:r>
      <w:r w:rsidRPr="00A84D27">
        <w:rPr>
          <w:szCs w:val="28"/>
        </w:rPr>
        <w:t xml:space="preserve"> первого квартала </w:t>
      </w:r>
      <w:r w:rsidR="008D17E5">
        <w:rPr>
          <w:szCs w:val="28"/>
        </w:rPr>
        <w:t>–</w:t>
      </w:r>
      <w:r w:rsidRPr="00A84D27">
        <w:rPr>
          <w:szCs w:val="28"/>
        </w:rPr>
        <w:t xml:space="preserve"> до </w:t>
      </w:r>
      <w:r>
        <w:rPr>
          <w:szCs w:val="28"/>
        </w:rPr>
        <w:t>10</w:t>
      </w:r>
      <w:r w:rsidRPr="00A84D27">
        <w:rPr>
          <w:szCs w:val="28"/>
        </w:rPr>
        <w:t xml:space="preserve"> мая, первого полугодия </w:t>
      </w:r>
      <w:r w:rsidR="00ED7A72">
        <w:rPr>
          <w:szCs w:val="28"/>
        </w:rPr>
        <w:t>–</w:t>
      </w:r>
      <w:r w:rsidRPr="00A84D27">
        <w:rPr>
          <w:szCs w:val="28"/>
        </w:rPr>
        <w:t xml:space="preserve"> до </w:t>
      </w:r>
      <w:r>
        <w:rPr>
          <w:szCs w:val="28"/>
        </w:rPr>
        <w:t>10</w:t>
      </w:r>
      <w:r w:rsidRPr="00A84D27">
        <w:rPr>
          <w:szCs w:val="28"/>
        </w:rPr>
        <w:t xml:space="preserve"> августа, 9 месяцев </w:t>
      </w:r>
      <w:r w:rsidR="008D17E5">
        <w:rPr>
          <w:szCs w:val="28"/>
        </w:rPr>
        <w:t>–</w:t>
      </w:r>
      <w:r w:rsidRPr="00A84D27">
        <w:rPr>
          <w:szCs w:val="28"/>
        </w:rPr>
        <w:t xml:space="preserve"> до </w:t>
      </w:r>
      <w:r w:rsidR="00ED7A72">
        <w:rPr>
          <w:szCs w:val="28"/>
        </w:rPr>
        <w:t xml:space="preserve">                </w:t>
      </w:r>
      <w:r>
        <w:rPr>
          <w:szCs w:val="28"/>
        </w:rPr>
        <w:t>10</w:t>
      </w:r>
      <w:r w:rsidRPr="00A84D27">
        <w:rPr>
          <w:szCs w:val="28"/>
        </w:rPr>
        <w:t xml:space="preserve"> ноября, года </w:t>
      </w:r>
      <w:r w:rsidR="008D17E5">
        <w:rPr>
          <w:szCs w:val="28"/>
        </w:rPr>
        <w:t>–</w:t>
      </w:r>
      <w:r w:rsidRPr="00A84D27">
        <w:rPr>
          <w:szCs w:val="28"/>
        </w:rPr>
        <w:t xml:space="preserve"> до 1</w:t>
      </w:r>
      <w:r>
        <w:rPr>
          <w:szCs w:val="28"/>
        </w:rPr>
        <w:t>0</w:t>
      </w:r>
      <w:r w:rsidRPr="00A84D27">
        <w:rPr>
          <w:szCs w:val="28"/>
        </w:rPr>
        <w:t xml:space="preserve"> февраля.</w:t>
      </w:r>
    </w:p>
    <w:p w:rsidR="00DB0066" w:rsidRPr="00A84D27" w:rsidRDefault="00DB0066" w:rsidP="00DB00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</w:t>
      </w:r>
      <w:r w:rsidRPr="00A84D27">
        <w:rPr>
          <w:szCs w:val="28"/>
        </w:rPr>
        <w:t xml:space="preserve">оординацию и </w:t>
      </w:r>
      <w:proofErr w:type="gramStart"/>
      <w:r w:rsidRPr="00A84D27">
        <w:rPr>
          <w:szCs w:val="28"/>
        </w:rPr>
        <w:t>контроль за</w:t>
      </w:r>
      <w:proofErr w:type="gramEnd"/>
      <w:r w:rsidRPr="00A84D27">
        <w:rPr>
          <w:szCs w:val="28"/>
        </w:rPr>
        <w:t xml:space="preserve"> выполнением </w:t>
      </w:r>
      <w:r w:rsidRPr="0070115C">
        <w:rPr>
          <w:szCs w:val="28"/>
        </w:rPr>
        <w:t>Плана</w:t>
      </w:r>
      <w:r w:rsidRPr="00A84D27">
        <w:rPr>
          <w:szCs w:val="28"/>
        </w:rPr>
        <w:t xml:space="preserve"> </w:t>
      </w:r>
      <w:r>
        <w:rPr>
          <w:szCs w:val="28"/>
        </w:rPr>
        <w:t xml:space="preserve">возложить </w:t>
      </w:r>
      <w:r w:rsidRPr="00A84D27">
        <w:rPr>
          <w:szCs w:val="28"/>
        </w:rPr>
        <w:t>на Министерство финансов Республики Карелия.</w:t>
      </w:r>
    </w:p>
    <w:p w:rsidR="00DB0066" w:rsidRDefault="00DB0066" w:rsidP="00DB006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</w:t>
      </w:r>
      <w:r w:rsidRPr="006B35B6">
        <w:rPr>
          <w:sz w:val="28"/>
          <w:szCs w:val="28"/>
        </w:rPr>
        <w:t xml:space="preserve">распоряжение Правительства Республики Карелия </w:t>
      </w:r>
      <w:r w:rsidRPr="003D7AE4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3D7AE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D7AE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D7AE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620</w:t>
      </w:r>
      <w:r w:rsidRPr="003D7AE4">
        <w:rPr>
          <w:sz w:val="28"/>
          <w:szCs w:val="28"/>
        </w:rPr>
        <w:t>р-П</w:t>
      </w:r>
      <w:r>
        <w:rPr>
          <w:sz w:val="28"/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B0066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B0066" w:rsidRDefault="00DB0066" w:rsidP="00433A75">
      <w:pPr>
        <w:tabs>
          <w:tab w:val="left" w:pos="9356"/>
        </w:tabs>
        <w:ind w:right="-1"/>
        <w:rPr>
          <w:szCs w:val="28"/>
        </w:rPr>
      </w:pPr>
    </w:p>
    <w:p w:rsidR="00DB0066" w:rsidRDefault="00DB0066" w:rsidP="00433A75">
      <w:pPr>
        <w:tabs>
          <w:tab w:val="left" w:pos="9356"/>
        </w:tabs>
        <w:ind w:right="-1"/>
        <w:rPr>
          <w:szCs w:val="28"/>
        </w:rPr>
      </w:pPr>
    </w:p>
    <w:p w:rsidR="00DB0066" w:rsidRDefault="00DB0066" w:rsidP="00433A75">
      <w:pPr>
        <w:tabs>
          <w:tab w:val="left" w:pos="9356"/>
        </w:tabs>
        <w:ind w:right="-1"/>
        <w:sectPr w:rsidR="00DB0066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263E1" w:rsidRDefault="00DB0066" w:rsidP="00DB0066">
      <w:pPr>
        <w:autoSpaceDE w:val="0"/>
        <w:autoSpaceDN w:val="0"/>
        <w:adjustRightInd w:val="0"/>
        <w:ind w:firstLine="9781"/>
        <w:rPr>
          <w:color w:val="000000"/>
          <w:sz w:val="26"/>
          <w:szCs w:val="26"/>
        </w:rPr>
      </w:pPr>
      <w:proofErr w:type="gramStart"/>
      <w:r w:rsidRPr="008D17E5">
        <w:rPr>
          <w:color w:val="000000"/>
          <w:sz w:val="26"/>
          <w:szCs w:val="26"/>
        </w:rPr>
        <w:lastRenderedPageBreak/>
        <w:t>Утвержден</w:t>
      </w:r>
      <w:proofErr w:type="gramEnd"/>
      <w:r w:rsidR="000263E1">
        <w:rPr>
          <w:color w:val="000000"/>
          <w:sz w:val="26"/>
          <w:szCs w:val="26"/>
        </w:rPr>
        <w:t xml:space="preserve"> </w:t>
      </w:r>
      <w:r w:rsidRPr="008D17E5">
        <w:rPr>
          <w:color w:val="000000"/>
          <w:sz w:val="26"/>
          <w:szCs w:val="26"/>
        </w:rPr>
        <w:t xml:space="preserve">распоряжением </w:t>
      </w:r>
    </w:p>
    <w:p w:rsidR="00DB0066" w:rsidRPr="008D17E5" w:rsidRDefault="00DB0066" w:rsidP="00DB0066">
      <w:pPr>
        <w:autoSpaceDE w:val="0"/>
        <w:autoSpaceDN w:val="0"/>
        <w:adjustRightInd w:val="0"/>
        <w:ind w:firstLine="9781"/>
        <w:rPr>
          <w:color w:val="000000"/>
          <w:sz w:val="26"/>
          <w:szCs w:val="26"/>
        </w:rPr>
      </w:pPr>
      <w:r w:rsidRPr="008D17E5">
        <w:rPr>
          <w:color w:val="000000"/>
          <w:sz w:val="26"/>
          <w:szCs w:val="26"/>
        </w:rPr>
        <w:t>Правительства Республики Карелия</w:t>
      </w:r>
    </w:p>
    <w:p w:rsidR="00DB0066" w:rsidRPr="008D17E5" w:rsidRDefault="00DB0066" w:rsidP="00DB0066">
      <w:pPr>
        <w:autoSpaceDE w:val="0"/>
        <w:autoSpaceDN w:val="0"/>
        <w:adjustRightInd w:val="0"/>
        <w:ind w:firstLine="9781"/>
        <w:rPr>
          <w:color w:val="000000"/>
          <w:sz w:val="26"/>
          <w:szCs w:val="26"/>
        </w:rPr>
      </w:pPr>
      <w:r w:rsidRPr="008D17E5">
        <w:rPr>
          <w:color w:val="000000"/>
          <w:sz w:val="26"/>
          <w:szCs w:val="26"/>
        </w:rPr>
        <w:t xml:space="preserve">от </w:t>
      </w:r>
      <w:r w:rsidR="00482299">
        <w:t>18 февраля 2016 года № 99р-П</w:t>
      </w:r>
      <w:bookmarkStart w:id="0" w:name="_GoBack"/>
      <w:bookmarkEnd w:id="0"/>
    </w:p>
    <w:p w:rsidR="00DB0066" w:rsidRDefault="00DB0066" w:rsidP="00DB006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0066" w:rsidRPr="00587623" w:rsidRDefault="00DB0066" w:rsidP="00DB0066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587623">
        <w:rPr>
          <w:bCs/>
          <w:color w:val="000000"/>
          <w:sz w:val="26"/>
          <w:szCs w:val="26"/>
        </w:rPr>
        <w:t xml:space="preserve">ПЛАН </w:t>
      </w:r>
    </w:p>
    <w:p w:rsidR="00DB0066" w:rsidRPr="00587623" w:rsidRDefault="00DB0066" w:rsidP="00DB0066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587623">
        <w:rPr>
          <w:bCs/>
          <w:color w:val="000000"/>
          <w:sz w:val="26"/>
          <w:szCs w:val="26"/>
        </w:rPr>
        <w:t xml:space="preserve">мероприятий по повышению поступлений налоговых и неналоговых доходов консолидированного бюджета </w:t>
      </w:r>
    </w:p>
    <w:p w:rsidR="008D17E5" w:rsidRPr="00587623" w:rsidRDefault="00DB0066" w:rsidP="008D17E5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587623">
        <w:rPr>
          <w:bCs/>
          <w:color w:val="000000"/>
          <w:sz w:val="26"/>
          <w:szCs w:val="26"/>
        </w:rPr>
        <w:t>Республики Карелия</w:t>
      </w:r>
      <w:r w:rsidR="008D17E5" w:rsidRPr="00587623">
        <w:rPr>
          <w:bCs/>
          <w:color w:val="000000"/>
          <w:sz w:val="26"/>
          <w:szCs w:val="26"/>
        </w:rPr>
        <w:t>, а также по сокращению недоимки  на 2016-2018 годы</w:t>
      </w:r>
    </w:p>
    <w:p w:rsidR="008D17E5" w:rsidRDefault="008D17E5" w:rsidP="008D17E5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847"/>
        <w:gridCol w:w="851"/>
        <w:gridCol w:w="709"/>
      </w:tblGrid>
      <w:tr w:rsidR="00DB0066" w:rsidTr="00587623">
        <w:trPr>
          <w:trHeight w:val="3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 w:rsidP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DB0066" w:rsidRDefault="00DB0066" w:rsidP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мероприятий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Механизм реализации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 w:rsidP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</w:t>
            </w:r>
            <w:proofErr w:type="spellStart"/>
            <w:r>
              <w:rPr>
                <w:color w:val="000000"/>
                <w:sz w:val="26"/>
                <w:szCs w:val="26"/>
              </w:rPr>
              <w:t>испол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DB0066" w:rsidRDefault="00DB0066" w:rsidP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нения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066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Ожидаемый результат</w:t>
            </w:r>
            <w:r w:rsidR="00DB0066">
              <w:rPr>
                <w:color w:val="000000"/>
                <w:sz w:val="26"/>
                <w:szCs w:val="26"/>
              </w:rPr>
              <w:t>, млн. рублей</w:t>
            </w:r>
          </w:p>
        </w:tc>
      </w:tr>
      <w:tr w:rsidR="00DB0066" w:rsidTr="00587623">
        <w:trPr>
          <w:trHeight w:val="523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 год</w:t>
            </w:r>
          </w:p>
        </w:tc>
      </w:tr>
      <w:tr w:rsidR="00DB0066" w:rsidTr="00587623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DB0066" w:rsidTr="000263E1">
        <w:trPr>
          <w:trHeight w:val="391"/>
        </w:trPr>
        <w:tc>
          <w:tcPr>
            <w:tcW w:w="1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I. Совершенствование законодательства Республики Карелия о налогах и сборах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63E1" w:rsidTr="000263E1">
        <w:trPr>
          <w:trHeight w:val="50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E1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263E1" w:rsidRDefault="000263E1" w:rsidP="00DB006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Оптимизация налоговых льгот, установленных на территории Республики Карелия: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оценка эффективности установленных налоговых льгот;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подготовка предложений по оптимизации перечня региональных налоговых льгот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3E1" w:rsidRDefault="000263E1" w:rsidP="004B7719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проведение в соответствии с Порядком оценки бюджетной и (или) социальной эффективности установленных налоговых льгот на территории Республики Карелия, утвержденным постанов-</w:t>
            </w:r>
            <w:proofErr w:type="spellStart"/>
            <w:r>
              <w:rPr>
                <w:color w:val="000000"/>
                <w:sz w:val="26"/>
                <w:szCs w:val="26"/>
              </w:rPr>
              <w:t>лением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Правительства Республики Карелия </w:t>
            </w:r>
            <w:proofErr w:type="gramStart"/>
            <w:r>
              <w:rPr>
                <w:color w:val="000000"/>
                <w:sz w:val="26"/>
                <w:szCs w:val="26"/>
              </w:rPr>
              <w:t>от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263E1" w:rsidRDefault="000263E1" w:rsidP="004B7719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 марта 2011 года № 76-П, ежегодной оценки эффективности установленных налоговых льгот; </w:t>
            </w:r>
          </w:p>
          <w:p w:rsidR="000263E1" w:rsidRDefault="000263E1" w:rsidP="004B7719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2) разработка проекта закона Республики Карелия о внесении изменений в Закон Республики Карелия от 30 декабря 1999 года № 384-ЗРК </w:t>
            </w:r>
            <w:r>
              <w:rPr>
                <w:color w:val="000000"/>
                <w:sz w:val="26"/>
                <w:szCs w:val="26"/>
              </w:rPr>
              <w:br/>
              <w:t xml:space="preserve">«О налогах (ставках налогов) на территории Республики Карелия»,  предусматривающего: </w:t>
            </w:r>
          </w:p>
          <w:p w:rsidR="000263E1" w:rsidRDefault="000263E1" w:rsidP="004B7719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поэтапное увеличение ставок </w:t>
            </w:r>
            <w:proofErr w:type="gramStart"/>
            <w:r>
              <w:rPr>
                <w:color w:val="000000"/>
                <w:sz w:val="26"/>
                <w:szCs w:val="26"/>
              </w:rPr>
              <w:t>транспортного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263E1" w:rsidRDefault="000263E1" w:rsidP="004B7719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налога, приближение их к максимальному уровню; </w:t>
            </w:r>
          </w:p>
          <w:p w:rsidR="000263E1" w:rsidRDefault="000263E1" w:rsidP="004B7719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поэтапную отмену неэффективных налоговых льгот по налогу на имущество организаций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3E1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E1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еже-годно</w:t>
            </w:r>
            <w:proofErr w:type="gram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E1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E1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E1" w:rsidRDefault="000263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243,2</w:t>
            </w:r>
          </w:p>
        </w:tc>
      </w:tr>
    </w:tbl>
    <w:p w:rsidR="004907E5" w:rsidRDefault="004907E5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847"/>
        <w:gridCol w:w="851"/>
        <w:gridCol w:w="709"/>
      </w:tblGrid>
      <w:tr w:rsidR="004B7719" w:rsidTr="004D4333">
        <w:trPr>
          <w:trHeight w:val="240"/>
          <w:tblHeader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4B7719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4B7719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4B7719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4B7719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4B7719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4B7719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4B7719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4B7719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DB0066" w:rsidTr="000263E1">
        <w:trPr>
          <w:trHeight w:val="225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Установление особенностей определения налоговой базы по налогу на имущество организаций исходя из кадастровой стоимости объектов недвижимого имущества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19" w:rsidRDefault="00DB0066" w:rsidP="00D9131A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разработка проекта закона Республики Карелия о внесении изменений в Закон Республики Карелия от 30 декабря 1999 года № 384-ЗРК «О налогах (ставках налогов) на территории Республики Карелия» в части установления особенностей определения налоговой базы по налогу на имущество организаций исходя из кадастровой стоимости  объектов недвижимого имущества, указанных в подпунктах 1, 2 и 4 пункта 1 статьи 378.2 Налогового кодекса Российской Федерации</w:t>
            </w:r>
            <w:proofErr w:type="gramEnd"/>
          </w:p>
          <w:p w:rsidR="00DB0066" w:rsidRDefault="00DB0066" w:rsidP="00D9131A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ежегод</w:t>
            </w:r>
            <w:proofErr w:type="spellEnd"/>
            <w:r w:rsidR="005D220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но</w:t>
            </w:r>
            <w:proofErr w:type="gramEnd"/>
            <w:r>
              <w:rPr>
                <w:color w:val="000000"/>
                <w:sz w:val="26"/>
                <w:szCs w:val="26"/>
              </w:rPr>
              <w:t>, до 1 августа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DB0066" w:rsidTr="004B7719">
        <w:trPr>
          <w:trHeight w:val="4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Установление порядка определения налоговой базы по налогу на имущество физических лиц исходя из кадастровой стоимости объектов налогообложения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 w:rsidP="00D9131A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разработка проекта закона Республики Карелия о</w:t>
            </w:r>
            <w:r w:rsidR="005D220F">
              <w:rPr>
                <w:color w:val="000000"/>
                <w:sz w:val="26"/>
                <w:szCs w:val="26"/>
              </w:rPr>
              <w:t>б установлении единой даты</w:t>
            </w:r>
            <w:r>
              <w:rPr>
                <w:color w:val="000000"/>
                <w:sz w:val="26"/>
                <w:szCs w:val="26"/>
              </w:rPr>
              <w:t xml:space="preserve"> начала применения на территории Республики Карелия порядка определения налоговой базы по налогу на имущество физических лиц исходя из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кадаст</w:t>
            </w:r>
            <w:r w:rsidR="004D433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ровой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стоимости объектов налогообложения;</w:t>
            </w:r>
          </w:p>
          <w:p w:rsidR="00DB0066" w:rsidRDefault="00DB0066" w:rsidP="00D9131A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2) разработка модельного акта по вопросу установления представительными органами местного самоуправления  ставок </w:t>
            </w:r>
            <w:proofErr w:type="gramStart"/>
            <w:r>
              <w:rPr>
                <w:color w:val="000000"/>
                <w:sz w:val="26"/>
                <w:szCs w:val="26"/>
              </w:rPr>
              <w:t>налога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имущество физических лиц исходя из </w:t>
            </w:r>
            <w:proofErr w:type="spellStart"/>
            <w:r>
              <w:rPr>
                <w:color w:val="000000"/>
                <w:sz w:val="26"/>
                <w:szCs w:val="26"/>
              </w:rPr>
              <w:t>кадаст</w:t>
            </w:r>
            <w:r w:rsidR="004D433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ровой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стоимости объектов недвижимости;</w:t>
            </w:r>
          </w:p>
          <w:p w:rsidR="00DB0066" w:rsidRDefault="00DB0066" w:rsidP="00D9131A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3) мониторинг своевременного принятия органами местного самоуправления нормативных правовых актов по установлению ставок налога </w:t>
            </w:r>
            <w:proofErr w:type="gramStart"/>
            <w:r>
              <w:rPr>
                <w:color w:val="000000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</w:tr>
      <w:tr w:rsidR="00587623" w:rsidTr="004B7719">
        <w:trPr>
          <w:trHeight w:val="402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D9131A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имущество физических лиц исходя из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кадаст</w:t>
            </w:r>
            <w:r w:rsidR="004D433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ровой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стоимости объектов недвижимости</w:t>
            </w:r>
          </w:p>
          <w:p w:rsidR="00D9131A" w:rsidRDefault="00D9131A" w:rsidP="00D9131A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0066" w:rsidTr="00587623">
        <w:trPr>
          <w:trHeight w:val="17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066" w:rsidRDefault="00DB006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Координация работы органов местного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самоуп</w:t>
            </w:r>
            <w:r w:rsidR="004D433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равления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по изменению уровня налоговой нагрузки по единому налогу на вмененный доход для отдельных видов деятельности и налогу на имущество физических лиц</w:t>
            </w:r>
          </w:p>
          <w:p w:rsidR="004D4333" w:rsidRDefault="004D4333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выработка  рекомендаций для органов местного самоуправления по увеличению размера корректирующего коэффициента базовой доходности К</w:t>
            </w:r>
            <w:proofErr w:type="gramStart"/>
            <w:r w:rsidRPr="005D220F">
              <w:rPr>
                <w:color w:val="000000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color w:val="000000"/>
                <w:sz w:val="26"/>
                <w:szCs w:val="26"/>
              </w:rPr>
              <w:t>, применяемого при расчете единого налога на вмененный доход для отдельных видов деятельности, а также по пересмотру ставок по налогу на имущество физических лиц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587623" w:rsidTr="00BF673C">
        <w:trPr>
          <w:trHeight w:val="348"/>
        </w:trPr>
        <w:tc>
          <w:tcPr>
            <w:tcW w:w="1576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II. Мероприятия в области экономической политики в отраслевом разрезе</w:t>
            </w:r>
          </w:p>
        </w:tc>
      </w:tr>
      <w:tr w:rsidR="00DB0066" w:rsidTr="004D4333">
        <w:trPr>
          <w:trHeight w:val="15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587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Работа с крупнейшими налогоплательщиками Республики Карелия с учетом отраслевых особенностей.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основании заключенных  между Правительством Республики Карелия и крупнейшими налогоплательщиками соглашений о социально-экономическом партнерстве мер, направленных на рост объемов производства, налогооблагаемой прибыли </w:t>
            </w:r>
            <w:r w:rsidR="004D4333">
              <w:rPr>
                <w:color w:val="000000"/>
                <w:sz w:val="26"/>
                <w:szCs w:val="26"/>
              </w:rPr>
              <w:t>и уровня оплаты труда</w:t>
            </w:r>
          </w:p>
          <w:p w:rsidR="004D4333" w:rsidRDefault="004D4333" w:rsidP="00587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4D4333">
            <w:pPr>
              <w:autoSpaceDE w:val="0"/>
              <w:autoSpaceDN w:val="0"/>
              <w:adjustRightInd w:val="0"/>
              <w:ind w:left="12" w:hanging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проведение работы с крупнейшими налогоплательщиками, осуществляющими хозяйственную деятельность на территории Республики Карелия, по регистрации их обособленных подразделений в качестве налогоплательщиков в Республике Карелия;                                                                                                                                                                                                                                  2) подписание Правительством Республики Карелия и крупнейшими налогоплательщиками соглашений о социально-экономическом партнерстве</w:t>
            </w:r>
            <w:r w:rsidR="004D4333">
              <w:rPr>
                <w:color w:val="000000"/>
                <w:sz w:val="26"/>
                <w:szCs w:val="26"/>
              </w:rPr>
              <w:t>;</w:t>
            </w:r>
          </w:p>
          <w:p w:rsidR="004D4333" w:rsidRDefault="004D4333" w:rsidP="004D4333">
            <w:pPr>
              <w:autoSpaceDE w:val="0"/>
              <w:autoSpaceDN w:val="0"/>
              <w:adjustRightInd w:val="0"/>
              <w:ind w:left="12" w:hanging="12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066" w:rsidRDefault="00DB0066" w:rsidP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экономического развития Республики Карелия; Министерство по  природопользованию и экологии Республики Карелия; Министерство сельского, рыбного и охотничьего хозяйства Республики Карелия; Министерство строительства, жилищно-</w:t>
            </w:r>
            <w:proofErr w:type="spellStart"/>
            <w:r>
              <w:rPr>
                <w:color w:val="000000"/>
                <w:sz w:val="26"/>
                <w:szCs w:val="26"/>
              </w:rPr>
              <w:t>коммуналь</w:t>
            </w:r>
            <w:proofErr w:type="spellEnd"/>
            <w:r w:rsidR="008D17E5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хозяйства и энергетики Республики</w:t>
            </w:r>
            <w:r w:rsidR="004D4333">
              <w:rPr>
                <w:color w:val="000000"/>
                <w:sz w:val="26"/>
                <w:szCs w:val="26"/>
              </w:rPr>
              <w:t xml:space="preserve"> Карелия; Министерство финансов Республики Карелия;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</w:t>
            </w:r>
            <w:r w:rsidR="0058762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</w:tr>
      <w:tr w:rsidR="00587623" w:rsidTr="004D4333">
        <w:trPr>
          <w:trHeight w:val="15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5D220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color w:val="000000"/>
                <w:sz w:val="26"/>
                <w:szCs w:val="26"/>
              </w:rPr>
              <w:t>Феде</w:t>
            </w:r>
            <w:r w:rsidR="004D4333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ральной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налоговой службы по Республике Карелия (по согласованию)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220F" w:rsidTr="004D4333">
        <w:trPr>
          <w:trHeight w:val="3408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4D4333" w:rsidP="004D4333">
            <w:pPr>
              <w:autoSpaceDE w:val="0"/>
              <w:autoSpaceDN w:val="0"/>
              <w:adjustRightInd w:val="0"/>
              <w:ind w:left="12" w:hanging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3) проведение ежемесячного мониторинга выполнения заключенных между Правительством Республики Карелия и </w:t>
            </w:r>
            <w:proofErr w:type="gramStart"/>
            <w:r>
              <w:rPr>
                <w:color w:val="000000"/>
                <w:sz w:val="26"/>
                <w:szCs w:val="26"/>
              </w:rPr>
              <w:t>крупнейшими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налого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-плательщиками соглашений о социально-экономическом партнерстве, в том числе в части: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физических показателей (объемов производства, реализации выпускаемой продукции и уровня заработной платы);                                                                                                                                              </w:t>
            </w:r>
            <w:r w:rsidR="005D220F">
              <w:rPr>
                <w:color w:val="000000"/>
                <w:sz w:val="26"/>
                <w:szCs w:val="26"/>
              </w:rPr>
              <w:t>финансово-экономического состояния крупней</w:t>
            </w:r>
            <w:r w:rsidR="00353A3E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5D220F">
              <w:rPr>
                <w:color w:val="000000"/>
                <w:sz w:val="26"/>
                <w:szCs w:val="26"/>
              </w:rPr>
              <w:t>ших</w:t>
            </w:r>
            <w:proofErr w:type="spellEnd"/>
            <w:r w:rsidR="005D220F">
              <w:rPr>
                <w:color w:val="000000"/>
                <w:sz w:val="26"/>
                <w:szCs w:val="26"/>
              </w:rPr>
              <w:t xml:space="preserve"> налогоплательщиков и динамики налоговых платежей в консолидированный бюджет </w:t>
            </w:r>
            <w:proofErr w:type="spellStart"/>
            <w:r w:rsidR="005D220F">
              <w:rPr>
                <w:color w:val="000000"/>
                <w:sz w:val="26"/>
                <w:szCs w:val="26"/>
              </w:rPr>
              <w:t>Респуб</w:t>
            </w:r>
            <w:proofErr w:type="spellEnd"/>
            <w:r w:rsidR="00353A3E">
              <w:rPr>
                <w:color w:val="000000"/>
                <w:sz w:val="26"/>
                <w:szCs w:val="26"/>
              </w:rPr>
              <w:t>-</w:t>
            </w:r>
            <w:r w:rsidR="005D220F">
              <w:rPr>
                <w:color w:val="000000"/>
                <w:sz w:val="26"/>
                <w:szCs w:val="26"/>
              </w:rPr>
              <w:t xml:space="preserve">лики Карелия;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5" w:type="dxa"/>
            <w:tcBorders>
              <w:left w:val="single" w:sz="6" w:space="0" w:color="auto"/>
              <w:right w:val="nil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220F" w:rsidTr="004D4333">
        <w:trPr>
          <w:trHeight w:val="1325"/>
        </w:trPr>
        <w:tc>
          <w:tcPr>
            <w:tcW w:w="456" w:type="dxa"/>
            <w:tcBorders>
              <w:left w:val="single" w:sz="6" w:space="0" w:color="auto"/>
              <w:right w:val="nil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 w:rsidP="004D4333">
            <w:pPr>
              <w:autoSpaceDE w:val="0"/>
              <w:autoSpaceDN w:val="0"/>
              <w:adjustRightInd w:val="0"/>
              <w:ind w:left="12" w:hanging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4) проведение мониторинга выпуска и реализации подакцизных товаров;     </w:t>
            </w:r>
          </w:p>
          <w:p w:rsidR="005D220F" w:rsidRDefault="005D220F" w:rsidP="004D4333">
            <w:pPr>
              <w:autoSpaceDE w:val="0"/>
              <w:autoSpaceDN w:val="0"/>
              <w:adjustRightInd w:val="0"/>
              <w:ind w:left="12" w:hanging="12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nil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D220F" w:rsidRDefault="005D22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0066" w:rsidTr="004D4333">
        <w:trPr>
          <w:trHeight w:val="826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066" w:rsidRDefault="00DB0066" w:rsidP="004D4333">
            <w:pPr>
              <w:autoSpaceDE w:val="0"/>
              <w:autoSpaceDN w:val="0"/>
              <w:adjustRightInd w:val="0"/>
              <w:ind w:left="12" w:hanging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5) увеличение налогооблагаемой базы за счет реализации инвестиционных проектов на территории Республики  Карелия</w:t>
            </w:r>
          </w:p>
        </w:tc>
        <w:tc>
          <w:tcPr>
            <w:tcW w:w="28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A3E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Министерство экономического развития Республики Карелия   </w:t>
            </w:r>
          </w:p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</w:t>
            </w:r>
            <w:r w:rsidR="008D17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</w:tbl>
    <w:p w:rsidR="00587623" w:rsidRDefault="00587623"/>
    <w:p w:rsidR="00353A3E" w:rsidRDefault="00353A3E"/>
    <w:p w:rsidR="00353A3E" w:rsidRDefault="00353A3E"/>
    <w:p w:rsidR="00353A3E" w:rsidRDefault="00353A3E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3300"/>
        <w:gridCol w:w="5712"/>
        <w:gridCol w:w="2895"/>
        <w:gridCol w:w="1077"/>
        <w:gridCol w:w="847"/>
        <w:gridCol w:w="851"/>
        <w:gridCol w:w="709"/>
      </w:tblGrid>
      <w:tr w:rsidR="00587623" w:rsidTr="00587623">
        <w:trPr>
          <w:trHeight w:val="265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353A3E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353A3E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353A3E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8D17E5" w:rsidTr="00587623">
        <w:trPr>
          <w:trHeight w:val="826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346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8D17E5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в сфере </w:t>
            </w:r>
            <w:proofErr w:type="spellStart"/>
            <w:r>
              <w:rPr>
                <w:color w:val="000000"/>
                <w:sz w:val="26"/>
                <w:szCs w:val="26"/>
              </w:rPr>
              <w:t>лесо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 и горнопромышленного комплексов, направленные на увеличение платежей в </w:t>
            </w:r>
            <w:proofErr w:type="gramStart"/>
            <w:r>
              <w:rPr>
                <w:color w:val="000000"/>
                <w:sz w:val="26"/>
                <w:szCs w:val="26"/>
              </w:rPr>
              <w:t>консолидированный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D17E5" w:rsidRDefault="00073F93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8D17E5">
              <w:rPr>
                <w:color w:val="000000"/>
                <w:sz w:val="26"/>
                <w:szCs w:val="26"/>
              </w:rPr>
              <w:t>юджет</w:t>
            </w:r>
            <w:r w:rsidR="00CE2C70">
              <w:rPr>
                <w:color w:val="000000"/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8D17E5" w:rsidP="00CE2C70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проведение работы с организациями кури</w:t>
            </w:r>
            <w:r w:rsidR="00CE2C70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руемых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видов деятельности по обеспечению выхода на безубыточный уровень работы и повышения рентабельности;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проведение ежеквартального мониторинга основных показателей финансово-хозяйственной деятельности предприятий </w:t>
            </w:r>
            <w:proofErr w:type="spellStart"/>
            <w:r>
              <w:rPr>
                <w:color w:val="000000"/>
                <w:sz w:val="26"/>
                <w:szCs w:val="26"/>
              </w:rPr>
              <w:t>лес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</w:rPr>
              <w:t>горнопромыш</w:t>
            </w:r>
            <w:proofErr w:type="spellEnd"/>
            <w:r w:rsidR="00C578C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ленного комплексов, в том числе налоговой нагрузки в консолидированный бюджет Республики Карелия;                                                                                      3) увеличение доходов консолидированного бюджета Республики Карелия за счет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прове</w:t>
            </w:r>
            <w:proofErr w:type="spellEnd"/>
            <w:r w:rsidR="00CE2C70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денных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аукционов по предоставлению лесных участков в аренду и по предоставлению права пользования недрами;                                                                                                                                                                                                                                       4) ежегодное увеличение использования расчет</w:t>
            </w:r>
            <w:r w:rsidR="00CE2C70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ной лесосеки;                                                                                                                                                                                                                                                                            5) принятие мер в отношении неэффективных </w:t>
            </w:r>
            <w:proofErr w:type="spellStart"/>
            <w:r>
              <w:rPr>
                <w:color w:val="000000"/>
                <w:sz w:val="26"/>
                <w:szCs w:val="26"/>
              </w:rPr>
              <w:t>природопользователей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в том числе </w:t>
            </w:r>
            <w:proofErr w:type="spellStart"/>
            <w:r>
              <w:rPr>
                <w:color w:val="000000"/>
                <w:sz w:val="26"/>
                <w:szCs w:val="26"/>
              </w:rPr>
              <w:t>приоста</w:t>
            </w:r>
            <w:r w:rsidR="00CE2C70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новление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действия лицензий на  пользование недрами  и расторжение договоров аренды </w:t>
            </w:r>
          </w:p>
          <w:p w:rsidR="008D17E5" w:rsidRDefault="008D17E5" w:rsidP="00CE2C70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лесных участков;                                                                                                                                                                                                                      6) обеспечение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организацией добычи на территории Республики Карелия нерудных строительных материалов, за эффективным функционированием государственной системы лицензирования пользования участками недр местного значения;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346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346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посто-янной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346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346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17E5" w:rsidRDefault="008D17E5" w:rsidP="00346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</w:tr>
    </w:tbl>
    <w:p w:rsidR="00587623" w:rsidRDefault="00587623"/>
    <w:p w:rsidR="00CE2C70" w:rsidRDefault="00CE2C70"/>
    <w:p w:rsidR="00CE2C70" w:rsidRDefault="00CE2C70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3300"/>
        <w:gridCol w:w="5712"/>
        <w:gridCol w:w="2895"/>
        <w:gridCol w:w="1077"/>
        <w:gridCol w:w="847"/>
        <w:gridCol w:w="851"/>
        <w:gridCol w:w="709"/>
      </w:tblGrid>
      <w:tr w:rsidR="00CE2C70" w:rsidTr="000336CB">
        <w:trPr>
          <w:trHeight w:val="265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CE2C7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CE2C7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CE2C7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CE2C7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CE2C7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CE2C7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C70" w:rsidRDefault="00CE2C7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2C70" w:rsidRDefault="00CE2C7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8D17E5" w:rsidTr="00587623">
        <w:trPr>
          <w:trHeight w:val="826"/>
        </w:trPr>
        <w:tc>
          <w:tcPr>
            <w:tcW w:w="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E5" w:rsidRDefault="008D17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E5" w:rsidRDefault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E5" w:rsidRDefault="008D17E5" w:rsidP="001615EE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7) реализация комплекса мер по  пресечению незаконного недропользования (включая песчано-гравийные смеси) и принятие мер, установленных законодательством, в отношении  лиц, </w:t>
            </w:r>
            <w:proofErr w:type="spellStart"/>
            <w:r>
              <w:rPr>
                <w:color w:val="000000"/>
                <w:sz w:val="26"/>
                <w:szCs w:val="26"/>
              </w:rPr>
              <w:t>осущест</w:t>
            </w:r>
            <w:r w:rsidR="001615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вляющих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недропользование при отсутствии оформленных в установленном порядке </w:t>
            </w:r>
            <w:proofErr w:type="spellStart"/>
            <w:r>
              <w:rPr>
                <w:color w:val="000000"/>
                <w:sz w:val="26"/>
                <w:szCs w:val="26"/>
              </w:rPr>
              <w:t>разре</w:t>
            </w:r>
            <w:r w:rsidR="001615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шений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(лицензий);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8) осуществление мероприятий, направленных на легализацию экономической деятельности, в том числе в рамках  программы комплексных </w:t>
            </w:r>
            <w:proofErr w:type="spellStart"/>
            <w:r>
              <w:rPr>
                <w:color w:val="000000"/>
                <w:sz w:val="26"/>
                <w:szCs w:val="26"/>
              </w:rPr>
              <w:t>межве</w:t>
            </w:r>
            <w:r w:rsidR="001615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домственных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мероприятий по декриминализации добывающих отраслей Республики Карелия на 2015-2016 годы</w:t>
            </w:r>
            <w:proofErr w:type="gramEnd"/>
          </w:p>
          <w:p w:rsidR="001615EE" w:rsidRDefault="001615EE" w:rsidP="001615EE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EE" w:rsidRDefault="008D17E5" w:rsidP="001615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по природопользованию и экологии Республики Карелия</w:t>
            </w:r>
            <w:r w:rsidR="001615EE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Управление Федеральной налоговой службы по Республике Карелия (по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согла</w:t>
            </w:r>
            <w:proofErr w:type="spellEnd"/>
            <w:r w:rsidR="001615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сованию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); Министерство внутренних дел по Республике Карелия </w:t>
            </w:r>
          </w:p>
          <w:p w:rsidR="008D17E5" w:rsidRDefault="008D17E5" w:rsidP="001615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E5" w:rsidRDefault="008D17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E5" w:rsidRDefault="008D17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E5" w:rsidRDefault="008D17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E5" w:rsidRDefault="008D17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0066" w:rsidTr="00587623">
        <w:trPr>
          <w:trHeight w:val="357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мероприятий, направленных на развитие торговой отрасли, </w:t>
            </w:r>
            <w:proofErr w:type="gramStart"/>
            <w:r>
              <w:rPr>
                <w:color w:val="000000"/>
                <w:sz w:val="26"/>
                <w:szCs w:val="26"/>
              </w:rPr>
              <w:t>повыше</w:t>
            </w:r>
            <w:r w:rsidR="007620EC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роли </w:t>
            </w:r>
            <w:r w:rsidR="008D17E5">
              <w:rPr>
                <w:color w:val="000000"/>
                <w:sz w:val="26"/>
                <w:szCs w:val="26"/>
              </w:rPr>
              <w:t xml:space="preserve">организаций </w:t>
            </w:r>
            <w:r>
              <w:rPr>
                <w:color w:val="000000"/>
                <w:sz w:val="26"/>
                <w:szCs w:val="26"/>
              </w:rPr>
              <w:t>торговли в формировании доходной части консоли</w:t>
            </w:r>
            <w:r w:rsidR="007620EC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дированного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бюджета Республики Карелия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1615EE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1) проведение ежеквартального мониторинга состояния торговли в Республике Карелия и результатов финансово-экономической </w:t>
            </w:r>
            <w:proofErr w:type="gramStart"/>
            <w:r>
              <w:rPr>
                <w:color w:val="000000"/>
                <w:sz w:val="26"/>
                <w:szCs w:val="26"/>
              </w:rPr>
              <w:t>деятель</w:t>
            </w:r>
            <w:r w:rsidR="00B641CE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организаций торговли; </w:t>
            </w:r>
          </w:p>
          <w:p w:rsidR="00B641CE" w:rsidRDefault="00DB0066" w:rsidP="001615EE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2) стимулирование деловой активности хозяйствующих субъектов, осуществляющих торговую деятельность, путем организации отраслевых торговых мероприятий (ярмарки, выставки-продажи, форумы, круглые столы, </w:t>
            </w:r>
          </w:p>
          <w:p w:rsidR="00DB0066" w:rsidRDefault="00DB0066" w:rsidP="001615EE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мероприятия);</w:t>
            </w:r>
          </w:p>
          <w:p w:rsidR="00DB0066" w:rsidRDefault="00DB0066" w:rsidP="001615EE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 формирование торгового реестра  Республики Карелия</w:t>
            </w:r>
          </w:p>
          <w:p w:rsidR="001615EE" w:rsidRDefault="001615EE" w:rsidP="001615EE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Министерство экономического развития Республики Карелия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</w:t>
            </w:r>
            <w:r w:rsidR="008D17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</w:tbl>
    <w:p w:rsidR="00587623" w:rsidRDefault="00587623"/>
    <w:p w:rsidR="00587623" w:rsidRDefault="00587623"/>
    <w:p w:rsidR="00587623" w:rsidRDefault="00587623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701"/>
        <w:gridCol w:w="146"/>
        <w:gridCol w:w="709"/>
        <w:gridCol w:w="142"/>
        <w:gridCol w:w="709"/>
      </w:tblGrid>
      <w:tr w:rsidR="00587623" w:rsidTr="00AF2BC8">
        <w:trPr>
          <w:trHeight w:val="260"/>
          <w:tblHeader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486C5D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486C5D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486C5D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DB0066" w:rsidTr="00AF2BC8">
        <w:trPr>
          <w:trHeight w:val="23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066" w:rsidRDefault="008D17E5" w:rsidP="008D17E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мероприятий, направленных 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легали</w:t>
            </w:r>
            <w:r w:rsidR="00B641C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зацию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заработной платы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B641CE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1) проведение анализа уровня заработной платы по курируемым видам экономической 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проведение мероприятий по  повышению уровня заработной платы до среднего по соответствующему виду экономической деятельности в целом по Республике Карелия или по обеспечению более высоких темпов ее роста;                                                                                                                     3) организация приема обращений граждан по телефону «горячей линии» в целях выявления выплат неофициальной заработной платы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 w:rsidP="00B64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финансов Республики Карелия</w:t>
            </w:r>
            <w:r w:rsidR="00B641CE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Министерство труда и занятости Республики Карелия</w:t>
            </w:r>
            <w:r w:rsidR="00B641CE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Министерство экономического развития Республики Карелия; Министерство по  природопользованию и экологии Республики Карелия</w:t>
            </w:r>
            <w:r w:rsidR="00B641CE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Министерство сельского, рыбного и охотничьего хозяйства Республики Карелия</w:t>
            </w:r>
            <w:r w:rsidR="00B641CE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Министерство строительства, жилищно-коммунального хозяйства и энергетики Республики Карелия</w:t>
            </w:r>
          </w:p>
          <w:p w:rsidR="00486C5D" w:rsidRDefault="00486C5D" w:rsidP="00B64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</w:t>
            </w:r>
            <w:r w:rsidR="00A1403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066" w:rsidRDefault="00DB0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</w:tr>
      <w:tr w:rsidR="008D17E5" w:rsidTr="00587623">
        <w:trPr>
          <w:trHeight w:val="420"/>
        </w:trPr>
        <w:tc>
          <w:tcPr>
            <w:tcW w:w="15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E5" w:rsidRDefault="008D17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III. Мероприятия по повышению эффективности администрирования налоговых и неналоговых доходов</w:t>
            </w:r>
          </w:p>
        </w:tc>
      </w:tr>
      <w:tr w:rsidR="008D17E5" w:rsidTr="00587623">
        <w:trPr>
          <w:trHeight w:val="18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17E5" w:rsidRDefault="008D17E5" w:rsidP="00486C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увеличе</w:t>
            </w:r>
            <w:r w:rsidR="00486C5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нию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поступлений по налогу на доходы физических лиц, налог</w:t>
            </w:r>
            <w:r w:rsidR="00486C5D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на прибыль, иным налоговым платежам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проведение контрольных мероприятий в отношении налогоплательщиков по перечислению ими налоговых платежей, в том числе выездных налоговых проверок;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Федеральной налоговой службы по Республике Карелия (по согласованию)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</w:t>
            </w:r>
            <w:r w:rsidR="00C578C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</w:t>
            </w:r>
          </w:p>
        </w:tc>
      </w:tr>
    </w:tbl>
    <w:p w:rsidR="00587623" w:rsidRDefault="00587623"/>
    <w:p w:rsidR="00486C5D" w:rsidRDefault="00486C5D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847"/>
        <w:gridCol w:w="851"/>
        <w:gridCol w:w="709"/>
      </w:tblGrid>
      <w:tr w:rsidR="00486C5D" w:rsidTr="00AF2BC8">
        <w:trPr>
          <w:trHeight w:val="260"/>
          <w:tblHeader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5D" w:rsidRDefault="00486C5D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C5D" w:rsidRDefault="00486C5D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5D" w:rsidRDefault="00486C5D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5D" w:rsidRDefault="00486C5D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5D" w:rsidRDefault="00486C5D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5D" w:rsidRDefault="00486C5D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5D" w:rsidRDefault="00486C5D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5D" w:rsidRDefault="00486C5D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8D17E5" w:rsidTr="00486C5D">
        <w:trPr>
          <w:trHeight w:val="2386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D74B92">
            <w:pPr>
              <w:autoSpaceDE w:val="0"/>
              <w:autoSpaceDN w:val="0"/>
              <w:adjustRightInd w:val="0"/>
              <w:ind w:left="12" w:hanging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усиление контрольной работы по выявлению «серых» зарплатных схем, проведение индивидуальной работы с руководителями организаций по легализации и увеличению заработной платы наемных работников;</w:t>
            </w:r>
          </w:p>
          <w:p w:rsidR="00D74B92" w:rsidRDefault="00D74B92" w:rsidP="00D74B92">
            <w:pPr>
              <w:autoSpaceDE w:val="0"/>
              <w:autoSpaceDN w:val="0"/>
              <w:adjustRightInd w:val="0"/>
              <w:ind w:left="12" w:hanging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 разработка дорожной карты по легализации «серой» заработной платы с установлением целевых показателей;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финансов Республики Карелия; Министерство труда и занятости</w:t>
            </w:r>
            <w:r w:rsidR="00A1403A">
              <w:rPr>
                <w:color w:val="000000"/>
                <w:sz w:val="26"/>
                <w:szCs w:val="26"/>
              </w:rPr>
              <w:t xml:space="preserve"> Республики Карелия</w:t>
            </w:r>
            <w:r>
              <w:rPr>
                <w:color w:val="000000"/>
                <w:sz w:val="26"/>
                <w:szCs w:val="26"/>
              </w:rPr>
              <w:t xml:space="preserve">; Управление Федеральной налоговой службы по Республике Карелия (по согласованию); Министерство внутренних дел по Республике Карелия (по согласованию); Государственное учреждение </w:t>
            </w:r>
            <w:r w:rsidR="00587623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Отделение Пенсионного фонда Российской Федерации по Республике Карелия (по согласованию); Государственное учреждение </w:t>
            </w:r>
            <w:proofErr w:type="gramStart"/>
            <w:r w:rsidR="00C578CD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</w:rPr>
              <w:t>егиональное отделение Фонда социального страхования Российской Федерации по Республике Карелия (по согласованию)</w:t>
            </w:r>
          </w:p>
          <w:p w:rsidR="00D74B92" w:rsidRDefault="00D74B92" w:rsidP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E5" w:rsidRDefault="008D17E5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87623" w:rsidRDefault="00587623"/>
    <w:p w:rsidR="00D74B92" w:rsidRDefault="00D74B92"/>
    <w:p w:rsidR="00587623" w:rsidRDefault="00587623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847"/>
        <w:gridCol w:w="851"/>
        <w:gridCol w:w="709"/>
      </w:tblGrid>
      <w:tr w:rsidR="00D74B92" w:rsidTr="000336CB">
        <w:trPr>
          <w:trHeight w:val="260"/>
          <w:tblHeader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92" w:rsidRDefault="00D74B92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B92" w:rsidRDefault="00D74B92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92" w:rsidRDefault="00D74B92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92" w:rsidRDefault="00D74B92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92" w:rsidRDefault="00D74B92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92" w:rsidRDefault="00D74B92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92" w:rsidRDefault="00D74B92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92" w:rsidRDefault="00D74B92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587623" w:rsidTr="00D74B92">
        <w:trPr>
          <w:trHeight w:val="1125"/>
        </w:trPr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nil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1864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4) проведение сверки организаций, осуществляющих предпринимательскую деятельность и выполняющих обязанность налогового агента, выявление организаций, использующих неофициальные схемы расчета с наемными работниками;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A14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Федеральной налоговой службы по Республике Карелия (по согласованию); Государственное учреждение – Отделение Пенсионного фонда Российской Федерации по Республике Карелия (по согласованию); Государственное учреждение </w:t>
            </w:r>
            <w:proofErr w:type="gramStart"/>
            <w:r>
              <w:rPr>
                <w:color w:val="000000"/>
                <w:sz w:val="26"/>
                <w:szCs w:val="26"/>
              </w:rPr>
              <w:t>–р</w:t>
            </w:r>
            <w:proofErr w:type="gramEnd"/>
            <w:r>
              <w:rPr>
                <w:color w:val="000000"/>
                <w:sz w:val="26"/>
                <w:szCs w:val="26"/>
              </w:rPr>
              <w:t>егиональное отделение Фонда социального страхования Российской Федерации по Республике Карелия (по согласованию)</w:t>
            </w:r>
          </w:p>
          <w:p w:rsidR="002B708B" w:rsidRDefault="002B708B" w:rsidP="00A14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7623" w:rsidTr="00D74B92">
        <w:trPr>
          <w:trHeight w:val="1982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3F40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5) проведение постоянного оперативного анализа перечисления налога на доходы физических лиц основными налогоплательщиками республики и проведение контрольных мероприятий в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отно</w:t>
            </w:r>
            <w:r w:rsidR="002B708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шении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налоговых агентов, допустивших непере</w:t>
            </w:r>
            <w:r w:rsidR="002B708B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числение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(месяц и более) налога в </w:t>
            </w:r>
            <w:proofErr w:type="spellStart"/>
            <w:r>
              <w:rPr>
                <w:color w:val="000000"/>
                <w:sz w:val="26"/>
                <w:szCs w:val="26"/>
              </w:rPr>
              <w:t>консолиди</w:t>
            </w:r>
            <w:r w:rsidR="002B708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рованный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бюджет Республики Карелия;</w:t>
            </w:r>
          </w:p>
          <w:p w:rsidR="002B708B" w:rsidRDefault="002B708B" w:rsidP="003F40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231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Федеральной налоговой службы по Республике Карелия (по согласованию)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7623" w:rsidTr="00D74B92">
        <w:trPr>
          <w:trHeight w:val="154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69076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6) проведение контрольных мероприятий на предмет обоснованности возврата из консолидированного бюджета Республики Карелия налогоплательщикам сумм налога на прибыль;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231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7623" w:rsidTr="00D74B92">
        <w:trPr>
          <w:trHeight w:val="1110"/>
        </w:trPr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nil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EF7F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7) проведение работы по постановке на налоговый учет обособленных подразделений организаций, осуществляющих деятельность на территории Республики Карелия через обособленные подразделения, по месту нахождения которых оборудованы стационарные рабочие места;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DF0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Федеральной налоговой службы по Республике Карелия (по согласованию); Министерство финансов Республики Карелия; Министерство строительства, жилищно-коммунального хозяйства и энергетики Республики Карелия</w:t>
            </w:r>
          </w:p>
          <w:p w:rsidR="00751AD6" w:rsidRDefault="00751AD6" w:rsidP="00DF0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7623" w:rsidTr="00D74B92">
        <w:trPr>
          <w:trHeight w:val="2386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4E547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8) обеспечение повышения эффективности работы по взысканию задолженности по налогу на имущество организаций, транспортному налогу, по налогам, уплачиваемым по специальным налоговым режимам;</w:t>
            </w:r>
          </w:p>
        </w:tc>
        <w:tc>
          <w:tcPr>
            <w:tcW w:w="28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0E5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Федеральной налоговой службы по Республике Карелия (по согласованию);  Управление Федеральной службы судебных приставов по Республике Карелия (по согласованию)</w:t>
            </w:r>
          </w:p>
          <w:p w:rsidR="00751AD6" w:rsidRDefault="00751AD6" w:rsidP="000E5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87623" w:rsidRDefault="00587623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701"/>
        <w:gridCol w:w="855"/>
        <w:gridCol w:w="851"/>
      </w:tblGrid>
      <w:tr w:rsidR="00587623" w:rsidTr="00587623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587623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751AD6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751AD6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23" w:rsidRDefault="00751AD6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587623" w:rsidTr="00587623">
        <w:trPr>
          <w:trHeight w:val="2386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3EA0" w:rsidRDefault="00587623" w:rsidP="008E17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9) привлечение к декларированию физических лиц,  предоставляющих жилые и нежилые помещения  в аренду и не уплачивающих налог </w:t>
            </w:r>
          </w:p>
          <w:p w:rsidR="00587623" w:rsidRDefault="00587623" w:rsidP="008E17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доходы физических лиц с полученного дохода;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8E1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Федеральной налоговой службы по Республике Карелия (по согласованию); Министерство внутренних дел по Республике Карелия (по согласованию)</w:t>
            </w:r>
          </w:p>
          <w:p w:rsidR="000C6A13" w:rsidRDefault="000C6A13" w:rsidP="008E1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8E1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ежегод</w:t>
            </w:r>
            <w:proofErr w:type="spellEnd"/>
            <w:r>
              <w:rPr>
                <w:color w:val="000000"/>
                <w:sz w:val="26"/>
                <w:szCs w:val="26"/>
              </w:rPr>
              <w:t>-но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7623" w:rsidTr="00C578CD">
        <w:trPr>
          <w:trHeight w:val="2386"/>
        </w:trPr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nil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6941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10) осуществление взаимодействия налоговых органов с Управлением Федерального казна</w:t>
            </w:r>
            <w:r w:rsidR="000C6A13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чейства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Республике Карелия по </w:t>
            </w:r>
            <w:proofErr w:type="spellStart"/>
            <w:r>
              <w:rPr>
                <w:color w:val="000000"/>
                <w:sz w:val="26"/>
                <w:szCs w:val="26"/>
              </w:rPr>
              <w:t>своевре</w:t>
            </w:r>
            <w:r w:rsidR="000C6A1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менному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уточнению платежей, учтенных как невыясненные;</w:t>
            </w:r>
            <w:proofErr w:type="gramEnd"/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694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Федеральной налоговой службы по Республике Карелия (по согласованию);  Управление Федерального казначейства по Республике Карелия (по согласованию)</w:t>
            </w:r>
          </w:p>
          <w:p w:rsidR="000C6A13" w:rsidRDefault="000C6A13" w:rsidP="00694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8E1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gramStart"/>
            <w:r>
              <w:rPr>
                <w:color w:val="000000"/>
                <w:sz w:val="26"/>
                <w:szCs w:val="26"/>
              </w:rPr>
              <w:t>постоя-</w:t>
            </w:r>
            <w:proofErr w:type="spellStart"/>
            <w:r>
              <w:rPr>
                <w:color w:val="000000"/>
                <w:sz w:val="26"/>
                <w:szCs w:val="26"/>
              </w:rPr>
              <w:t>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7623" w:rsidTr="00C578CD">
        <w:trPr>
          <w:trHeight w:val="2386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A1403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11) подготовка предложений по внесению изменений в законодательство, направленных на решение вопросов по легализации и повышению заработной платы в реальном секторе экономики</w:t>
            </w: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5D5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Министерство финансов Республики Карелия; Министерство труда и занятости Республики Карелия; Министерство экономического развития Республики Карелия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5D5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ежегод</w:t>
            </w:r>
            <w:proofErr w:type="spellEnd"/>
            <w:r>
              <w:rPr>
                <w:color w:val="000000"/>
                <w:sz w:val="26"/>
                <w:szCs w:val="26"/>
              </w:rPr>
              <w:t>-но</w:t>
            </w:r>
            <w:proofErr w:type="gramEnd"/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7B7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87623" w:rsidRDefault="00587623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701"/>
        <w:gridCol w:w="855"/>
        <w:gridCol w:w="851"/>
      </w:tblGrid>
      <w:tr w:rsidR="004B7D85" w:rsidTr="000336CB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587623" w:rsidTr="00587623">
        <w:trPr>
          <w:trHeight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A1403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эффективности администрирования неналоговых доходов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1) принятие мер по сокращению задолженности, в том числе за счет активизации </w:t>
            </w:r>
            <w:proofErr w:type="spellStart"/>
            <w:r>
              <w:rPr>
                <w:color w:val="000000"/>
                <w:sz w:val="26"/>
                <w:szCs w:val="26"/>
              </w:rPr>
              <w:t>претензионно</w:t>
            </w:r>
            <w:proofErr w:type="spellEnd"/>
            <w:r>
              <w:rPr>
                <w:color w:val="000000"/>
                <w:sz w:val="26"/>
                <w:szCs w:val="26"/>
              </w:rPr>
              <w:t>-исковой работы;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 w:rsidP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экономического развития Республики Карелия; Министерство по  природопользованию и экологии Республики Карелия; Министерство сельского, рыбного и охотничьего хозяйства Республики Карелия; Министерство строительства, жилищно-</w:t>
            </w:r>
            <w:proofErr w:type="spellStart"/>
            <w:r>
              <w:rPr>
                <w:color w:val="000000"/>
                <w:sz w:val="26"/>
                <w:szCs w:val="26"/>
              </w:rPr>
              <w:t>коммуналь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хозяйства и энергетики Республики Карелия; Министерство образования Республики Карелия; Министерство здравоохранения и социального развития Республики Карелия; Государственный комитет Республики Карелия по управлению государственным имуществом и организации закупок; Государственный контрольный комитет </w:t>
            </w:r>
            <w:r w:rsidR="004B7D85">
              <w:rPr>
                <w:color w:val="000000"/>
                <w:sz w:val="26"/>
                <w:szCs w:val="26"/>
              </w:rPr>
              <w:t xml:space="preserve">Республики Карелия </w:t>
            </w:r>
          </w:p>
          <w:p w:rsidR="004B7D85" w:rsidRDefault="004B7D85" w:rsidP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посто-янной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623" w:rsidRDefault="0058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4B7D85" w:rsidTr="00A13D60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C578CD" w:rsidTr="00A13D60">
        <w:trPr>
          <w:trHeight w:val="969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CD" w:rsidRDefault="00C578CD" w:rsidP="00A1403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CD" w:rsidRDefault="00C578CD" w:rsidP="00C656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2) осуществление взаимодействия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админист</w:t>
            </w:r>
            <w:r w:rsidR="004B7D8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раторов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доходов с Управлением Федерального казначейства по Республике Карелия по </w:t>
            </w:r>
            <w:proofErr w:type="spellStart"/>
            <w:r>
              <w:rPr>
                <w:color w:val="000000"/>
                <w:sz w:val="26"/>
                <w:szCs w:val="26"/>
              </w:rPr>
              <w:t>своевре</w:t>
            </w:r>
            <w:r w:rsidR="004B7D8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менному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уточнению платежей, учтенных как невыясненные поступления;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CD" w:rsidRDefault="00C578CD" w:rsidP="00A13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Министерство экономического развития Республики Карелия; Министерство по  природопользованию и экологии Республики Карелия; Министерство сельского, рыбного и охотничьего хозяйства Республики Карелия; Министерство </w:t>
            </w:r>
            <w:proofErr w:type="gramStart"/>
            <w:r>
              <w:rPr>
                <w:color w:val="000000"/>
                <w:sz w:val="26"/>
                <w:szCs w:val="26"/>
              </w:rPr>
              <w:t>строи</w:t>
            </w:r>
            <w:r w:rsidR="00A13D60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, жилищно-коммунального хозяйства и энергетики Республики Карелия; Министерство образования Республики Карелия; Министерство здравоохранения и социального развития Республики Карелия; Государственный комитет Республики Карелия по управлению государственным имуществом и </w:t>
            </w:r>
            <w:proofErr w:type="spellStart"/>
            <w:r>
              <w:rPr>
                <w:color w:val="000000"/>
                <w:sz w:val="26"/>
                <w:szCs w:val="26"/>
              </w:rPr>
              <w:t>органи</w:t>
            </w:r>
            <w:r w:rsidR="00A13D60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зации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закупок;  Управление </w:t>
            </w:r>
            <w:proofErr w:type="gramStart"/>
            <w:r>
              <w:rPr>
                <w:color w:val="000000"/>
                <w:sz w:val="26"/>
                <w:szCs w:val="26"/>
              </w:rPr>
              <w:t>Феде</w:t>
            </w:r>
            <w:r w:rsidR="00A13D60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рального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казначейства по Республике Карелия (по согласованию)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13D60" w:rsidRDefault="00A13D60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701"/>
        <w:gridCol w:w="855"/>
        <w:gridCol w:w="851"/>
      </w:tblGrid>
      <w:tr w:rsidR="004B7D85" w:rsidTr="000336CB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85" w:rsidRDefault="004B7D85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C578CD" w:rsidTr="00C578CD">
        <w:trPr>
          <w:trHeight w:val="1988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A1403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C656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3) анализ выполнения арендаторами лесных участков договорных обязательств в части внесения платы за использование лесов и рассмотрение его результатов на Межведомственной комиссии по вопросам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внесением платы за пользование лесами</w:t>
            </w:r>
          </w:p>
          <w:p w:rsidR="009B0C7A" w:rsidRDefault="009B0C7A" w:rsidP="00C656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3D1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5F5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утверж</w:t>
            </w:r>
            <w:proofErr w:type="spellEnd"/>
            <w:r>
              <w:rPr>
                <w:color w:val="000000"/>
                <w:sz w:val="26"/>
                <w:szCs w:val="26"/>
              </w:rPr>
              <w:t>-денному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плану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78CD" w:rsidTr="00C578CD">
        <w:trPr>
          <w:trHeight w:val="9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78CD" w:rsidRDefault="00C578C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587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Увеличение поступлений за счет проведения работы с плательщиками, имеющими задолженность по платежам в консолидированный бюджет Республики Карелия </w:t>
            </w:r>
          </w:p>
        </w:tc>
        <w:tc>
          <w:tcPr>
            <w:tcW w:w="5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рассмотрение состояния расчетов организаций-недоимщиков по платежам в консолидированный бюджет Республики Карелия на Комиссии по мобилизации дополнительных налоговых и неналоговых доходов в консолидированный бюджет Республики Карелия</w:t>
            </w:r>
          </w:p>
        </w:tc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7A" w:rsidRDefault="00C578CD" w:rsidP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Министерство финансов Республики Карелия;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Управление </w:t>
            </w:r>
            <w:proofErr w:type="gramStart"/>
            <w:r>
              <w:rPr>
                <w:color w:val="000000"/>
                <w:sz w:val="26"/>
                <w:szCs w:val="26"/>
              </w:rPr>
              <w:t>Феде</w:t>
            </w:r>
            <w:r w:rsidR="009B0C7A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ральной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налоговой службы по Республике Карелия (по </w:t>
            </w:r>
            <w:proofErr w:type="spellStart"/>
            <w:r>
              <w:rPr>
                <w:color w:val="000000"/>
                <w:sz w:val="26"/>
                <w:szCs w:val="26"/>
              </w:rPr>
              <w:t>согласо</w:t>
            </w:r>
            <w:r w:rsidR="009B0C7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ванию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); Министерство по  природопользованию и экологии Республики Карелия; Министерство строительства, </w:t>
            </w:r>
          </w:p>
          <w:p w:rsidR="00C578CD" w:rsidRDefault="00C578CD" w:rsidP="009B0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жилищно-комму</w:t>
            </w:r>
            <w:r w:rsidR="009B0C7A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нального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хозяйства и энергетики Республики Карелия; Управление Федеральной службы по надзору в сфере </w:t>
            </w:r>
            <w:r w:rsidR="009B0C7A">
              <w:rPr>
                <w:color w:val="000000"/>
                <w:sz w:val="26"/>
                <w:szCs w:val="26"/>
              </w:rPr>
              <w:t>природопользования (Росприроднадзора) по Республике Карелия (по согласованию)</w:t>
            </w:r>
          </w:p>
          <w:p w:rsidR="009B0C7A" w:rsidRDefault="009B0C7A" w:rsidP="009B0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утверж</w:t>
            </w:r>
            <w:proofErr w:type="spellEnd"/>
            <w:r>
              <w:rPr>
                <w:color w:val="000000"/>
                <w:sz w:val="26"/>
                <w:szCs w:val="26"/>
              </w:rPr>
              <w:t>-денному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плану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</w:t>
            </w:r>
          </w:p>
        </w:tc>
      </w:tr>
      <w:tr w:rsidR="00C578CD" w:rsidTr="00C578CD">
        <w:trPr>
          <w:trHeight w:val="2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78CD" w:rsidRDefault="00C578CD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855E11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855E11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855E11" w:rsidP="0075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C578CD" w:rsidTr="00587623">
        <w:trPr>
          <w:trHeight w:val="49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78CD" w:rsidRDefault="00C578C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587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роста поступлений доходов от использования государственного имущества и земельных ресурсов Республики Карелия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9D" w:rsidRDefault="00C578CD" w:rsidP="00A873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1) подготовка изменений в законодательство, регулирующее вопросы взимания платежей за использование земельных участков, направленных на увеличение неналоговых доходов;                                                                                                                                              2) проведение мероприятий по выявлению и учету государственного имущества Республики Карелия, формированию в отношении него полных и достоверных сведений;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 проведение инвентаризации государственного имущества Республики Карелия на предмет его использования с целью вовлечения в </w:t>
            </w:r>
            <w:proofErr w:type="spellStart"/>
            <w:r>
              <w:rPr>
                <w:color w:val="000000"/>
                <w:sz w:val="26"/>
                <w:szCs w:val="26"/>
              </w:rPr>
              <w:t>формиро</w:t>
            </w:r>
            <w:r w:rsidR="00A8739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доходов (передача в аренду, продажа), </w:t>
            </w:r>
            <w:proofErr w:type="gramEnd"/>
          </w:p>
          <w:p w:rsidR="00C578CD" w:rsidRDefault="00C578CD" w:rsidP="00A873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неиспользуемого,  переданного в безвозмездное пользование;                                                                                                         4) проведение аукционов по продаже права аренды государственного имущества Республики Карелия;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5) разработка мероприятий по продаже или сдаче в аренду неиспользуемых и не оформленных в аренду земельных участков, находящихся в собственности Республики Карелия</w:t>
            </w:r>
          </w:p>
          <w:p w:rsidR="001E0120" w:rsidRDefault="001E0120" w:rsidP="00A873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BC1BA5" w:rsidRDefault="00BC1BA5" w:rsidP="00A873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Государственный комитет Республики Карелия по управлению государственным имуществом и организации закупок; Министерство экономического развития Республики Карелия; Министерство по  природопользованию и экологии Республики Карелия; Министерство строительства, жилищно-коммунального хозяйства и энергетики Республики Карелия;  Министерство здравоохранения и социального развития Республики Карелия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посто-янной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</w:tbl>
    <w:p w:rsidR="001E0120" w:rsidRDefault="001E0120"/>
    <w:p w:rsidR="001E0120" w:rsidRDefault="001E0120"/>
    <w:p w:rsidR="001E0120" w:rsidRDefault="001E0120"/>
    <w:p w:rsidR="001E0120" w:rsidRDefault="001E0120"/>
    <w:p w:rsidR="001E0120" w:rsidRDefault="001E0120"/>
    <w:p w:rsidR="001E0120" w:rsidRDefault="001E0120"/>
    <w:p w:rsidR="001E0120" w:rsidRDefault="001E0120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18"/>
        <w:gridCol w:w="5712"/>
        <w:gridCol w:w="2895"/>
        <w:gridCol w:w="1077"/>
        <w:gridCol w:w="701"/>
        <w:gridCol w:w="855"/>
        <w:gridCol w:w="851"/>
      </w:tblGrid>
      <w:tr w:rsidR="001E0120" w:rsidTr="000336CB">
        <w:trPr>
          <w:trHeight w:val="2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0120" w:rsidRDefault="001E012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0" w:rsidRDefault="001E012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0" w:rsidRDefault="001E012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0" w:rsidRDefault="001E012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0" w:rsidRDefault="001E012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0" w:rsidRDefault="001E012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0" w:rsidRDefault="001E012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0" w:rsidRDefault="001E0120" w:rsidP="00033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C578CD" w:rsidTr="001E0120">
        <w:trPr>
          <w:trHeight w:val="4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1E012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Увеличение доходной базы муниципальных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образо</w:t>
            </w:r>
            <w:r w:rsidR="001E0120">
              <w:rPr>
                <w:color w:val="000000"/>
                <w:sz w:val="26"/>
                <w:szCs w:val="26"/>
              </w:rPr>
              <w:t>ва-</w:t>
            </w:r>
            <w:r>
              <w:rPr>
                <w:color w:val="000000"/>
                <w:sz w:val="26"/>
                <w:szCs w:val="26"/>
              </w:rPr>
              <w:t>ний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в Республике Карелия за счет имущественных налогов и доходов от использования земельных участков и муниципального имущества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 w:rsidP="001E0120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координация выполнения органами местного самоуправления в Республике Карелия плана мероприятий по повышению роли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имущест</w:t>
            </w:r>
            <w:r w:rsidR="001E0120">
              <w:rPr>
                <w:color w:val="000000"/>
                <w:sz w:val="26"/>
                <w:szCs w:val="26"/>
              </w:rPr>
              <w:t>вен-</w:t>
            </w:r>
            <w:r>
              <w:rPr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налогов  в формировании </w:t>
            </w:r>
            <w:proofErr w:type="spellStart"/>
            <w:r>
              <w:rPr>
                <w:color w:val="000000"/>
                <w:sz w:val="26"/>
                <w:szCs w:val="26"/>
              </w:rPr>
              <w:t>консолидиро</w:t>
            </w:r>
            <w:proofErr w:type="spellEnd"/>
            <w:r w:rsidR="001E0120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ванного бюджета Республики Карелия и местных бюджетов на 2015-2017 годы, утвержденного распоряжением Правительства Республики Карелия от 16 июля 2015 года № 454р-П</w:t>
            </w:r>
          </w:p>
          <w:p w:rsidR="001E0120" w:rsidRDefault="001E0120" w:rsidP="001E0120">
            <w:pPr>
              <w:autoSpaceDE w:val="0"/>
              <w:autoSpaceDN w:val="0"/>
              <w:adjustRightInd w:val="0"/>
              <w:ind w:left="12"/>
              <w:rPr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посто-янной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основе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</w:t>
            </w:r>
          </w:p>
        </w:tc>
      </w:tr>
      <w:tr w:rsidR="00C578CD" w:rsidTr="001E0120">
        <w:trPr>
          <w:trHeight w:val="3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 дополнительных доходов в консолидированный бюджет Республики Карелия 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CD" w:rsidRDefault="00C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1583,2</w:t>
            </w:r>
          </w:p>
        </w:tc>
      </w:tr>
    </w:tbl>
    <w:p w:rsidR="00DB0066" w:rsidRDefault="00C578CD" w:rsidP="00C578CD">
      <w:pPr>
        <w:tabs>
          <w:tab w:val="left" w:pos="9356"/>
        </w:tabs>
        <w:ind w:right="-1"/>
        <w:jc w:val="center"/>
      </w:pPr>
      <w:r>
        <w:t>_______________</w:t>
      </w:r>
    </w:p>
    <w:sectPr w:rsidR="00DB0066" w:rsidSect="000263E1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66" w:rsidRDefault="00DB0066">
      <w:r>
        <w:separator/>
      </w:r>
    </w:p>
  </w:endnote>
  <w:endnote w:type="continuationSeparator" w:id="0">
    <w:p w:rsidR="00DB0066" w:rsidRDefault="00D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6" w:rsidRDefault="0002550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0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066" w:rsidRDefault="00DB006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6" w:rsidRDefault="00DB006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66" w:rsidRDefault="00DB0066">
      <w:r>
        <w:separator/>
      </w:r>
    </w:p>
  </w:footnote>
  <w:footnote w:type="continuationSeparator" w:id="0">
    <w:p w:rsidR="00DB0066" w:rsidRDefault="00DB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B0066" w:rsidRDefault="0002550B">
        <w:pPr>
          <w:pStyle w:val="a6"/>
          <w:jc w:val="center"/>
        </w:pPr>
        <w:r>
          <w:fldChar w:fldCharType="begin"/>
        </w:r>
        <w:r w:rsidR="00DB0066">
          <w:instrText>PAGE   \* MERGEFORMAT</w:instrText>
        </w:r>
        <w:r>
          <w:fldChar w:fldCharType="separate"/>
        </w:r>
        <w:r w:rsidR="00482299">
          <w:rPr>
            <w:noProof/>
          </w:rPr>
          <w:t>16</w:t>
        </w:r>
        <w:r>
          <w:fldChar w:fldCharType="end"/>
        </w:r>
      </w:p>
    </w:sdtContent>
  </w:sdt>
  <w:p w:rsidR="00DB0066" w:rsidRDefault="00DB00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6" w:rsidRDefault="00DB0066">
    <w:pPr>
      <w:pStyle w:val="a6"/>
      <w:jc w:val="center"/>
    </w:pPr>
  </w:p>
  <w:p w:rsidR="00DB0066" w:rsidRDefault="00DB00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50B"/>
    <w:rsid w:val="000263E1"/>
    <w:rsid w:val="00026F9C"/>
    <w:rsid w:val="000443B0"/>
    <w:rsid w:val="000501B1"/>
    <w:rsid w:val="000549AE"/>
    <w:rsid w:val="00054F42"/>
    <w:rsid w:val="00065478"/>
    <w:rsid w:val="0006752D"/>
    <w:rsid w:val="00071E48"/>
    <w:rsid w:val="00073F93"/>
    <w:rsid w:val="00090692"/>
    <w:rsid w:val="00095A43"/>
    <w:rsid w:val="000A05F6"/>
    <w:rsid w:val="000B6F13"/>
    <w:rsid w:val="000C4F37"/>
    <w:rsid w:val="000C6A13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5EE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0120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B708B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3A3E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2299"/>
    <w:rsid w:val="00485657"/>
    <w:rsid w:val="00486C5D"/>
    <w:rsid w:val="004907E5"/>
    <w:rsid w:val="00497715"/>
    <w:rsid w:val="004A18E6"/>
    <w:rsid w:val="004A3087"/>
    <w:rsid w:val="004A3E6D"/>
    <w:rsid w:val="004B0909"/>
    <w:rsid w:val="004B3547"/>
    <w:rsid w:val="004B6164"/>
    <w:rsid w:val="004B7719"/>
    <w:rsid w:val="004B7D85"/>
    <w:rsid w:val="004C2427"/>
    <w:rsid w:val="004C5796"/>
    <w:rsid w:val="004D4333"/>
    <w:rsid w:val="00503BDE"/>
    <w:rsid w:val="0054699C"/>
    <w:rsid w:val="0056141B"/>
    <w:rsid w:val="00567E8A"/>
    <w:rsid w:val="005734DF"/>
    <w:rsid w:val="00581140"/>
    <w:rsid w:val="00581857"/>
    <w:rsid w:val="00587623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20F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51AD6"/>
    <w:rsid w:val="00760BCE"/>
    <w:rsid w:val="007620EC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55E11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D17E5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0C7A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D60"/>
    <w:rsid w:val="00A1403A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8739D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BC8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1CE"/>
    <w:rsid w:val="00B81E57"/>
    <w:rsid w:val="00B97235"/>
    <w:rsid w:val="00BA63B1"/>
    <w:rsid w:val="00BC1BA5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578CD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2C70"/>
    <w:rsid w:val="00CE3265"/>
    <w:rsid w:val="00CF2E49"/>
    <w:rsid w:val="00CF5407"/>
    <w:rsid w:val="00CF5C11"/>
    <w:rsid w:val="00CF7474"/>
    <w:rsid w:val="00D03EA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4B92"/>
    <w:rsid w:val="00D8044B"/>
    <w:rsid w:val="00D83BB0"/>
    <w:rsid w:val="00D83C00"/>
    <w:rsid w:val="00D9064C"/>
    <w:rsid w:val="00D9131A"/>
    <w:rsid w:val="00D91936"/>
    <w:rsid w:val="00D925DC"/>
    <w:rsid w:val="00D97371"/>
    <w:rsid w:val="00DA106A"/>
    <w:rsid w:val="00DA33FE"/>
    <w:rsid w:val="00DA7DB5"/>
    <w:rsid w:val="00DB0066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D7A72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7783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B70F-7CEA-4E3F-A640-1C002F5D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2357</Words>
  <Characters>25706</Characters>
  <Application>Microsoft Office Word</Application>
  <DocSecurity>0</DocSecurity>
  <Lines>214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29</cp:revision>
  <cp:lastPrinted>2016-02-17T07:21:00Z</cp:lastPrinted>
  <dcterms:created xsi:type="dcterms:W3CDTF">2016-01-28T07:23:00Z</dcterms:created>
  <dcterms:modified xsi:type="dcterms:W3CDTF">2016-02-19T07:06:00Z</dcterms:modified>
</cp:coreProperties>
</file>