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86EA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86EA7">
        <w:t>14 марта 2016 года № 183</w:t>
      </w:r>
      <w:bookmarkStart w:id="0" w:name="_GoBack"/>
      <w:bookmarkEnd w:id="0"/>
      <w:r w:rsidR="00386EA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B7571" w:rsidRDefault="00CB7571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CB7571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Одобрить Соглашение между Правительством Республики Карелия и обществом с ограниченной ответственностью «Титан» об информа-ционном взаимодействии по реализации Соглашения между Правительством Республики Карелия и обществом с ограниченной ответственностью «Титан» о сотрудничестве в целях реализации проекта «Строительство и ввод в эксплуатацию предприятия по производству блоков на участке недр «Летний» на территории Республики Карелия от </w:t>
      </w:r>
      <w:r w:rsidR="0015334F">
        <w:rPr>
          <w:szCs w:val="28"/>
        </w:rPr>
        <w:t xml:space="preserve">          </w:t>
      </w:r>
      <w:r>
        <w:rPr>
          <w:szCs w:val="28"/>
        </w:rPr>
        <w:t>21 января 2015 года и поручить подписать его Министру по природопользованию и экологии Республики Карелия Чикалюку Виктору Федоровичу.</w:t>
      </w:r>
    </w:p>
    <w:p w:rsidR="00CB7571" w:rsidRDefault="00CB7571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334F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6EA7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B7571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7D8F-F219-4CE8-974A-B2CFA82F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2015-10-30T11:29:00Z</cp:lastPrinted>
  <dcterms:created xsi:type="dcterms:W3CDTF">2016-03-09T07:41:00Z</dcterms:created>
  <dcterms:modified xsi:type="dcterms:W3CDTF">2016-03-14T11:58:00Z</dcterms:modified>
</cp:coreProperties>
</file>