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C4AF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90FB261" wp14:editId="6A3B19B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</w:t>
      </w:r>
      <w:bookmarkStart w:id="0" w:name="_GoBack"/>
      <w:bookmarkEnd w:id="0"/>
      <w:r>
        <w:rPr>
          <w:spacing w:val="60"/>
        </w:rPr>
        <w:t>НИЕ</w:t>
      </w:r>
    </w:p>
    <w:p w:rsidR="008A2B07" w:rsidRDefault="008A2B07" w:rsidP="001C4AF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C4AF4">
        <w:t>14 марта 2016 года № 1</w:t>
      </w:r>
      <w:r w:rsidR="001C4AF4">
        <w:t>88</w:t>
      </w:r>
      <w:r w:rsidR="001C4AF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F70E7" w:rsidRDefault="007F70E7" w:rsidP="007F70E7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распоряжение Правительства Республики Карелия от                     21 августа 2012 года № 521р-П (Собрание законодательства Республики Карелия, </w:t>
      </w:r>
      <w:r w:rsidR="00C50ECD">
        <w:rPr>
          <w:szCs w:val="28"/>
        </w:rPr>
        <w:t>2012, № 8, ст. 1515; 2013, № 2, ст. 290; № 4, ст. 677; 2014, № 1,      ст. 82; № 3, ст. 463; № 4, ст. 668; 2015, № 2, ст. 275; № 7, ст. 1411)</w:t>
      </w:r>
      <w:r>
        <w:rPr>
          <w:szCs w:val="28"/>
        </w:rPr>
        <w:t xml:space="preserve"> с изменениями, внесенными распоряжением Правительства Республики Карелия от </w:t>
      </w:r>
      <w:r w:rsidR="00C50ECD">
        <w:rPr>
          <w:szCs w:val="28"/>
        </w:rPr>
        <w:t>29 октября 2015</w:t>
      </w:r>
      <w:r>
        <w:rPr>
          <w:szCs w:val="28"/>
        </w:rPr>
        <w:t xml:space="preserve"> года № </w:t>
      </w:r>
      <w:r w:rsidR="00C50ECD">
        <w:rPr>
          <w:szCs w:val="28"/>
        </w:rPr>
        <w:t>6</w:t>
      </w:r>
      <w:r>
        <w:rPr>
          <w:szCs w:val="28"/>
        </w:rPr>
        <w:t>6</w:t>
      </w:r>
      <w:r w:rsidR="00C50ECD">
        <w:rPr>
          <w:szCs w:val="28"/>
        </w:rPr>
        <w:t>7</w:t>
      </w:r>
      <w:r>
        <w:rPr>
          <w:szCs w:val="28"/>
        </w:rPr>
        <w:t>р-П, следующие изменения:</w:t>
      </w:r>
      <w:proofErr w:type="gramEnd"/>
    </w:p>
    <w:p w:rsidR="00C50ECD" w:rsidRPr="009204EE" w:rsidRDefault="00625F8E" w:rsidP="009204EE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C50ECD" w:rsidRPr="009204EE">
        <w:rPr>
          <w:szCs w:val="28"/>
        </w:rPr>
        <w:t xml:space="preserve">в </w:t>
      </w:r>
      <w:r w:rsidR="00361492" w:rsidRPr="009204EE">
        <w:rPr>
          <w:szCs w:val="28"/>
        </w:rPr>
        <w:t xml:space="preserve">Перечне государственных услуг, предоставление которых организуется в </w:t>
      </w:r>
      <w:r>
        <w:rPr>
          <w:szCs w:val="28"/>
        </w:rPr>
        <w:t>многофункциональных центрах предоставления государственных и муниципальных услуг в Республике Карелия, утвержденном указанным распоряжением:</w:t>
      </w:r>
    </w:p>
    <w:p w:rsidR="007F70E7" w:rsidRPr="00625F8E" w:rsidRDefault="00625F8E" w:rsidP="00625F8E">
      <w:pPr>
        <w:shd w:val="clear" w:color="auto" w:fill="FFFFFF"/>
        <w:spacing w:after="120" w:line="322" w:lineRule="exact"/>
        <w:ind w:left="567" w:right="283"/>
        <w:jc w:val="both"/>
        <w:rPr>
          <w:szCs w:val="28"/>
        </w:rPr>
      </w:pPr>
      <w:r>
        <w:rPr>
          <w:szCs w:val="28"/>
        </w:rPr>
        <w:t xml:space="preserve">а) </w:t>
      </w:r>
      <w:r w:rsidR="003F03DE">
        <w:rPr>
          <w:szCs w:val="28"/>
        </w:rPr>
        <w:t>пункт 3.41</w:t>
      </w:r>
      <w:r w:rsidR="007F70E7" w:rsidRPr="00625F8E">
        <w:rPr>
          <w:szCs w:val="28"/>
        </w:rPr>
        <w:t xml:space="preserve"> изложить в следующей редакции:</w:t>
      </w:r>
    </w:p>
    <w:tbl>
      <w:tblPr>
        <w:tblStyle w:val="ac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7802"/>
        <w:gridCol w:w="708"/>
      </w:tblGrid>
      <w:tr w:rsidR="003F03DE" w:rsidRPr="00F15EAC" w:rsidTr="003F03D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03DE" w:rsidRPr="00F15EAC" w:rsidRDefault="003F03DE">
            <w:pPr>
              <w:spacing w:after="120" w:line="322" w:lineRule="exact"/>
              <w:ind w:right="283"/>
              <w:jc w:val="both"/>
              <w:rPr>
                <w:sz w:val="26"/>
                <w:szCs w:val="26"/>
              </w:rPr>
            </w:pPr>
            <w:r w:rsidRPr="00F15EAC">
              <w:rPr>
                <w:sz w:val="26"/>
                <w:szCs w:val="26"/>
              </w:rPr>
              <w:t>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DE" w:rsidRPr="00F15EAC" w:rsidRDefault="003F03DE" w:rsidP="003F03DE">
            <w:pPr>
              <w:spacing w:after="120" w:line="322" w:lineRule="exact"/>
              <w:ind w:right="34"/>
              <w:jc w:val="both"/>
              <w:rPr>
                <w:sz w:val="26"/>
                <w:szCs w:val="26"/>
              </w:rPr>
            </w:pPr>
            <w:r w:rsidRPr="00F15EAC">
              <w:rPr>
                <w:sz w:val="26"/>
                <w:szCs w:val="26"/>
              </w:rPr>
              <w:t>3.41.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DE" w:rsidRPr="00F15EAC" w:rsidRDefault="003B522A" w:rsidP="00F15EAC">
            <w:pPr>
              <w:spacing w:after="120" w:line="322" w:lineRule="exact"/>
              <w:ind w:right="283"/>
              <w:rPr>
                <w:sz w:val="26"/>
                <w:szCs w:val="26"/>
              </w:rPr>
            </w:pPr>
            <w:r w:rsidRPr="00F15EAC">
              <w:rPr>
                <w:sz w:val="26"/>
                <w:szCs w:val="26"/>
              </w:rPr>
              <w:t>Оплата дополнительного оплачиваемого отпуска, полученного гражданами, подвергшимися воздействию радиации вследствие катастрофы на Чернобыльской АЭС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03DE" w:rsidRPr="00F15EAC" w:rsidRDefault="003F03DE" w:rsidP="003F03DE">
            <w:pPr>
              <w:spacing w:after="120" w:line="322" w:lineRule="exact"/>
              <w:rPr>
                <w:sz w:val="26"/>
                <w:szCs w:val="26"/>
              </w:rPr>
            </w:pPr>
            <w:r w:rsidRPr="00F15EAC">
              <w:rPr>
                <w:sz w:val="26"/>
                <w:szCs w:val="26"/>
              </w:rPr>
              <w:t>»;</w:t>
            </w:r>
          </w:p>
        </w:tc>
      </w:tr>
    </w:tbl>
    <w:p w:rsidR="00433A75" w:rsidRDefault="00E50824" w:rsidP="00E50824">
      <w:pPr>
        <w:shd w:val="clear" w:color="auto" w:fill="FFFFFF"/>
        <w:spacing w:before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б) пункт 4 признать утратившим силу;</w:t>
      </w:r>
    </w:p>
    <w:p w:rsidR="00E50824" w:rsidRDefault="00E50824" w:rsidP="00991E8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в) дополнить пунктами 4.1, 4.2 следующего содержания:</w:t>
      </w:r>
    </w:p>
    <w:tbl>
      <w:tblPr>
        <w:tblStyle w:val="ac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7944"/>
        <w:gridCol w:w="708"/>
      </w:tblGrid>
      <w:tr w:rsidR="00991E89" w:rsidRPr="00F15EAC" w:rsidTr="003A34D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91E89" w:rsidRPr="00F15EAC" w:rsidRDefault="00991E89" w:rsidP="000B6536">
            <w:pPr>
              <w:spacing w:line="322" w:lineRule="exact"/>
              <w:ind w:right="283"/>
              <w:jc w:val="both"/>
              <w:rPr>
                <w:sz w:val="26"/>
                <w:szCs w:val="26"/>
              </w:rPr>
            </w:pPr>
            <w:r w:rsidRPr="00F15EAC"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E89" w:rsidRPr="00F15EAC" w:rsidRDefault="00991E89" w:rsidP="000B6536">
            <w:pPr>
              <w:spacing w:line="322" w:lineRule="exact"/>
              <w:ind w:right="34"/>
              <w:jc w:val="both"/>
              <w:rPr>
                <w:sz w:val="26"/>
                <w:szCs w:val="26"/>
              </w:rPr>
            </w:pPr>
            <w:r w:rsidRPr="00F15EAC">
              <w:rPr>
                <w:sz w:val="26"/>
                <w:szCs w:val="26"/>
              </w:rPr>
              <w:t>4.1.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89" w:rsidRPr="00F15EAC" w:rsidRDefault="00991E89" w:rsidP="000B6536">
            <w:pPr>
              <w:spacing w:line="322" w:lineRule="exact"/>
              <w:ind w:right="-102"/>
              <w:rPr>
                <w:sz w:val="26"/>
                <w:szCs w:val="26"/>
              </w:rPr>
            </w:pPr>
            <w:r w:rsidRPr="00F15EAC">
              <w:rPr>
                <w:sz w:val="26"/>
                <w:szCs w:val="26"/>
              </w:rPr>
              <w:t>Выдача задания и разрешения</w:t>
            </w:r>
            <w:r w:rsidR="00F15EAC" w:rsidRPr="00F15EAC">
              <w:rPr>
                <w:sz w:val="26"/>
                <w:szCs w:val="26"/>
              </w:rPr>
              <w:t xml:space="preserve">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</w:t>
            </w:r>
            <w:r w:rsidR="00125466">
              <w:rPr>
                <w:sz w:val="26"/>
                <w:szCs w:val="26"/>
              </w:rPr>
              <w:t>м</w:t>
            </w:r>
            <w:r w:rsidR="00F15EAC" w:rsidRPr="00F15EAC">
              <w:rPr>
                <w:sz w:val="26"/>
                <w:szCs w:val="26"/>
              </w:rPr>
              <w:t xml:space="preserve"> Российской Федерации)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1E89" w:rsidRPr="00F15EAC" w:rsidRDefault="00991E89" w:rsidP="000B6536">
            <w:pPr>
              <w:spacing w:line="322" w:lineRule="exact"/>
              <w:rPr>
                <w:sz w:val="26"/>
                <w:szCs w:val="26"/>
              </w:rPr>
            </w:pPr>
          </w:p>
        </w:tc>
      </w:tr>
      <w:tr w:rsidR="00F15EAC" w:rsidRPr="00F15EAC" w:rsidTr="003A34D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5EAC" w:rsidRPr="00F15EAC" w:rsidRDefault="00F15EAC" w:rsidP="000B6536">
            <w:pPr>
              <w:spacing w:line="322" w:lineRule="exact"/>
              <w:ind w:right="283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C" w:rsidRPr="00F15EAC" w:rsidRDefault="00F15EAC" w:rsidP="000B6536">
            <w:pPr>
              <w:spacing w:line="322" w:lineRule="exact"/>
              <w:ind w:right="34"/>
              <w:jc w:val="both"/>
              <w:rPr>
                <w:sz w:val="26"/>
                <w:szCs w:val="26"/>
              </w:rPr>
            </w:pPr>
            <w:r w:rsidRPr="00F15EAC">
              <w:rPr>
                <w:sz w:val="26"/>
                <w:szCs w:val="26"/>
              </w:rPr>
              <w:t>4.2.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C" w:rsidRPr="00F15EAC" w:rsidRDefault="00F15EAC" w:rsidP="000B6536">
            <w:pPr>
              <w:spacing w:line="322" w:lineRule="exact"/>
              <w:ind w:right="-102"/>
              <w:rPr>
                <w:sz w:val="26"/>
                <w:szCs w:val="26"/>
              </w:rPr>
            </w:pPr>
            <w:r w:rsidRPr="00F15EAC">
              <w:rPr>
                <w:sz w:val="26"/>
                <w:szCs w:val="26"/>
              </w:rPr>
              <w:t xml:space="preserve"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федерального значения </w:t>
            </w:r>
            <w:r w:rsidR="003A34DA">
              <w:rPr>
                <w:sz w:val="26"/>
                <w:szCs w:val="26"/>
              </w:rPr>
              <w:t xml:space="preserve"> </w:t>
            </w:r>
            <w:r w:rsidRPr="00F15EAC">
              <w:rPr>
                <w:sz w:val="26"/>
                <w:szCs w:val="26"/>
              </w:rPr>
              <w:t>(за исключением отдельных объектов культурного наследия, перечень которых устанавливается Правительство</w:t>
            </w:r>
            <w:r w:rsidR="00125466">
              <w:rPr>
                <w:sz w:val="26"/>
                <w:szCs w:val="26"/>
              </w:rPr>
              <w:t>м</w:t>
            </w:r>
            <w:r w:rsidRPr="00F15EAC">
              <w:rPr>
                <w:sz w:val="26"/>
                <w:szCs w:val="26"/>
              </w:rPr>
              <w:t xml:space="preserve"> Российской Федерации)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5EAC" w:rsidRPr="00F15EAC" w:rsidRDefault="00F15EAC" w:rsidP="000B6536">
            <w:pPr>
              <w:spacing w:line="322" w:lineRule="exact"/>
              <w:rPr>
                <w:sz w:val="26"/>
                <w:szCs w:val="26"/>
              </w:rPr>
            </w:pPr>
            <w:r w:rsidRPr="00F15EAC">
              <w:rPr>
                <w:sz w:val="26"/>
                <w:szCs w:val="26"/>
              </w:rPr>
              <w:t>»;</w:t>
            </w:r>
          </w:p>
        </w:tc>
      </w:tr>
    </w:tbl>
    <w:p w:rsidR="00991E89" w:rsidRDefault="00991E89" w:rsidP="00E50824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</w:p>
    <w:p w:rsidR="00433A75" w:rsidRDefault="004A38A1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lastRenderedPageBreak/>
        <w:t>г) дополнить пунктами 33.2</w:t>
      </w:r>
      <w:r w:rsidR="00125466">
        <w:rPr>
          <w:szCs w:val="28"/>
        </w:rPr>
        <w:t xml:space="preserve"> </w:t>
      </w:r>
      <w:r>
        <w:rPr>
          <w:szCs w:val="28"/>
        </w:rPr>
        <w:t>-</w:t>
      </w:r>
      <w:r w:rsidR="00125466">
        <w:rPr>
          <w:szCs w:val="28"/>
        </w:rPr>
        <w:t xml:space="preserve"> </w:t>
      </w:r>
      <w:r>
        <w:rPr>
          <w:szCs w:val="28"/>
        </w:rPr>
        <w:t>33.5 следующего содержания:</w:t>
      </w:r>
    </w:p>
    <w:tbl>
      <w:tblPr>
        <w:tblStyle w:val="ac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7803"/>
        <w:gridCol w:w="708"/>
      </w:tblGrid>
      <w:tr w:rsidR="004A38A1" w:rsidRPr="00F15EAC" w:rsidTr="004A38A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A38A1" w:rsidRPr="00F15EAC" w:rsidRDefault="004A38A1" w:rsidP="000B6536">
            <w:pPr>
              <w:spacing w:line="322" w:lineRule="exact"/>
              <w:ind w:right="283"/>
              <w:jc w:val="both"/>
              <w:rPr>
                <w:sz w:val="26"/>
                <w:szCs w:val="26"/>
              </w:rPr>
            </w:pPr>
            <w:r w:rsidRPr="00F15EAC">
              <w:rPr>
                <w:sz w:val="26"/>
                <w:szCs w:val="26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A1" w:rsidRPr="00F15EAC" w:rsidRDefault="004A38A1" w:rsidP="000B6536">
            <w:pPr>
              <w:spacing w:line="322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33.2.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A1" w:rsidRPr="00F15EAC" w:rsidRDefault="006C4C19" w:rsidP="000B6536">
            <w:pPr>
              <w:spacing w:line="322" w:lineRule="exact"/>
              <w:ind w:right="-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Предварительное согласование предоставления земельного участка, государственная собственность на который не разграничена</w:t>
            </w:r>
            <w:r w:rsidR="004A38A1" w:rsidRPr="00F15EAC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38A1" w:rsidRPr="00F15EAC" w:rsidRDefault="004A38A1" w:rsidP="000B6536">
            <w:pPr>
              <w:spacing w:line="322" w:lineRule="exact"/>
              <w:rPr>
                <w:sz w:val="26"/>
                <w:szCs w:val="26"/>
              </w:rPr>
            </w:pPr>
          </w:p>
        </w:tc>
      </w:tr>
      <w:tr w:rsidR="004A38A1" w:rsidRPr="00F15EAC" w:rsidTr="004A38A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8A1" w:rsidRPr="00F15EAC" w:rsidRDefault="004A38A1" w:rsidP="000B6536">
            <w:pPr>
              <w:spacing w:line="322" w:lineRule="exact"/>
              <w:ind w:right="283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A1" w:rsidRPr="00F15EAC" w:rsidRDefault="006C4C19" w:rsidP="000B6536">
            <w:pPr>
              <w:spacing w:line="322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33.3.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A1" w:rsidRPr="00F15EAC" w:rsidRDefault="006C4C19" w:rsidP="000B6536">
            <w:pPr>
              <w:spacing w:line="322" w:lineRule="exact"/>
              <w:ind w:right="-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земельных участков, </w:t>
            </w:r>
            <w:proofErr w:type="gramStart"/>
            <w:r>
              <w:rPr>
                <w:sz w:val="26"/>
                <w:szCs w:val="26"/>
              </w:rPr>
              <w:t>государственная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собствен-ность</w:t>
            </w:r>
            <w:proofErr w:type="spellEnd"/>
            <w:r>
              <w:rPr>
                <w:sz w:val="26"/>
                <w:szCs w:val="26"/>
              </w:rPr>
              <w:t xml:space="preserve"> на которые не разграничена, без проведения торгов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38A1" w:rsidRPr="00F15EAC" w:rsidRDefault="004A38A1" w:rsidP="000B6536">
            <w:pPr>
              <w:spacing w:line="322" w:lineRule="exact"/>
              <w:rPr>
                <w:sz w:val="26"/>
                <w:szCs w:val="26"/>
              </w:rPr>
            </w:pPr>
          </w:p>
        </w:tc>
      </w:tr>
      <w:tr w:rsidR="006C4C19" w:rsidRPr="00F15EAC" w:rsidTr="004A38A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C19" w:rsidRPr="00F15EAC" w:rsidRDefault="006C4C19" w:rsidP="000B6536">
            <w:pPr>
              <w:spacing w:line="322" w:lineRule="exact"/>
              <w:ind w:right="283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19" w:rsidRDefault="006C4C19" w:rsidP="000B6536">
            <w:pPr>
              <w:spacing w:line="322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33.4.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19" w:rsidRDefault="006C4C19" w:rsidP="000B6536">
            <w:pPr>
              <w:spacing w:line="322" w:lineRule="exact"/>
              <w:ind w:right="-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земельных участков, </w:t>
            </w:r>
            <w:proofErr w:type="gramStart"/>
            <w:r>
              <w:rPr>
                <w:sz w:val="26"/>
                <w:szCs w:val="26"/>
              </w:rPr>
              <w:t>государственная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собствен-ность</w:t>
            </w:r>
            <w:proofErr w:type="spellEnd"/>
            <w:r>
              <w:rPr>
                <w:sz w:val="26"/>
                <w:szCs w:val="26"/>
              </w:rPr>
              <w:t xml:space="preserve"> на которые не разграничена, на торгах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4C19" w:rsidRPr="00F15EAC" w:rsidRDefault="006C4C19" w:rsidP="000B6536">
            <w:pPr>
              <w:spacing w:line="322" w:lineRule="exact"/>
              <w:rPr>
                <w:sz w:val="26"/>
                <w:szCs w:val="26"/>
              </w:rPr>
            </w:pPr>
          </w:p>
        </w:tc>
      </w:tr>
      <w:tr w:rsidR="006C4C19" w:rsidRPr="00F15EAC" w:rsidTr="004A38A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4C19" w:rsidRPr="00F15EAC" w:rsidRDefault="006C4C19" w:rsidP="000B6536">
            <w:pPr>
              <w:spacing w:line="322" w:lineRule="exact"/>
              <w:ind w:right="283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19" w:rsidRDefault="006C4C19" w:rsidP="000B6536">
            <w:pPr>
              <w:spacing w:line="322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33.5.</w:t>
            </w:r>
          </w:p>
        </w:tc>
        <w:tc>
          <w:tcPr>
            <w:tcW w:w="7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19" w:rsidRDefault="00D84F35" w:rsidP="000B6536">
            <w:pPr>
              <w:spacing w:line="322" w:lineRule="exact"/>
              <w:ind w:right="-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схемы расположения земельного участка или земельных участков, </w:t>
            </w:r>
            <w:r w:rsidR="006C4C19">
              <w:rPr>
                <w:sz w:val="26"/>
                <w:szCs w:val="26"/>
              </w:rPr>
              <w:t xml:space="preserve">государственная собственность на которые не разграничена, </w:t>
            </w:r>
            <w:r>
              <w:rPr>
                <w:sz w:val="26"/>
                <w:szCs w:val="26"/>
              </w:rPr>
              <w:t>на кадастровом плане территории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4C19" w:rsidRPr="00F15EAC" w:rsidRDefault="006C4C19" w:rsidP="000B6536">
            <w:pPr>
              <w:spacing w:line="322" w:lineRule="exact"/>
              <w:rPr>
                <w:sz w:val="26"/>
                <w:szCs w:val="26"/>
              </w:rPr>
            </w:pPr>
            <w:r w:rsidRPr="00F15EAC">
              <w:rPr>
                <w:sz w:val="26"/>
                <w:szCs w:val="26"/>
              </w:rPr>
              <w:t>»;</w:t>
            </w:r>
          </w:p>
        </w:tc>
      </w:tr>
    </w:tbl>
    <w:p w:rsidR="004A38A1" w:rsidRDefault="00B6782C" w:rsidP="00C41891">
      <w:pPr>
        <w:shd w:val="clear" w:color="auto" w:fill="FFFFFF"/>
        <w:spacing w:before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д) пункт 35 признать утратившим силу;</w:t>
      </w:r>
    </w:p>
    <w:p w:rsidR="00C41891" w:rsidRPr="009204EE" w:rsidRDefault="00C41891" w:rsidP="00C4189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Pr="009204EE">
        <w:rPr>
          <w:szCs w:val="28"/>
        </w:rPr>
        <w:t xml:space="preserve">в </w:t>
      </w:r>
      <w:r>
        <w:rPr>
          <w:szCs w:val="28"/>
        </w:rPr>
        <w:t>Типовом (рекомендованном) п</w:t>
      </w:r>
      <w:r w:rsidRPr="009204EE">
        <w:rPr>
          <w:szCs w:val="28"/>
        </w:rPr>
        <w:t xml:space="preserve">еречне </w:t>
      </w:r>
      <w:r>
        <w:rPr>
          <w:szCs w:val="28"/>
        </w:rPr>
        <w:t>муниципальных</w:t>
      </w:r>
      <w:r w:rsidRPr="009204EE">
        <w:rPr>
          <w:szCs w:val="28"/>
        </w:rPr>
        <w:t xml:space="preserve"> услуг, предоставление которых организуется в </w:t>
      </w:r>
      <w:r>
        <w:rPr>
          <w:szCs w:val="28"/>
        </w:rPr>
        <w:t>многофункциональных центрах предоставления государственных и муниципальных услуг в Республике Карелия, утвержденном указанным распоряжением:</w:t>
      </w:r>
    </w:p>
    <w:p w:rsidR="00C41891" w:rsidRPr="00625F8E" w:rsidRDefault="00C41891" w:rsidP="00C41891">
      <w:pPr>
        <w:shd w:val="clear" w:color="auto" w:fill="FFFFFF"/>
        <w:spacing w:after="120" w:line="322" w:lineRule="exact"/>
        <w:ind w:left="567" w:right="283"/>
        <w:jc w:val="both"/>
        <w:rPr>
          <w:szCs w:val="28"/>
        </w:rPr>
      </w:pPr>
      <w:r>
        <w:rPr>
          <w:szCs w:val="28"/>
        </w:rPr>
        <w:t>а) пункты 18</w:t>
      </w:r>
      <w:r w:rsidR="00125466">
        <w:rPr>
          <w:szCs w:val="28"/>
        </w:rPr>
        <w:t xml:space="preserve"> </w:t>
      </w:r>
      <w:r>
        <w:rPr>
          <w:szCs w:val="28"/>
        </w:rPr>
        <w:t>-</w:t>
      </w:r>
      <w:r w:rsidR="00125466">
        <w:rPr>
          <w:szCs w:val="28"/>
        </w:rPr>
        <w:t xml:space="preserve"> </w:t>
      </w:r>
      <w:r>
        <w:rPr>
          <w:szCs w:val="28"/>
        </w:rPr>
        <w:t>21</w:t>
      </w:r>
      <w:r w:rsidRPr="00625F8E">
        <w:rPr>
          <w:szCs w:val="28"/>
        </w:rPr>
        <w:t xml:space="preserve"> изложить в следующей редакции:</w:t>
      </w:r>
    </w:p>
    <w:tbl>
      <w:tblPr>
        <w:tblStyle w:val="ac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7802"/>
        <w:gridCol w:w="708"/>
      </w:tblGrid>
      <w:tr w:rsidR="00C41891" w:rsidRPr="00F15EAC" w:rsidTr="00ED77B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1891" w:rsidRPr="00F15EAC" w:rsidRDefault="00C41891" w:rsidP="000B6536">
            <w:pPr>
              <w:spacing w:line="322" w:lineRule="exact"/>
              <w:ind w:right="283"/>
              <w:jc w:val="both"/>
              <w:rPr>
                <w:sz w:val="26"/>
                <w:szCs w:val="26"/>
              </w:rPr>
            </w:pPr>
            <w:r w:rsidRPr="00F15EAC">
              <w:rPr>
                <w:sz w:val="26"/>
                <w:szCs w:val="26"/>
              </w:rPr>
              <w:t>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91" w:rsidRPr="00F15EAC" w:rsidRDefault="002716DF" w:rsidP="000B6536">
            <w:pPr>
              <w:spacing w:line="322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91" w:rsidRPr="00F15EAC" w:rsidRDefault="00B6527D" w:rsidP="000B6536">
            <w:pPr>
              <w:spacing w:line="322" w:lineRule="exact"/>
              <w:ind w:right="-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41891" w:rsidRPr="00F15EAC" w:rsidRDefault="00C41891" w:rsidP="000B6536">
            <w:pPr>
              <w:spacing w:line="322" w:lineRule="exact"/>
              <w:rPr>
                <w:sz w:val="26"/>
                <w:szCs w:val="26"/>
              </w:rPr>
            </w:pPr>
          </w:p>
        </w:tc>
      </w:tr>
      <w:tr w:rsidR="00B6527D" w:rsidRPr="00F15EAC" w:rsidTr="000B6536">
        <w:trPr>
          <w:trHeight w:val="54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27D" w:rsidRPr="00F15EAC" w:rsidRDefault="00B6527D" w:rsidP="000B6536">
            <w:pPr>
              <w:spacing w:line="322" w:lineRule="exact"/>
              <w:ind w:right="283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7D" w:rsidRDefault="00B6527D" w:rsidP="000B6536">
            <w:pPr>
              <w:spacing w:line="322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7D" w:rsidRDefault="00B6527D" w:rsidP="000B6536">
            <w:pPr>
              <w:spacing w:line="322" w:lineRule="exact"/>
              <w:ind w:right="-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земельных участков, находящихся в </w:t>
            </w:r>
            <w:proofErr w:type="spellStart"/>
            <w:proofErr w:type="gramStart"/>
            <w:r>
              <w:rPr>
                <w:sz w:val="26"/>
                <w:szCs w:val="26"/>
              </w:rPr>
              <w:t>муниципаль</w:t>
            </w:r>
            <w:proofErr w:type="spellEnd"/>
            <w:r>
              <w:rPr>
                <w:sz w:val="26"/>
                <w:szCs w:val="26"/>
              </w:rPr>
              <w:t>-ной</w:t>
            </w:r>
            <w:proofErr w:type="gramEnd"/>
            <w:r>
              <w:rPr>
                <w:sz w:val="26"/>
                <w:szCs w:val="26"/>
              </w:rPr>
              <w:t xml:space="preserve"> собственности, без проведения торгов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527D" w:rsidRPr="00F15EAC" w:rsidRDefault="00B6527D" w:rsidP="000B6536">
            <w:pPr>
              <w:spacing w:line="322" w:lineRule="exact"/>
              <w:rPr>
                <w:sz w:val="26"/>
                <w:szCs w:val="26"/>
              </w:rPr>
            </w:pPr>
          </w:p>
        </w:tc>
      </w:tr>
      <w:tr w:rsidR="00B6527D" w:rsidRPr="00F15EAC" w:rsidTr="00ED77B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27D" w:rsidRPr="00F15EAC" w:rsidRDefault="00B6527D" w:rsidP="000B6536">
            <w:pPr>
              <w:spacing w:line="322" w:lineRule="exact"/>
              <w:ind w:right="283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7D" w:rsidRDefault="00B6527D" w:rsidP="000B6536">
            <w:pPr>
              <w:spacing w:line="322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7D" w:rsidRDefault="00B6527D" w:rsidP="000B6536">
            <w:pPr>
              <w:spacing w:line="322" w:lineRule="exact"/>
              <w:ind w:right="-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земельных участков, находящихся в </w:t>
            </w:r>
            <w:proofErr w:type="spellStart"/>
            <w:proofErr w:type="gramStart"/>
            <w:r>
              <w:rPr>
                <w:sz w:val="26"/>
                <w:szCs w:val="26"/>
              </w:rPr>
              <w:t>муниципаль</w:t>
            </w:r>
            <w:proofErr w:type="spellEnd"/>
            <w:r>
              <w:rPr>
                <w:sz w:val="26"/>
                <w:szCs w:val="26"/>
              </w:rPr>
              <w:t>-ной</w:t>
            </w:r>
            <w:proofErr w:type="gramEnd"/>
            <w:r>
              <w:rPr>
                <w:sz w:val="26"/>
                <w:szCs w:val="26"/>
              </w:rPr>
              <w:t xml:space="preserve"> собственности, на торгах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527D" w:rsidRPr="00F15EAC" w:rsidRDefault="00B6527D" w:rsidP="000B6536">
            <w:pPr>
              <w:spacing w:line="322" w:lineRule="exact"/>
              <w:rPr>
                <w:sz w:val="26"/>
                <w:szCs w:val="26"/>
              </w:rPr>
            </w:pPr>
          </w:p>
        </w:tc>
      </w:tr>
      <w:tr w:rsidR="00B6527D" w:rsidRPr="00F15EAC" w:rsidTr="00ED77B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27D" w:rsidRPr="00F15EAC" w:rsidRDefault="00B6527D" w:rsidP="000B6536">
            <w:pPr>
              <w:spacing w:line="322" w:lineRule="exact"/>
              <w:ind w:right="283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7D" w:rsidRDefault="00B6527D" w:rsidP="000B6536">
            <w:pPr>
              <w:spacing w:line="322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7D" w:rsidRDefault="00B6527D" w:rsidP="000B6536">
            <w:pPr>
              <w:spacing w:line="322" w:lineRule="exact"/>
              <w:ind w:right="-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527D" w:rsidRPr="00F15EAC" w:rsidRDefault="00B6527D" w:rsidP="000B6536">
            <w:pPr>
              <w:spacing w:line="322" w:lineRule="exact"/>
              <w:rPr>
                <w:sz w:val="26"/>
                <w:szCs w:val="26"/>
              </w:rPr>
            </w:pPr>
            <w:r w:rsidRPr="00F15EAC">
              <w:rPr>
                <w:sz w:val="26"/>
                <w:szCs w:val="26"/>
              </w:rPr>
              <w:t>»;</w:t>
            </w:r>
          </w:p>
        </w:tc>
      </w:tr>
    </w:tbl>
    <w:p w:rsidR="00C41891" w:rsidRDefault="00DE3633" w:rsidP="00B6782C">
      <w:pPr>
        <w:shd w:val="clear" w:color="auto" w:fill="FFFFFF"/>
        <w:spacing w:before="120"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б) пункт 26 изложить в следующей редакции:</w:t>
      </w:r>
    </w:p>
    <w:tbl>
      <w:tblPr>
        <w:tblStyle w:val="ac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7944"/>
        <w:gridCol w:w="708"/>
      </w:tblGrid>
      <w:tr w:rsidR="00DE3633" w:rsidRPr="00F15EAC" w:rsidTr="00E4090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3633" w:rsidRPr="00F15EAC" w:rsidRDefault="00DE3633" w:rsidP="000B6536">
            <w:pPr>
              <w:spacing w:line="322" w:lineRule="exact"/>
              <w:ind w:right="283"/>
              <w:jc w:val="both"/>
              <w:rPr>
                <w:sz w:val="26"/>
                <w:szCs w:val="26"/>
              </w:rPr>
            </w:pPr>
            <w:r w:rsidRPr="00F15EAC"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633" w:rsidRPr="00F15EAC" w:rsidRDefault="00DE3633" w:rsidP="000B6536">
            <w:pPr>
              <w:spacing w:line="322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33" w:rsidRPr="00F15EAC" w:rsidRDefault="00DE3633" w:rsidP="000B6536">
            <w:pPr>
              <w:spacing w:line="322" w:lineRule="exact"/>
              <w:ind w:right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Выдача специального разрешения на движение по автомобильным дорогам местного значения тяжеловесного и (или) </w:t>
            </w:r>
            <w:proofErr w:type="spellStart"/>
            <w:proofErr w:type="gramStart"/>
            <w:r>
              <w:rPr>
                <w:sz w:val="26"/>
                <w:szCs w:val="26"/>
              </w:rPr>
              <w:t>крупногаба</w:t>
            </w:r>
            <w:r w:rsidR="00E4090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ритного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транспортного средства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3633" w:rsidRPr="00F15EAC" w:rsidRDefault="00DE3633" w:rsidP="000B6536">
            <w:pPr>
              <w:spacing w:line="322" w:lineRule="exact"/>
              <w:rPr>
                <w:sz w:val="26"/>
                <w:szCs w:val="26"/>
              </w:rPr>
            </w:pPr>
            <w:r w:rsidRPr="00F15EAC">
              <w:rPr>
                <w:sz w:val="26"/>
                <w:szCs w:val="26"/>
              </w:rPr>
              <w:t>»;</w:t>
            </w:r>
          </w:p>
        </w:tc>
      </w:tr>
    </w:tbl>
    <w:p w:rsidR="00DE3633" w:rsidRDefault="00D07EB7" w:rsidP="00B6782C">
      <w:pPr>
        <w:shd w:val="clear" w:color="auto" w:fill="FFFFFF"/>
        <w:spacing w:before="120"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в) дополнить пунктами 37, 38 следующего содержания:</w:t>
      </w:r>
    </w:p>
    <w:tbl>
      <w:tblPr>
        <w:tblStyle w:val="ac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7944"/>
        <w:gridCol w:w="708"/>
      </w:tblGrid>
      <w:tr w:rsidR="00E40900" w:rsidRPr="00F15EAC" w:rsidTr="00E4090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0900" w:rsidRPr="00F15EAC" w:rsidRDefault="00E40900" w:rsidP="000B6536">
            <w:pPr>
              <w:spacing w:line="322" w:lineRule="exact"/>
              <w:ind w:right="283"/>
              <w:jc w:val="both"/>
              <w:rPr>
                <w:sz w:val="26"/>
                <w:szCs w:val="26"/>
              </w:rPr>
            </w:pPr>
            <w:r w:rsidRPr="00F15EAC"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00" w:rsidRPr="00F15EAC" w:rsidRDefault="00E40900" w:rsidP="000B6536">
            <w:pPr>
              <w:spacing w:line="322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00" w:rsidRPr="00F15EAC" w:rsidRDefault="00E40900" w:rsidP="000B6536">
            <w:pPr>
              <w:spacing w:line="322" w:lineRule="exact"/>
              <w:ind w:right="-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разрешения на условно разрешенный вид </w:t>
            </w:r>
            <w:proofErr w:type="spellStart"/>
            <w:proofErr w:type="gramStart"/>
            <w:r>
              <w:rPr>
                <w:sz w:val="26"/>
                <w:szCs w:val="26"/>
              </w:rPr>
              <w:t>исполь-зования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земельного участка или объекта капитального строительства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0900" w:rsidRPr="00F15EAC" w:rsidRDefault="00E40900" w:rsidP="000B6536">
            <w:pPr>
              <w:spacing w:line="322" w:lineRule="exact"/>
              <w:rPr>
                <w:sz w:val="26"/>
                <w:szCs w:val="26"/>
              </w:rPr>
            </w:pPr>
          </w:p>
        </w:tc>
      </w:tr>
      <w:tr w:rsidR="00E40900" w:rsidRPr="00F15EAC" w:rsidTr="00E4090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900" w:rsidRPr="00F15EAC" w:rsidRDefault="00E40900" w:rsidP="000B6536">
            <w:pPr>
              <w:spacing w:line="322" w:lineRule="exact"/>
              <w:ind w:right="283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00" w:rsidRDefault="00E40900" w:rsidP="000B6536">
            <w:pPr>
              <w:spacing w:line="322" w:lineRule="exac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00" w:rsidRPr="00F15EAC" w:rsidRDefault="00E40900" w:rsidP="000B6536">
            <w:pPr>
              <w:spacing w:line="322" w:lineRule="exact"/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разрешения на </w:t>
            </w:r>
            <w:r w:rsidR="0069412A">
              <w:rPr>
                <w:sz w:val="26"/>
                <w:szCs w:val="26"/>
              </w:rPr>
              <w:t>отклонение от предельных параметров</w:t>
            </w:r>
            <w:r>
              <w:rPr>
                <w:sz w:val="26"/>
                <w:szCs w:val="26"/>
              </w:rPr>
              <w:t xml:space="preserve"> разрешенн</w:t>
            </w:r>
            <w:r w:rsidR="0069412A">
              <w:rPr>
                <w:sz w:val="26"/>
                <w:szCs w:val="26"/>
              </w:rPr>
              <w:t xml:space="preserve">ого строительства, реконструкции объектов </w:t>
            </w:r>
            <w:r>
              <w:rPr>
                <w:sz w:val="26"/>
                <w:szCs w:val="26"/>
              </w:rPr>
              <w:t>капитального строительства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40900" w:rsidRPr="00F15EAC" w:rsidRDefault="0069412A" w:rsidP="000B6536">
            <w:pPr>
              <w:spacing w:line="322" w:lineRule="exact"/>
              <w:rPr>
                <w:sz w:val="26"/>
                <w:szCs w:val="26"/>
              </w:rPr>
            </w:pPr>
            <w:r w:rsidRPr="00F15EA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E40900" w:rsidRDefault="00E40900" w:rsidP="00B6782C">
      <w:pPr>
        <w:shd w:val="clear" w:color="auto" w:fill="FFFFFF"/>
        <w:spacing w:before="120" w:after="120" w:line="322" w:lineRule="exact"/>
        <w:ind w:right="283" w:firstLine="567"/>
        <w:jc w:val="both"/>
        <w:rPr>
          <w:szCs w:val="28"/>
        </w:rPr>
      </w:pPr>
    </w:p>
    <w:p w:rsidR="000B6536" w:rsidRPr="00B26F3A" w:rsidRDefault="000B6536" w:rsidP="00B6782C">
      <w:pPr>
        <w:shd w:val="clear" w:color="auto" w:fill="FFFFFF"/>
        <w:spacing w:before="120"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AF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796F02"/>
    <w:multiLevelType w:val="hybridMultilevel"/>
    <w:tmpl w:val="F3B2919A"/>
    <w:lvl w:ilvl="0" w:tplc="B48E578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53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466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4AF4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16DF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1492"/>
    <w:rsid w:val="003623DF"/>
    <w:rsid w:val="00375A6A"/>
    <w:rsid w:val="003874B1"/>
    <w:rsid w:val="003A34DA"/>
    <w:rsid w:val="003B522A"/>
    <w:rsid w:val="003C7743"/>
    <w:rsid w:val="003D1E63"/>
    <w:rsid w:val="003D5069"/>
    <w:rsid w:val="003D55FA"/>
    <w:rsid w:val="003D5732"/>
    <w:rsid w:val="003E241D"/>
    <w:rsid w:val="003E4B11"/>
    <w:rsid w:val="003F03DE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8A1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5F8E"/>
    <w:rsid w:val="00626DC7"/>
    <w:rsid w:val="0063629F"/>
    <w:rsid w:val="006465FE"/>
    <w:rsid w:val="00651E71"/>
    <w:rsid w:val="00652C71"/>
    <w:rsid w:val="006655C0"/>
    <w:rsid w:val="006665D9"/>
    <w:rsid w:val="00686F6C"/>
    <w:rsid w:val="0069412A"/>
    <w:rsid w:val="006A5DA2"/>
    <w:rsid w:val="006B67A0"/>
    <w:rsid w:val="006C4C19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7F70E7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04EE"/>
    <w:rsid w:val="009274E8"/>
    <w:rsid w:val="009368D0"/>
    <w:rsid w:val="009847AF"/>
    <w:rsid w:val="0098694D"/>
    <w:rsid w:val="00991E8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527D"/>
    <w:rsid w:val="00B6782C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41891"/>
    <w:rsid w:val="00C50ECD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7EB7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4F35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E3633"/>
    <w:rsid w:val="00E04A7B"/>
    <w:rsid w:val="00E21CED"/>
    <w:rsid w:val="00E25310"/>
    <w:rsid w:val="00E264AE"/>
    <w:rsid w:val="00E31F39"/>
    <w:rsid w:val="00E33660"/>
    <w:rsid w:val="00E40900"/>
    <w:rsid w:val="00E43480"/>
    <w:rsid w:val="00E44020"/>
    <w:rsid w:val="00E50353"/>
    <w:rsid w:val="00E50824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15EAC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F95E-C9BD-4A6D-8BF4-CB243E45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24</cp:revision>
  <cp:lastPrinted>2016-03-14T13:43:00Z</cp:lastPrinted>
  <dcterms:created xsi:type="dcterms:W3CDTF">2016-03-11T06:58:00Z</dcterms:created>
  <dcterms:modified xsi:type="dcterms:W3CDTF">2016-03-15T12:03:00Z</dcterms:modified>
</cp:coreProperties>
</file>