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C6E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C6E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C6E65">
        <w:t>31 марта 2016 года № 2</w:t>
      </w:r>
      <w:r w:rsidR="00EC6E65">
        <w:t>40</w:t>
      </w:r>
      <w:r w:rsidR="00EC6E6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8F64D6" w:rsidRDefault="008F64D6" w:rsidP="008F64D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Пряжинского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от 24 сентября 2015 года № 105 «Об утверждении перечня муниципального имущества, предлагаемого для  передачи из </w:t>
      </w:r>
      <w:r w:rsidR="00A60408">
        <w:rPr>
          <w:color w:val="000000"/>
          <w:spacing w:val="-2"/>
          <w:sz w:val="26"/>
          <w:szCs w:val="26"/>
        </w:rPr>
        <w:t>муниципальной</w:t>
      </w:r>
      <w:proofErr w:type="gramEnd"/>
      <w:r w:rsidR="00A60408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собственности </w:t>
      </w:r>
      <w:proofErr w:type="spellStart"/>
      <w:r>
        <w:rPr>
          <w:color w:val="000000"/>
          <w:spacing w:val="-2"/>
          <w:sz w:val="26"/>
          <w:szCs w:val="26"/>
        </w:rPr>
        <w:t>Пряжинского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в государственную собственность Республики Карелия»: </w:t>
      </w:r>
    </w:p>
    <w:p w:rsidR="008F64D6" w:rsidRDefault="008F64D6" w:rsidP="008F64D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Пряжинского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8F64D6" w:rsidRDefault="008F64D6" w:rsidP="008F64D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color w:val="000000"/>
          <w:spacing w:val="-2"/>
          <w:sz w:val="26"/>
          <w:szCs w:val="26"/>
        </w:rPr>
        <w:t>Пряжинского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обеспечить подписание передаточного акта.</w:t>
      </w:r>
    </w:p>
    <w:p w:rsidR="008F64D6" w:rsidRDefault="008F64D6" w:rsidP="008F64D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644BE" w:rsidRDefault="000644BE" w:rsidP="000644BE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644BE" w:rsidRDefault="000644BE" w:rsidP="000644BE">
      <w:pPr>
        <w:rPr>
          <w:szCs w:val="28"/>
        </w:rPr>
        <w:sectPr w:rsidR="000644B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B013C7" w:rsidRDefault="00B013C7" w:rsidP="00F0279D">
      <w:pPr>
        <w:ind w:firstLine="5103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 распоряжением</w:t>
      </w:r>
    </w:p>
    <w:p w:rsidR="00B013C7" w:rsidRDefault="00B013C7" w:rsidP="00F0279D">
      <w:pPr>
        <w:ind w:firstLine="5103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B013C7" w:rsidRDefault="00B013C7" w:rsidP="00F0279D">
      <w:pPr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C6E65">
        <w:t>31 марта 2016 года № 2</w:t>
      </w:r>
      <w:r w:rsidR="00EC6E65">
        <w:t>40</w:t>
      </w:r>
      <w:r w:rsidR="00EC6E65">
        <w:t>р-П</w:t>
      </w:r>
    </w:p>
    <w:p w:rsidR="00B013C7" w:rsidRDefault="00B013C7" w:rsidP="00B013C7">
      <w:pPr>
        <w:jc w:val="right"/>
        <w:rPr>
          <w:sz w:val="27"/>
          <w:szCs w:val="27"/>
        </w:rPr>
      </w:pPr>
    </w:p>
    <w:p w:rsidR="00B013C7" w:rsidRDefault="00B013C7" w:rsidP="00B013C7">
      <w:pPr>
        <w:jc w:val="center"/>
        <w:rPr>
          <w:sz w:val="27"/>
          <w:szCs w:val="27"/>
        </w:rPr>
      </w:pPr>
    </w:p>
    <w:p w:rsidR="00B013C7" w:rsidRDefault="00B013C7" w:rsidP="00B013C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B013C7" w:rsidRDefault="00B013C7" w:rsidP="00B013C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 w:val="27"/>
          <w:szCs w:val="27"/>
        </w:rPr>
        <w:t>Пряжинского</w:t>
      </w:r>
      <w:proofErr w:type="spellEnd"/>
      <w:r>
        <w:rPr>
          <w:color w:val="000000"/>
          <w:spacing w:val="-3"/>
          <w:sz w:val="27"/>
          <w:szCs w:val="27"/>
        </w:rPr>
        <w:t xml:space="preserve"> городского поселения </w:t>
      </w:r>
      <w:r>
        <w:rPr>
          <w:sz w:val="27"/>
          <w:szCs w:val="27"/>
        </w:rPr>
        <w:t>в государственную собственность Республики Карелия</w:t>
      </w:r>
    </w:p>
    <w:p w:rsidR="00B013C7" w:rsidRDefault="00B013C7" w:rsidP="00B013C7">
      <w:pPr>
        <w:rPr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2"/>
        <w:gridCol w:w="2552"/>
        <w:gridCol w:w="3544"/>
      </w:tblGrid>
      <w:tr w:rsidR="00B013C7" w:rsidTr="00B62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B013C7" w:rsidRDefault="00B013C7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 w:rsidP="00A604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</w:t>
            </w:r>
            <w:r w:rsidR="00A60408">
              <w:rPr>
                <w:sz w:val="27"/>
                <w:szCs w:val="27"/>
              </w:rPr>
              <w:t>о-</w:t>
            </w:r>
            <w:r>
              <w:rPr>
                <w:sz w:val="27"/>
                <w:szCs w:val="27"/>
              </w:rPr>
              <w:t xml:space="preserve"> 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ind w:right="26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B6291B" w:rsidTr="00B62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B" w:rsidRDefault="00B6291B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B" w:rsidRDefault="00B62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B" w:rsidRDefault="00B62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B" w:rsidRDefault="00B6291B">
            <w:pPr>
              <w:ind w:right="26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Встроенные помещения котельной № 3 в здании бани-прачечной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Советская, д. 97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1987 год постройки, общая площадь </w:t>
            </w:r>
            <w:smartTag w:uri="urn:schemas-microsoft-com:office:smarttags" w:element="metricconverter">
              <w:smartTagPr>
                <w:attr w:name="ProductID" w:val="369,1 кв. м"/>
              </w:smartTagPr>
              <w:r w:rsidRPr="00F0279D">
                <w:rPr>
                  <w:sz w:val="27"/>
                  <w:szCs w:val="27"/>
                </w:rPr>
                <w:t>369,1 кв. м</w:t>
              </w:r>
            </w:smartTag>
            <w:r w:rsidRPr="00F0279D">
              <w:rPr>
                <w:sz w:val="27"/>
                <w:szCs w:val="27"/>
              </w:rPr>
              <w:t xml:space="preserve">                </w:t>
            </w:r>
          </w:p>
        </w:tc>
      </w:tr>
      <w:tr w:rsidR="00B013C7" w:rsidTr="00B6291B">
        <w:trPr>
          <w:trHeight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Электросиловое оборудование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Советская, д. 97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1975 год ввода в эксплуатацию, марка ВРУ-1 </w:t>
            </w:r>
          </w:p>
        </w:tc>
      </w:tr>
      <w:tr w:rsidR="00B013C7" w:rsidTr="00B6291B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Тепловая сеть от котельной №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Советская, д. 97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86,8 м"/>
              </w:smartTagPr>
              <w:r w:rsidRPr="00F0279D">
                <w:rPr>
                  <w:sz w:val="27"/>
                  <w:szCs w:val="27"/>
                </w:rPr>
                <w:t>886,8 м</w:t>
              </w:r>
            </w:smartTag>
            <w:r w:rsidRPr="00F0279D">
              <w:rPr>
                <w:sz w:val="27"/>
                <w:szCs w:val="27"/>
              </w:rPr>
              <w:t xml:space="preserve">   </w:t>
            </w:r>
          </w:p>
        </w:tc>
      </w:tr>
      <w:tr w:rsidR="00B013C7" w:rsidTr="00B6291B">
        <w:trPr>
          <w:trHeight w:val="6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Пароводоподогреватель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Советская, д. 97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,7 куб. м"/>
              </w:smartTagPr>
              <w:r w:rsidRPr="00F0279D">
                <w:rPr>
                  <w:sz w:val="27"/>
                  <w:szCs w:val="27"/>
                </w:rPr>
                <w:t>2,7 куб. м</w:t>
              </w:r>
            </w:smartTag>
            <w:r w:rsidRPr="00F0279D">
              <w:rPr>
                <w:sz w:val="27"/>
                <w:szCs w:val="27"/>
              </w:rPr>
              <w:t xml:space="preserve">        </w:t>
            </w:r>
          </w:p>
        </w:tc>
      </w:tr>
      <w:tr w:rsidR="00B013C7" w:rsidTr="00B6291B">
        <w:trPr>
          <w:trHeight w:val="7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Расширительный бак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Советская, д. 97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4,5 куб. м"/>
              </w:smartTagPr>
              <w:r w:rsidRPr="00F0279D">
                <w:rPr>
                  <w:sz w:val="27"/>
                  <w:szCs w:val="27"/>
                </w:rPr>
                <w:t>4,5 куб. м</w:t>
              </w:r>
            </w:smartTag>
            <w:r w:rsidRPr="00F0279D">
              <w:rPr>
                <w:sz w:val="27"/>
                <w:szCs w:val="27"/>
              </w:rPr>
              <w:t xml:space="preserve">        </w:t>
            </w:r>
          </w:p>
        </w:tc>
      </w:tr>
      <w:tr w:rsidR="00B013C7" w:rsidTr="00B6291B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Здание котельной № 4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Совхозная, д. 33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одноэтажное, кирпичное, общая площадь </w:t>
            </w:r>
            <w:smartTag w:uri="urn:schemas-microsoft-com:office:smarttags" w:element="metricconverter">
              <w:smartTagPr>
                <w:attr w:name="ProductID" w:val="416 кв. м"/>
              </w:smartTagPr>
              <w:r w:rsidRPr="00F0279D">
                <w:rPr>
                  <w:sz w:val="27"/>
                  <w:szCs w:val="27"/>
                </w:rPr>
                <w:t>416 кв. м</w:t>
              </w:r>
            </w:smartTag>
            <w:r w:rsidRPr="00F0279D">
              <w:rPr>
                <w:sz w:val="27"/>
                <w:szCs w:val="27"/>
              </w:rPr>
              <w:t xml:space="preserve">                 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Труба дымовая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rPr>
                <w:sz w:val="24"/>
                <w:szCs w:val="24"/>
              </w:rPr>
            </w:pPr>
            <w:r w:rsidRPr="00F0279D">
              <w:rPr>
                <w:sz w:val="27"/>
                <w:szCs w:val="27"/>
              </w:rPr>
              <w:t xml:space="preserve">ул. Совхозная, д. 33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металлическая, высота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F0279D">
                <w:rPr>
                  <w:sz w:val="27"/>
                  <w:szCs w:val="27"/>
                </w:rPr>
                <w:t>18 м</w:t>
              </w:r>
            </w:smartTag>
            <w:r w:rsidRPr="00F0279D">
              <w:rPr>
                <w:sz w:val="27"/>
                <w:szCs w:val="27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0279D">
                <w:rPr>
                  <w:sz w:val="27"/>
                  <w:szCs w:val="27"/>
                </w:rPr>
                <w:t>500 мм</w:t>
              </w:r>
            </w:smartTag>
            <w:r w:rsidRPr="00F0279D">
              <w:rPr>
                <w:sz w:val="27"/>
                <w:szCs w:val="27"/>
              </w:rPr>
              <w:t xml:space="preserve">    </w:t>
            </w:r>
          </w:p>
        </w:tc>
      </w:tr>
      <w:tr w:rsidR="00B013C7" w:rsidTr="00B6291B">
        <w:trPr>
          <w:trHeight w:val="8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615B58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15B58">
              <w:rPr>
                <w:sz w:val="27"/>
                <w:szCs w:val="27"/>
              </w:rPr>
              <w:t xml:space="preserve">Дымосос (3 шт.)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Pr="00615B58" w:rsidRDefault="00B013C7">
            <w:pPr>
              <w:rPr>
                <w:sz w:val="27"/>
                <w:szCs w:val="27"/>
              </w:rPr>
            </w:pPr>
            <w:proofErr w:type="spellStart"/>
            <w:r w:rsidRPr="00615B58">
              <w:rPr>
                <w:sz w:val="27"/>
                <w:szCs w:val="27"/>
              </w:rPr>
              <w:t>пгт</w:t>
            </w:r>
            <w:proofErr w:type="spellEnd"/>
            <w:r w:rsidRPr="00615B58">
              <w:rPr>
                <w:sz w:val="27"/>
                <w:szCs w:val="27"/>
              </w:rPr>
              <w:t xml:space="preserve"> Пряжа, </w:t>
            </w:r>
          </w:p>
          <w:p w:rsidR="00B013C7" w:rsidRPr="00615B58" w:rsidRDefault="00B013C7">
            <w:pPr>
              <w:rPr>
                <w:sz w:val="24"/>
                <w:szCs w:val="24"/>
              </w:rPr>
            </w:pPr>
            <w:r w:rsidRPr="00615B58">
              <w:rPr>
                <w:sz w:val="27"/>
                <w:szCs w:val="27"/>
              </w:rPr>
              <w:t xml:space="preserve">ул. Совхозная, д. 33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15B58">
              <w:rPr>
                <w:sz w:val="27"/>
                <w:szCs w:val="27"/>
              </w:rPr>
              <w:t>марка ДН-9</w:t>
            </w:r>
            <w:r w:rsidRPr="00F0279D">
              <w:rPr>
                <w:sz w:val="27"/>
                <w:szCs w:val="27"/>
              </w:rPr>
              <w:t xml:space="preserve">              </w:t>
            </w:r>
          </w:p>
        </w:tc>
      </w:tr>
      <w:tr w:rsidR="00B013C7" w:rsidTr="00B46734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Тепловые сети, сети</w:t>
            </w:r>
            <w:r w:rsidRPr="00F0279D">
              <w:rPr>
                <w:sz w:val="27"/>
                <w:szCs w:val="27"/>
              </w:rPr>
              <w:br/>
              <w:t xml:space="preserve">горячего водоснабжения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от котельной №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Default="00B013C7">
            <w:pPr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rPr>
                <w:sz w:val="24"/>
                <w:szCs w:val="24"/>
              </w:rPr>
            </w:pPr>
            <w:r w:rsidRPr="00F0279D">
              <w:rPr>
                <w:sz w:val="27"/>
                <w:szCs w:val="27"/>
              </w:rPr>
              <w:t xml:space="preserve">ул. Совхозная, д. 33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07,4 м"/>
              </w:smartTagPr>
              <w:r w:rsidRPr="00F0279D">
                <w:rPr>
                  <w:sz w:val="27"/>
                  <w:szCs w:val="27"/>
                </w:rPr>
                <w:t>2107,4 м</w:t>
              </w:r>
            </w:smartTag>
            <w:r w:rsidRPr="00F0279D">
              <w:rPr>
                <w:sz w:val="27"/>
                <w:szCs w:val="27"/>
              </w:rPr>
              <w:t xml:space="preserve">  </w:t>
            </w:r>
          </w:p>
        </w:tc>
      </w:tr>
      <w:tr w:rsidR="00B013C7" w:rsidTr="00B6291B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615B58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615B58">
              <w:rPr>
                <w:sz w:val="27"/>
                <w:szCs w:val="27"/>
              </w:rPr>
              <w:t>Электротельфер</w:t>
            </w:r>
            <w:proofErr w:type="spellEnd"/>
            <w:r w:rsidRPr="00615B58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Pr="00615B58" w:rsidRDefault="00B013C7">
            <w:pPr>
              <w:rPr>
                <w:sz w:val="27"/>
                <w:szCs w:val="27"/>
              </w:rPr>
            </w:pPr>
            <w:proofErr w:type="spellStart"/>
            <w:r w:rsidRPr="00615B58">
              <w:rPr>
                <w:sz w:val="27"/>
                <w:szCs w:val="27"/>
              </w:rPr>
              <w:t>пгт</w:t>
            </w:r>
            <w:proofErr w:type="spellEnd"/>
            <w:r w:rsidRPr="00615B58">
              <w:rPr>
                <w:sz w:val="27"/>
                <w:szCs w:val="27"/>
              </w:rPr>
              <w:t xml:space="preserve"> Пряжа, </w:t>
            </w:r>
          </w:p>
          <w:p w:rsidR="00B013C7" w:rsidRPr="00615B58" w:rsidRDefault="00B013C7">
            <w:pPr>
              <w:rPr>
                <w:sz w:val="24"/>
                <w:szCs w:val="24"/>
              </w:rPr>
            </w:pPr>
            <w:r w:rsidRPr="00615B58">
              <w:rPr>
                <w:sz w:val="27"/>
                <w:szCs w:val="27"/>
              </w:rPr>
              <w:t xml:space="preserve">ул. Совхозная, д. 33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15B58">
              <w:rPr>
                <w:sz w:val="27"/>
                <w:szCs w:val="27"/>
              </w:rPr>
              <w:t>марка ЭТФ-52, автоматическая передача</w:t>
            </w:r>
            <w:r w:rsidRPr="00F0279D">
              <w:rPr>
                <w:sz w:val="27"/>
                <w:szCs w:val="27"/>
              </w:rPr>
              <w:t xml:space="preserve"> </w:t>
            </w:r>
          </w:p>
        </w:tc>
      </w:tr>
      <w:tr w:rsidR="00B013C7" w:rsidTr="009A5BE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C7" w:rsidRPr="00AD6A7D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AD6A7D">
              <w:rPr>
                <w:sz w:val="27"/>
                <w:szCs w:val="27"/>
              </w:rPr>
              <w:t>Водоподогреватель</w:t>
            </w:r>
            <w:proofErr w:type="spellEnd"/>
            <w:r w:rsidRPr="00AD6A7D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Pr="00AD6A7D" w:rsidRDefault="00B013C7">
            <w:pPr>
              <w:rPr>
                <w:sz w:val="27"/>
                <w:szCs w:val="27"/>
              </w:rPr>
            </w:pPr>
            <w:proofErr w:type="spellStart"/>
            <w:r w:rsidRPr="00AD6A7D">
              <w:rPr>
                <w:sz w:val="27"/>
                <w:szCs w:val="27"/>
              </w:rPr>
              <w:t>пгт</w:t>
            </w:r>
            <w:proofErr w:type="spellEnd"/>
            <w:r w:rsidRPr="00AD6A7D">
              <w:rPr>
                <w:sz w:val="27"/>
                <w:szCs w:val="27"/>
              </w:rPr>
              <w:t xml:space="preserve"> Пряжа, </w:t>
            </w:r>
          </w:p>
          <w:p w:rsidR="00B013C7" w:rsidRPr="00AD6A7D" w:rsidRDefault="00B013C7">
            <w:pPr>
              <w:rPr>
                <w:sz w:val="24"/>
                <w:szCs w:val="24"/>
              </w:rPr>
            </w:pPr>
            <w:r w:rsidRPr="00AD6A7D">
              <w:rPr>
                <w:sz w:val="27"/>
                <w:szCs w:val="27"/>
              </w:rPr>
              <w:t xml:space="preserve">ул. Совхозная, д. 33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AD6A7D">
                <w:rPr>
                  <w:sz w:val="27"/>
                  <w:szCs w:val="27"/>
                </w:rPr>
                <w:t>10 куб. м</w:t>
              </w:r>
            </w:smartTag>
            <w:r w:rsidRPr="00AD6A7D">
              <w:rPr>
                <w:sz w:val="27"/>
                <w:szCs w:val="27"/>
              </w:rPr>
              <w:t xml:space="preserve">   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Pr="00AD6A7D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Электросиловой щит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91B" w:rsidRPr="00AD6A7D" w:rsidRDefault="00B013C7">
            <w:pPr>
              <w:rPr>
                <w:sz w:val="27"/>
                <w:szCs w:val="27"/>
              </w:rPr>
            </w:pPr>
            <w:proofErr w:type="spellStart"/>
            <w:r w:rsidRPr="00AD6A7D">
              <w:rPr>
                <w:sz w:val="27"/>
                <w:szCs w:val="27"/>
              </w:rPr>
              <w:t>пгт</w:t>
            </w:r>
            <w:proofErr w:type="spellEnd"/>
            <w:r w:rsidRPr="00AD6A7D">
              <w:rPr>
                <w:sz w:val="27"/>
                <w:szCs w:val="27"/>
              </w:rPr>
              <w:t xml:space="preserve"> Пряжа, </w:t>
            </w:r>
          </w:p>
          <w:p w:rsidR="00B013C7" w:rsidRPr="00AD6A7D" w:rsidRDefault="00B013C7">
            <w:pPr>
              <w:rPr>
                <w:sz w:val="24"/>
                <w:szCs w:val="24"/>
              </w:rPr>
            </w:pPr>
            <w:r w:rsidRPr="00AD6A7D">
              <w:rPr>
                <w:sz w:val="27"/>
                <w:szCs w:val="27"/>
              </w:rPr>
              <w:t xml:space="preserve">ул. Совхозная, д. 33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марка ЩС-2              </w:t>
            </w:r>
          </w:p>
        </w:tc>
      </w:tr>
    </w:tbl>
    <w:p w:rsidR="00B6291B" w:rsidRDefault="00B6291B"/>
    <w:p w:rsidR="00B6291B" w:rsidRDefault="00B6291B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2"/>
        <w:gridCol w:w="2835"/>
        <w:gridCol w:w="3261"/>
      </w:tblGrid>
      <w:tr w:rsidR="00B6291B" w:rsidTr="00B62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B" w:rsidRDefault="00B6291B" w:rsidP="003167F0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B" w:rsidRDefault="00B6291B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B" w:rsidRDefault="00B6291B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B" w:rsidRDefault="00B6291B" w:rsidP="003167F0">
            <w:pPr>
              <w:ind w:right="26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013C7" w:rsidTr="00B6291B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Компрессор для продува котлов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1B" w:rsidRDefault="00B013C7">
            <w:pPr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rPr>
                <w:sz w:val="24"/>
                <w:szCs w:val="24"/>
              </w:rPr>
            </w:pPr>
            <w:r w:rsidRPr="00F0279D">
              <w:rPr>
                <w:sz w:val="27"/>
                <w:szCs w:val="27"/>
              </w:rPr>
              <w:t xml:space="preserve">ул. Совхозная, д. 33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марка КО-11             </w:t>
            </w:r>
          </w:p>
        </w:tc>
      </w:tr>
      <w:tr w:rsidR="00B013C7" w:rsidTr="00B6291B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Здание котельной № 5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 w:rsidP="00B629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B6291B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 xml:space="preserve">, д. 5а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F0279D">
              <w:rPr>
                <w:sz w:val="27"/>
                <w:szCs w:val="27"/>
              </w:rPr>
              <w:t>двухэтажное</w:t>
            </w:r>
            <w:proofErr w:type="gramEnd"/>
            <w:r w:rsidRPr="00F0279D">
              <w:rPr>
                <w:sz w:val="27"/>
                <w:szCs w:val="27"/>
              </w:rPr>
              <w:t xml:space="preserve">, кирпичное, площадь </w:t>
            </w:r>
            <w:smartTag w:uri="urn:schemas-microsoft-com:office:smarttags" w:element="metricconverter">
              <w:smartTagPr>
                <w:attr w:name="ProductID" w:val="855,7 кв. м"/>
              </w:smartTagPr>
              <w:r w:rsidRPr="00F0279D">
                <w:rPr>
                  <w:sz w:val="27"/>
                  <w:szCs w:val="27"/>
                </w:rPr>
                <w:t>855,7 кв. м</w:t>
              </w:r>
            </w:smartTag>
            <w:r w:rsidRPr="00F0279D">
              <w:rPr>
                <w:sz w:val="27"/>
                <w:szCs w:val="27"/>
              </w:rPr>
              <w:t xml:space="preserve">     </w:t>
            </w:r>
          </w:p>
        </w:tc>
      </w:tr>
      <w:tr w:rsidR="00B013C7" w:rsidTr="00B6291B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Электросиловой щит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 w:rsidP="00B6291B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B6291B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марка ЩС-1              </w:t>
            </w:r>
          </w:p>
        </w:tc>
      </w:tr>
      <w:tr w:rsidR="00B013C7" w:rsidTr="00B6291B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Pr="00AD6A7D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Котел мазутный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rPr>
                <w:sz w:val="24"/>
                <w:szCs w:val="24"/>
              </w:rPr>
            </w:pPr>
            <w:proofErr w:type="spellStart"/>
            <w:r w:rsidRPr="00AD6A7D">
              <w:rPr>
                <w:sz w:val="27"/>
                <w:szCs w:val="27"/>
              </w:rPr>
              <w:t>пгт</w:t>
            </w:r>
            <w:proofErr w:type="spellEnd"/>
            <w:r w:rsidRPr="00AD6A7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AD6A7D">
              <w:rPr>
                <w:sz w:val="27"/>
                <w:szCs w:val="27"/>
              </w:rPr>
              <w:t>Строи</w:t>
            </w:r>
            <w:r w:rsidR="00B6291B" w:rsidRPr="00AD6A7D">
              <w:rPr>
                <w:sz w:val="27"/>
                <w:szCs w:val="27"/>
              </w:rPr>
              <w:t>-</w:t>
            </w:r>
            <w:r w:rsidRPr="00AD6A7D">
              <w:rPr>
                <w:sz w:val="27"/>
                <w:szCs w:val="27"/>
              </w:rPr>
              <w:t>тельная</w:t>
            </w:r>
            <w:proofErr w:type="gramEnd"/>
            <w:r w:rsidRPr="00AD6A7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>марка «</w:t>
            </w:r>
            <w:proofErr w:type="spellStart"/>
            <w:r w:rsidRPr="00AD6A7D">
              <w:rPr>
                <w:sz w:val="27"/>
                <w:szCs w:val="27"/>
              </w:rPr>
              <w:t>Viessmenn</w:t>
            </w:r>
            <w:proofErr w:type="spellEnd"/>
            <w:r w:rsidRPr="00AD6A7D">
              <w:rPr>
                <w:sz w:val="27"/>
                <w:szCs w:val="27"/>
              </w:rPr>
              <w:t xml:space="preserve">» </w:t>
            </w:r>
          </w:p>
        </w:tc>
      </w:tr>
      <w:tr w:rsidR="00B013C7" w:rsidTr="00B6291B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Станция подготовки мазута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B6291B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7 куб. м"/>
              </w:smartTagPr>
              <w:r w:rsidRPr="00F0279D">
                <w:rPr>
                  <w:sz w:val="27"/>
                  <w:szCs w:val="27"/>
                </w:rPr>
                <w:t>57 куб. м</w:t>
              </w:r>
            </w:smartTag>
            <w:r w:rsidRPr="00F0279D">
              <w:rPr>
                <w:sz w:val="27"/>
                <w:szCs w:val="27"/>
              </w:rPr>
              <w:t xml:space="preserve">         </w:t>
            </w:r>
          </w:p>
        </w:tc>
      </w:tr>
      <w:tr w:rsidR="00B013C7" w:rsidTr="00B6291B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Pr="00AD6A7D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Расширительный </w:t>
            </w:r>
            <w:proofErr w:type="spellStart"/>
            <w:r w:rsidRPr="00AD6A7D">
              <w:rPr>
                <w:sz w:val="27"/>
                <w:szCs w:val="27"/>
              </w:rPr>
              <w:t>подпиточный</w:t>
            </w:r>
            <w:proofErr w:type="spellEnd"/>
            <w:r w:rsidRPr="00AD6A7D">
              <w:rPr>
                <w:sz w:val="27"/>
                <w:szCs w:val="27"/>
              </w:rPr>
              <w:t xml:space="preserve"> бак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rPr>
                <w:sz w:val="24"/>
                <w:szCs w:val="24"/>
              </w:rPr>
            </w:pPr>
            <w:proofErr w:type="spellStart"/>
            <w:r w:rsidRPr="00AD6A7D">
              <w:rPr>
                <w:sz w:val="27"/>
                <w:szCs w:val="27"/>
              </w:rPr>
              <w:t>пгт</w:t>
            </w:r>
            <w:proofErr w:type="spellEnd"/>
            <w:r w:rsidRPr="00AD6A7D">
              <w:rPr>
                <w:sz w:val="27"/>
                <w:szCs w:val="27"/>
              </w:rPr>
              <w:t xml:space="preserve"> Пряжа, ул. Строительная,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AD6A7D">
                <w:rPr>
                  <w:sz w:val="27"/>
                  <w:szCs w:val="27"/>
                </w:rPr>
                <w:t>10 куб. м</w:t>
              </w:r>
            </w:smartTag>
            <w:r w:rsidRPr="00AD6A7D">
              <w:rPr>
                <w:sz w:val="27"/>
                <w:szCs w:val="27"/>
              </w:rPr>
              <w:t xml:space="preserve">         </w:t>
            </w:r>
          </w:p>
        </w:tc>
      </w:tr>
      <w:tr w:rsidR="00B013C7" w:rsidTr="00B6291B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Pr="00AD6A7D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Теплообменник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rPr>
                <w:sz w:val="24"/>
                <w:szCs w:val="24"/>
              </w:rPr>
            </w:pPr>
            <w:proofErr w:type="spellStart"/>
            <w:r w:rsidRPr="00AD6A7D">
              <w:rPr>
                <w:sz w:val="27"/>
                <w:szCs w:val="27"/>
              </w:rPr>
              <w:t>пгт</w:t>
            </w:r>
            <w:proofErr w:type="spellEnd"/>
            <w:r w:rsidRPr="00AD6A7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AD6A7D">
              <w:rPr>
                <w:sz w:val="27"/>
                <w:szCs w:val="27"/>
              </w:rPr>
              <w:t>Строи</w:t>
            </w:r>
            <w:r w:rsidR="00B6291B" w:rsidRPr="00AD6A7D">
              <w:rPr>
                <w:sz w:val="27"/>
                <w:szCs w:val="27"/>
              </w:rPr>
              <w:t>-</w:t>
            </w:r>
            <w:r w:rsidRPr="00AD6A7D">
              <w:rPr>
                <w:sz w:val="27"/>
                <w:szCs w:val="27"/>
              </w:rPr>
              <w:t>тельная</w:t>
            </w:r>
            <w:proofErr w:type="gramEnd"/>
            <w:r w:rsidRPr="00AD6A7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,5 куб. м"/>
              </w:smartTagPr>
              <w:r w:rsidRPr="00AD6A7D">
                <w:rPr>
                  <w:sz w:val="27"/>
                  <w:szCs w:val="27"/>
                </w:rPr>
                <w:t>2,5 куб. м</w:t>
              </w:r>
            </w:smartTag>
            <w:r w:rsidRPr="00AD6A7D">
              <w:rPr>
                <w:sz w:val="27"/>
                <w:szCs w:val="27"/>
              </w:rPr>
              <w:t xml:space="preserve">  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Дизель</w:t>
            </w:r>
            <w:r w:rsidR="00E45678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 xml:space="preserve">генератор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B6291B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марка «</w:t>
            </w:r>
            <w:proofErr w:type="spellStart"/>
            <w:r w:rsidRPr="00F0279D">
              <w:rPr>
                <w:sz w:val="27"/>
                <w:szCs w:val="27"/>
              </w:rPr>
              <w:t>Parkins</w:t>
            </w:r>
            <w:proofErr w:type="spellEnd"/>
            <w:r w:rsidRPr="00F0279D">
              <w:rPr>
                <w:sz w:val="27"/>
                <w:szCs w:val="27"/>
              </w:rPr>
              <w:t xml:space="preserve">» </w:t>
            </w:r>
          </w:p>
        </w:tc>
      </w:tr>
      <w:tr w:rsidR="00B013C7" w:rsidTr="00B6291B">
        <w:trPr>
          <w:trHeight w:val="8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Система пожаротушения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B6291B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марка «</w:t>
            </w:r>
            <w:proofErr w:type="spellStart"/>
            <w:r w:rsidRPr="00F0279D">
              <w:rPr>
                <w:sz w:val="27"/>
                <w:szCs w:val="27"/>
              </w:rPr>
              <w:t>Beziton</w:t>
            </w:r>
            <w:proofErr w:type="spellEnd"/>
            <w:r w:rsidRPr="00F0279D">
              <w:rPr>
                <w:sz w:val="27"/>
                <w:szCs w:val="27"/>
              </w:rPr>
              <w:t>»</w:t>
            </w:r>
          </w:p>
        </w:tc>
      </w:tr>
      <w:tr w:rsidR="00B013C7" w:rsidTr="00B6291B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Транспортер подачи щепы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B6291B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скребкового типа, цепная передача         </w:t>
            </w:r>
          </w:p>
        </w:tc>
      </w:tr>
      <w:tr w:rsidR="00B013C7" w:rsidTr="000644BE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C7" w:rsidRPr="00AD6A7D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Бункер для хранения щепы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rPr>
                <w:sz w:val="24"/>
                <w:szCs w:val="24"/>
              </w:rPr>
            </w:pPr>
            <w:proofErr w:type="spellStart"/>
            <w:r w:rsidRPr="00AD6A7D">
              <w:rPr>
                <w:sz w:val="27"/>
                <w:szCs w:val="27"/>
              </w:rPr>
              <w:t>пгт</w:t>
            </w:r>
            <w:proofErr w:type="spellEnd"/>
            <w:r w:rsidRPr="00AD6A7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AD6A7D">
              <w:rPr>
                <w:sz w:val="27"/>
                <w:szCs w:val="27"/>
              </w:rPr>
              <w:t>Строи</w:t>
            </w:r>
            <w:r w:rsidR="00B6291B" w:rsidRPr="00AD6A7D">
              <w:rPr>
                <w:sz w:val="27"/>
                <w:szCs w:val="27"/>
              </w:rPr>
              <w:t>-</w:t>
            </w:r>
            <w:r w:rsidRPr="00AD6A7D">
              <w:rPr>
                <w:sz w:val="27"/>
                <w:szCs w:val="27"/>
              </w:rPr>
              <w:t>тельная</w:t>
            </w:r>
            <w:proofErr w:type="gramEnd"/>
            <w:r w:rsidRPr="00AD6A7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90 куб. м"/>
              </w:smartTagPr>
              <w:r w:rsidRPr="00AD6A7D">
                <w:rPr>
                  <w:sz w:val="27"/>
                  <w:szCs w:val="27"/>
                </w:rPr>
                <w:t>90 куб. м</w:t>
              </w:r>
            </w:smartTag>
            <w:r w:rsidRPr="00AD6A7D">
              <w:rPr>
                <w:sz w:val="27"/>
                <w:szCs w:val="27"/>
              </w:rPr>
              <w:t xml:space="preserve">         </w:t>
            </w:r>
          </w:p>
        </w:tc>
      </w:tr>
      <w:tr w:rsidR="00B013C7" w:rsidTr="00B6291B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Емкость для запаса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B6291B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40 куб. м"/>
              </w:smartTagPr>
              <w:r w:rsidRPr="00F0279D">
                <w:rPr>
                  <w:sz w:val="27"/>
                  <w:szCs w:val="27"/>
                </w:rPr>
                <w:t>40 куб. м</w:t>
              </w:r>
            </w:smartTag>
            <w:r w:rsidRPr="00F0279D">
              <w:rPr>
                <w:sz w:val="27"/>
                <w:szCs w:val="27"/>
              </w:rPr>
              <w:t xml:space="preserve">         </w:t>
            </w:r>
          </w:p>
        </w:tc>
      </w:tr>
      <w:tr w:rsidR="00B013C7" w:rsidTr="00B6291B">
        <w:trPr>
          <w:trHeight w:val="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Заточный станок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B6291B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марка «Ferm-Esmir-150»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Компьютер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E45678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марка «</w:t>
            </w:r>
            <w:proofErr w:type="spellStart"/>
            <w:r w:rsidRPr="00F0279D">
              <w:rPr>
                <w:sz w:val="27"/>
                <w:szCs w:val="27"/>
              </w:rPr>
              <w:t>Geg</w:t>
            </w:r>
            <w:proofErr w:type="spellEnd"/>
            <w:r w:rsidRPr="00F0279D">
              <w:rPr>
                <w:sz w:val="27"/>
                <w:szCs w:val="27"/>
              </w:rPr>
              <w:t xml:space="preserve"> </w:t>
            </w:r>
            <w:proofErr w:type="spellStart"/>
            <w:r w:rsidRPr="00F0279D">
              <w:rPr>
                <w:sz w:val="27"/>
                <w:szCs w:val="27"/>
              </w:rPr>
              <w:t>Kraftvei</w:t>
            </w:r>
            <w:proofErr w:type="spellEnd"/>
            <w:r w:rsidRPr="00F0279D">
              <w:rPr>
                <w:sz w:val="27"/>
                <w:szCs w:val="27"/>
              </w:rPr>
              <w:t xml:space="preserve">»    </w:t>
            </w:r>
          </w:p>
        </w:tc>
      </w:tr>
      <w:tr w:rsidR="00B013C7" w:rsidTr="00B6291B">
        <w:trPr>
          <w:trHeight w:val="8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Pr="00AD6A7D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Склад хранения щепы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rPr>
                <w:sz w:val="24"/>
                <w:szCs w:val="24"/>
              </w:rPr>
            </w:pPr>
            <w:proofErr w:type="spellStart"/>
            <w:r w:rsidRPr="00AD6A7D">
              <w:rPr>
                <w:sz w:val="27"/>
                <w:szCs w:val="27"/>
              </w:rPr>
              <w:t>пгт</w:t>
            </w:r>
            <w:proofErr w:type="spellEnd"/>
            <w:r w:rsidRPr="00AD6A7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AD6A7D">
              <w:rPr>
                <w:sz w:val="27"/>
                <w:szCs w:val="27"/>
              </w:rPr>
              <w:t>Строи</w:t>
            </w:r>
            <w:r w:rsidR="00E45678" w:rsidRPr="00AD6A7D">
              <w:rPr>
                <w:sz w:val="27"/>
                <w:szCs w:val="27"/>
              </w:rPr>
              <w:t>-</w:t>
            </w:r>
            <w:r w:rsidRPr="00AD6A7D">
              <w:rPr>
                <w:sz w:val="27"/>
                <w:szCs w:val="27"/>
              </w:rPr>
              <w:t>тельная</w:t>
            </w:r>
            <w:proofErr w:type="gramEnd"/>
            <w:r w:rsidRPr="00AD6A7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48,19 кв. м"/>
              </w:smartTagPr>
              <w:r w:rsidRPr="00AD6A7D">
                <w:rPr>
                  <w:sz w:val="27"/>
                  <w:szCs w:val="27"/>
                </w:rPr>
                <w:t>448,19 кв. м</w:t>
              </w:r>
            </w:smartTag>
            <w:r w:rsidRPr="00AD6A7D">
              <w:rPr>
                <w:sz w:val="27"/>
                <w:szCs w:val="27"/>
              </w:rPr>
              <w:t xml:space="preserve">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Тепловые сети от котельной № 5 (трасса отопления, сети горячего водоснабжения)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rPr>
                <w:sz w:val="24"/>
                <w:szCs w:val="24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ул. </w:t>
            </w:r>
            <w:proofErr w:type="gramStart"/>
            <w:r w:rsidRPr="00F0279D">
              <w:rPr>
                <w:sz w:val="27"/>
                <w:szCs w:val="27"/>
              </w:rPr>
              <w:t>Строи</w:t>
            </w:r>
            <w:r w:rsidR="00E45678">
              <w:rPr>
                <w:sz w:val="27"/>
                <w:szCs w:val="27"/>
              </w:rPr>
              <w:t>-</w:t>
            </w:r>
            <w:r w:rsidRPr="00F0279D">
              <w:rPr>
                <w:sz w:val="27"/>
                <w:szCs w:val="27"/>
              </w:rPr>
              <w:t>тельная</w:t>
            </w:r>
            <w:proofErr w:type="gramEnd"/>
            <w:r w:rsidRPr="00F0279D">
              <w:rPr>
                <w:sz w:val="27"/>
                <w:szCs w:val="27"/>
              </w:rPr>
              <w:t>, д.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 w:rsidP="00E45678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3570,4 п. </w:t>
            </w:r>
            <w:proofErr w:type="gramStart"/>
            <w:r w:rsidRPr="00F0279D">
              <w:rPr>
                <w:sz w:val="27"/>
                <w:szCs w:val="27"/>
              </w:rPr>
              <w:t>м</w:t>
            </w:r>
            <w:proofErr w:type="gramEnd"/>
            <w:r w:rsidRPr="00F0279D">
              <w:rPr>
                <w:sz w:val="27"/>
                <w:szCs w:val="27"/>
              </w:rPr>
              <w:t xml:space="preserve">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>КТП № 170 (2х630/10/04)</w:t>
            </w:r>
            <w:r w:rsidRPr="00F0279D"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Гагарина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2005 год постройки         </w:t>
            </w:r>
          </w:p>
        </w:tc>
      </w:tr>
    </w:tbl>
    <w:p w:rsidR="000644BE" w:rsidRDefault="000644BE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2"/>
        <w:gridCol w:w="2835"/>
        <w:gridCol w:w="3261"/>
      </w:tblGrid>
      <w:tr w:rsidR="000644BE" w:rsidTr="00064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3167F0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3167F0">
            <w:pPr>
              <w:ind w:right="26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Электрическая линия и трансформаторная подстанция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садоводческое товарищество «Радуга»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 w:rsidP="000644B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1994 год постройки, мощность подстанции 100 </w:t>
            </w:r>
            <w:proofErr w:type="spellStart"/>
            <w:r w:rsidRPr="00F0279D">
              <w:rPr>
                <w:sz w:val="27"/>
                <w:szCs w:val="27"/>
              </w:rPr>
              <w:t>кВ</w:t>
            </w:r>
            <w:r w:rsidR="000644BE">
              <w:rPr>
                <w:sz w:val="27"/>
                <w:szCs w:val="27"/>
              </w:rPr>
              <w:t>А</w:t>
            </w:r>
            <w:proofErr w:type="spellEnd"/>
            <w:r w:rsidRPr="00F0279D">
              <w:rPr>
                <w:sz w:val="27"/>
                <w:szCs w:val="27"/>
              </w:rPr>
              <w:t xml:space="preserve">, протяженность: </w:t>
            </w:r>
            <w:proofErr w:type="gramStart"/>
            <w:r w:rsidRPr="00F0279D">
              <w:rPr>
                <w:sz w:val="27"/>
                <w:szCs w:val="27"/>
              </w:rPr>
              <w:t>ВЛ</w:t>
            </w:r>
            <w:proofErr w:type="gramEnd"/>
            <w:r w:rsidRPr="00F0279D">
              <w:rPr>
                <w:sz w:val="27"/>
                <w:szCs w:val="27"/>
              </w:rPr>
              <w:t xml:space="preserve"> 10 кВ - </w:t>
            </w:r>
            <w:smartTag w:uri="urn:schemas-microsoft-com:office:smarttags" w:element="metricconverter">
              <w:smartTagPr>
                <w:attr w:name="ProductID" w:val="1000 м"/>
              </w:smartTagPr>
              <w:smartTag w:uri="urn:schemas-microsoft-com:office:smarttags" w:element="metricconverter">
                <w:smartTagPr>
                  <w:attr w:name="ProductID" w:val="1000 м"/>
                </w:smartTagPr>
                <w:r w:rsidRPr="00F0279D">
                  <w:rPr>
                    <w:sz w:val="27"/>
                    <w:szCs w:val="27"/>
                  </w:rPr>
                  <w:t>1000 м</w:t>
                </w:r>
              </w:smartTag>
              <w:r w:rsidRPr="00F0279D">
                <w:rPr>
                  <w:sz w:val="27"/>
                  <w:szCs w:val="27"/>
                </w:rPr>
                <w:t>;</w:t>
              </w:r>
            </w:smartTag>
            <w:r w:rsidRPr="00F0279D">
              <w:rPr>
                <w:sz w:val="27"/>
                <w:szCs w:val="27"/>
              </w:rPr>
              <w:t xml:space="preserve"> ВЛ 0,4 кВ -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F0279D">
                <w:rPr>
                  <w:sz w:val="27"/>
                  <w:szCs w:val="27"/>
                </w:rPr>
                <w:t>800 м</w:t>
              </w:r>
            </w:smartTag>
            <w:r w:rsidRPr="00F0279D">
              <w:rPr>
                <w:sz w:val="27"/>
                <w:szCs w:val="27"/>
              </w:rPr>
              <w:t xml:space="preserve">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 w:rsidP="000644B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Трансформаторная подстанция ТП № 144 с трансформатором 400/10/0,4 </w:t>
            </w:r>
            <w:proofErr w:type="spellStart"/>
            <w:r w:rsidRPr="00F0279D">
              <w:rPr>
                <w:sz w:val="27"/>
                <w:szCs w:val="27"/>
              </w:rPr>
              <w:t>кВ</w:t>
            </w:r>
            <w:r w:rsidR="000644BE">
              <w:rPr>
                <w:sz w:val="27"/>
                <w:szCs w:val="27"/>
              </w:rPr>
              <w:t>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Мелентьевой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1953 год постройки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Pr="00AD6A7D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Трансформаторная подстанция ТП № 145 с трансформаторами 2x400/10/0,4 </w:t>
            </w:r>
            <w:proofErr w:type="spellStart"/>
            <w:r w:rsidR="000644BE" w:rsidRPr="00AD6A7D">
              <w:rPr>
                <w:sz w:val="27"/>
                <w:szCs w:val="27"/>
              </w:rPr>
              <w:t>кВА</w:t>
            </w:r>
            <w:proofErr w:type="spellEnd"/>
            <w:r w:rsidRPr="00AD6A7D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AD6A7D">
              <w:rPr>
                <w:sz w:val="27"/>
                <w:szCs w:val="27"/>
              </w:rPr>
              <w:t>пгт</w:t>
            </w:r>
            <w:proofErr w:type="spellEnd"/>
            <w:r w:rsidRPr="00AD6A7D">
              <w:rPr>
                <w:sz w:val="27"/>
                <w:szCs w:val="27"/>
              </w:rPr>
              <w:t xml:space="preserve"> Пряжа, </w:t>
            </w:r>
          </w:p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ул. Гагарина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AD6A7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A7D">
              <w:rPr>
                <w:sz w:val="27"/>
                <w:szCs w:val="27"/>
              </w:rPr>
              <w:t xml:space="preserve">1976 год постройки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Трансформаторная подстанция ТП № 146 с трансформатором     400/10/0,4 </w:t>
            </w:r>
            <w:proofErr w:type="spellStart"/>
            <w:r w:rsidR="000644BE" w:rsidRPr="00F0279D">
              <w:rPr>
                <w:sz w:val="27"/>
                <w:szCs w:val="27"/>
              </w:rPr>
              <w:t>кВ</w:t>
            </w:r>
            <w:r w:rsidR="000644BE">
              <w:rPr>
                <w:sz w:val="27"/>
                <w:szCs w:val="27"/>
              </w:rPr>
              <w:t>А</w:t>
            </w:r>
            <w:proofErr w:type="spellEnd"/>
            <w:r w:rsidRPr="00F0279D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Советская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1968 год постройки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Трансформаторная подстанция ТП № 147 с трансформатором   400/10/0,4 </w:t>
            </w:r>
            <w:proofErr w:type="spellStart"/>
            <w:r w:rsidR="000644BE" w:rsidRPr="00F0279D">
              <w:rPr>
                <w:sz w:val="27"/>
                <w:szCs w:val="27"/>
              </w:rPr>
              <w:t>кВ</w:t>
            </w:r>
            <w:r w:rsidR="000644BE">
              <w:rPr>
                <w:sz w:val="27"/>
                <w:szCs w:val="27"/>
              </w:rPr>
              <w:t>А</w:t>
            </w:r>
            <w:proofErr w:type="spellEnd"/>
            <w:r w:rsidRPr="00F0279D">
              <w:rPr>
                <w:sz w:val="27"/>
                <w:szCs w:val="27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Октябрьская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1979 год постройки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Трансформаторная     </w:t>
            </w:r>
            <w:r w:rsidRPr="00F0279D">
              <w:rPr>
                <w:sz w:val="27"/>
                <w:szCs w:val="27"/>
              </w:rPr>
              <w:br/>
              <w:t xml:space="preserve">подстанция № 148 с    </w:t>
            </w:r>
            <w:r w:rsidRPr="00F0279D">
              <w:rPr>
                <w:sz w:val="27"/>
                <w:szCs w:val="27"/>
              </w:rPr>
              <w:br/>
              <w:t xml:space="preserve">трансформатором      </w:t>
            </w:r>
            <w:r w:rsidRPr="00F0279D">
              <w:rPr>
                <w:sz w:val="27"/>
                <w:szCs w:val="27"/>
              </w:rPr>
              <w:br/>
              <w:t xml:space="preserve">400/10/0,4 </w:t>
            </w:r>
            <w:proofErr w:type="spellStart"/>
            <w:r w:rsidR="000644BE" w:rsidRPr="00F0279D">
              <w:rPr>
                <w:sz w:val="27"/>
                <w:szCs w:val="27"/>
              </w:rPr>
              <w:t>кВ</w:t>
            </w:r>
            <w:r w:rsidR="000644BE">
              <w:rPr>
                <w:sz w:val="27"/>
                <w:szCs w:val="27"/>
              </w:rPr>
              <w:t>А</w:t>
            </w:r>
            <w:proofErr w:type="spellEnd"/>
            <w:r w:rsidRPr="00F0279D">
              <w:rPr>
                <w:sz w:val="27"/>
                <w:szCs w:val="27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Петрозаводская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1975 год постройки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Трансформаторная     </w:t>
            </w:r>
            <w:r w:rsidRPr="00F0279D">
              <w:rPr>
                <w:sz w:val="27"/>
                <w:szCs w:val="27"/>
              </w:rPr>
              <w:br/>
              <w:t xml:space="preserve">подстанция ТП № 149 с </w:t>
            </w:r>
            <w:r w:rsidRPr="00F0279D">
              <w:rPr>
                <w:sz w:val="27"/>
                <w:szCs w:val="27"/>
              </w:rPr>
              <w:br/>
              <w:t xml:space="preserve">трансформатором      </w:t>
            </w:r>
            <w:r w:rsidRPr="00F0279D">
              <w:rPr>
                <w:sz w:val="27"/>
                <w:szCs w:val="27"/>
              </w:rPr>
              <w:br/>
              <w:t xml:space="preserve">400/10/0,4 </w:t>
            </w:r>
            <w:proofErr w:type="spellStart"/>
            <w:r w:rsidR="000644BE" w:rsidRPr="00F0279D">
              <w:rPr>
                <w:sz w:val="27"/>
                <w:szCs w:val="27"/>
              </w:rPr>
              <w:t>кВ</w:t>
            </w:r>
            <w:r w:rsidR="000644BE">
              <w:rPr>
                <w:sz w:val="27"/>
                <w:szCs w:val="27"/>
              </w:rPr>
              <w:t>А</w:t>
            </w:r>
            <w:proofErr w:type="spellEnd"/>
            <w:r w:rsidRPr="00F0279D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Петрозаводская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1959 год постройки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Трансформаторная     </w:t>
            </w:r>
            <w:r w:rsidRPr="00F0279D">
              <w:rPr>
                <w:sz w:val="27"/>
                <w:szCs w:val="27"/>
              </w:rPr>
              <w:br/>
              <w:t xml:space="preserve">подстанция ТП № 151 с </w:t>
            </w:r>
            <w:r w:rsidRPr="00F0279D">
              <w:rPr>
                <w:sz w:val="27"/>
                <w:szCs w:val="27"/>
              </w:rPr>
              <w:br/>
              <w:t xml:space="preserve">трансформатором      </w:t>
            </w:r>
            <w:r w:rsidRPr="00F0279D">
              <w:rPr>
                <w:sz w:val="27"/>
                <w:szCs w:val="27"/>
              </w:rPr>
              <w:br/>
              <w:t xml:space="preserve">400/10/0,4 </w:t>
            </w:r>
            <w:proofErr w:type="spellStart"/>
            <w:r w:rsidR="000644BE" w:rsidRPr="00F0279D">
              <w:rPr>
                <w:sz w:val="27"/>
                <w:szCs w:val="27"/>
              </w:rPr>
              <w:t>кВ</w:t>
            </w:r>
            <w:r w:rsidR="000644BE">
              <w:rPr>
                <w:sz w:val="27"/>
                <w:szCs w:val="27"/>
              </w:rPr>
              <w:t>А</w:t>
            </w:r>
            <w:proofErr w:type="spellEnd"/>
            <w:r w:rsidRPr="00F0279D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 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ул. Строителей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1960 год постройки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Трансформаторная     </w:t>
            </w:r>
            <w:r w:rsidRPr="00F0279D">
              <w:rPr>
                <w:sz w:val="27"/>
                <w:szCs w:val="27"/>
              </w:rPr>
              <w:br/>
              <w:t xml:space="preserve">подстанция ТП № 156 с </w:t>
            </w:r>
            <w:r w:rsidRPr="00F0279D">
              <w:rPr>
                <w:sz w:val="27"/>
                <w:szCs w:val="27"/>
              </w:rPr>
              <w:br/>
              <w:t xml:space="preserve">трансформаторами     </w:t>
            </w:r>
            <w:r w:rsidRPr="00F0279D">
              <w:rPr>
                <w:sz w:val="27"/>
                <w:szCs w:val="27"/>
              </w:rPr>
              <w:br/>
              <w:t xml:space="preserve">2x400/10/0,4 </w:t>
            </w:r>
            <w:proofErr w:type="spellStart"/>
            <w:r w:rsidR="000644BE" w:rsidRPr="00F0279D">
              <w:rPr>
                <w:sz w:val="27"/>
                <w:szCs w:val="27"/>
              </w:rPr>
              <w:t>кВ</w:t>
            </w:r>
            <w:r w:rsidR="000644BE">
              <w:rPr>
                <w:sz w:val="27"/>
                <w:szCs w:val="27"/>
              </w:rPr>
              <w:t>А</w:t>
            </w:r>
            <w:proofErr w:type="spellEnd"/>
            <w:r w:rsidRPr="00F0279D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Пряжа,</w:t>
            </w:r>
          </w:p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 ул. Мелентьевой    </w:t>
            </w:r>
            <w:r w:rsidRPr="00F0279D">
              <w:rPr>
                <w:sz w:val="27"/>
                <w:szCs w:val="27"/>
              </w:rPr>
              <w:br/>
              <w:t xml:space="preserve">(центр)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1980 год постройки      </w:t>
            </w:r>
          </w:p>
        </w:tc>
      </w:tr>
      <w:tr w:rsidR="00B013C7" w:rsidTr="00B6291B">
        <w:trPr>
          <w:trHeight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Линия электропередач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0279D">
                <w:rPr>
                  <w:sz w:val="27"/>
                  <w:szCs w:val="27"/>
                </w:rPr>
                <w:t>2000 м</w:t>
              </w:r>
            </w:smartTag>
            <w:r w:rsidRPr="00F0279D">
              <w:rPr>
                <w:sz w:val="27"/>
                <w:szCs w:val="27"/>
              </w:rPr>
              <w:t xml:space="preserve">    </w:t>
            </w:r>
          </w:p>
        </w:tc>
      </w:tr>
      <w:tr w:rsidR="00B013C7" w:rsidTr="00B6291B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Линия электропередач      </w:t>
            </w:r>
            <w:r w:rsidRPr="00F0279D">
              <w:rPr>
                <w:sz w:val="27"/>
                <w:szCs w:val="27"/>
              </w:rPr>
              <w:br/>
            </w:r>
            <w:proofErr w:type="gramStart"/>
            <w:r w:rsidRPr="00F0279D">
              <w:rPr>
                <w:sz w:val="27"/>
                <w:szCs w:val="27"/>
              </w:rPr>
              <w:t>ВЛ</w:t>
            </w:r>
            <w:proofErr w:type="gramEnd"/>
            <w:r w:rsidRPr="00F0279D">
              <w:rPr>
                <w:sz w:val="27"/>
                <w:szCs w:val="27"/>
              </w:rPr>
              <w:t xml:space="preserve"> 0,4 кВ ТП № 146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00 м"/>
              </w:smartTagPr>
              <w:r w:rsidRPr="00F0279D">
                <w:rPr>
                  <w:sz w:val="27"/>
                  <w:szCs w:val="27"/>
                </w:rPr>
                <w:t>2800 м</w:t>
              </w:r>
            </w:smartTag>
            <w:r w:rsidRPr="00F0279D">
              <w:rPr>
                <w:sz w:val="27"/>
                <w:szCs w:val="27"/>
              </w:rPr>
              <w:t xml:space="preserve">    </w:t>
            </w:r>
          </w:p>
        </w:tc>
      </w:tr>
      <w:tr w:rsidR="00B013C7" w:rsidTr="00B6291B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Линия электропередач      </w:t>
            </w:r>
            <w:r w:rsidRPr="00F0279D">
              <w:rPr>
                <w:sz w:val="27"/>
                <w:szCs w:val="27"/>
              </w:rPr>
              <w:br/>
            </w:r>
            <w:proofErr w:type="gramStart"/>
            <w:r w:rsidRPr="00F0279D">
              <w:rPr>
                <w:sz w:val="27"/>
                <w:szCs w:val="27"/>
              </w:rPr>
              <w:t>ВЛ</w:t>
            </w:r>
            <w:proofErr w:type="gramEnd"/>
            <w:r w:rsidRPr="00F0279D">
              <w:rPr>
                <w:sz w:val="27"/>
                <w:szCs w:val="27"/>
              </w:rPr>
              <w:t xml:space="preserve"> 0,4 кВ ТП № 147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00 м"/>
              </w:smartTagPr>
              <w:r w:rsidRPr="00F0279D">
                <w:rPr>
                  <w:sz w:val="27"/>
                  <w:szCs w:val="27"/>
                </w:rPr>
                <w:t>3200 м</w:t>
              </w:r>
            </w:smartTag>
            <w:r w:rsidRPr="00F0279D">
              <w:rPr>
                <w:sz w:val="27"/>
                <w:szCs w:val="27"/>
              </w:rPr>
              <w:t xml:space="preserve">    </w:t>
            </w:r>
          </w:p>
        </w:tc>
      </w:tr>
      <w:tr w:rsidR="00B013C7" w:rsidTr="00B6291B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Линия электропередач      </w:t>
            </w:r>
            <w:r w:rsidRPr="00F0279D">
              <w:rPr>
                <w:sz w:val="27"/>
                <w:szCs w:val="27"/>
              </w:rPr>
              <w:br/>
            </w:r>
            <w:proofErr w:type="gramStart"/>
            <w:r w:rsidRPr="00F0279D">
              <w:rPr>
                <w:sz w:val="27"/>
                <w:szCs w:val="27"/>
              </w:rPr>
              <w:t>ВЛ</w:t>
            </w:r>
            <w:proofErr w:type="gramEnd"/>
            <w:r w:rsidRPr="00F0279D">
              <w:rPr>
                <w:sz w:val="27"/>
                <w:szCs w:val="27"/>
              </w:rPr>
              <w:t xml:space="preserve"> 0,4 кВ ТП № 148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0279D">
                <w:rPr>
                  <w:sz w:val="27"/>
                  <w:szCs w:val="27"/>
                </w:rPr>
                <w:t>2000 м</w:t>
              </w:r>
            </w:smartTag>
            <w:r w:rsidRPr="00F0279D">
              <w:rPr>
                <w:sz w:val="27"/>
                <w:szCs w:val="27"/>
              </w:rPr>
              <w:t xml:space="preserve">    </w:t>
            </w:r>
          </w:p>
        </w:tc>
      </w:tr>
      <w:tr w:rsidR="000644BE" w:rsidTr="003167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3167F0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3167F0">
            <w:pPr>
              <w:ind w:right="26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013C7" w:rsidTr="00B6291B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Линия электропередач      </w:t>
            </w:r>
            <w:r w:rsidRPr="00F0279D">
              <w:rPr>
                <w:sz w:val="27"/>
                <w:szCs w:val="27"/>
              </w:rPr>
              <w:br/>
            </w:r>
            <w:proofErr w:type="gramStart"/>
            <w:r w:rsidRPr="00F0279D">
              <w:rPr>
                <w:sz w:val="27"/>
                <w:szCs w:val="27"/>
              </w:rPr>
              <w:t>ВЛ</w:t>
            </w:r>
            <w:proofErr w:type="gramEnd"/>
            <w:r w:rsidRPr="00F0279D">
              <w:rPr>
                <w:sz w:val="27"/>
                <w:szCs w:val="27"/>
              </w:rPr>
              <w:t xml:space="preserve"> 0,4 кВ ТП № 149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00 м"/>
              </w:smartTagPr>
              <w:r w:rsidRPr="00F0279D">
                <w:rPr>
                  <w:sz w:val="27"/>
                  <w:szCs w:val="27"/>
                </w:rPr>
                <w:t>2100 м</w:t>
              </w:r>
            </w:smartTag>
            <w:r w:rsidRPr="00F0279D">
              <w:rPr>
                <w:sz w:val="27"/>
                <w:szCs w:val="27"/>
              </w:rPr>
              <w:t xml:space="preserve">    </w:t>
            </w:r>
          </w:p>
        </w:tc>
      </w:tr>
      <w:tr w:rsidR="00B013C7" w:rsidTr="00B6291B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Линия электропередач      </w:t>
            </w:r>
            <w:r w:rsidRPr="00F0279D">
              <w:rPr>
                <w:sz w:val="27"/>
                <w:szCs w:val="27"/>
              </w:rPr>
              <w:br/>
            </w:r>
            <w:proofErr w:type="gramStart"/>
            <w:r w:rsidRPr="00F0279D">
              <w:rPr>
                <w:sz w:val="27"/>
                <w:szCs w:val="27"/>
              </w:rPr>
              <w:t>ВЛ</w:t>
            </w:r>
            <w:proofErr w:type="gramEnd"/>
            <w:r w:rsidRPr="00F0279D">
              <w:rPr>
                <w:sz w:val="27"/>
                <w:szCs w:val="27"/>
              </w:rPr>
              <w:t xml:space="preserve"> 0,4 кВ ТП № 151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20 м"/>
              </w:smartTagPr>
              <w:r w:rsidRPr="00F0279D">
                <w:rPr>
                  <w:sz w:val="27"/>
                  <w:szCs w:val="27"/>
                </w:rPr>
                <w:t>720 м</w:t>
              </w:r>
            </w:smartTag>
            <w:r w:rsidRPr="00F0279D">
              <w:rPr>
                <w:sz w:val="27"/>
                <w:szCs w:val="27"/>
              </w:rPr>
              <w:t xml:space="preserve">     </w:t>
            </w:r>
          </w:p>
        </w:tc>
      </w:tr>
      <w:tr w:rsidR="00B013C7" w:rsidTr="00B6291B">
        <w:trPr>
          <w:trHeight w:val="7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Линия электропередач      </w:t>
            </w:r>
            <w:r w:rsidRPr="00F0279D">
              <w:rPr>
                <w:sz w:val="27"/>
                <w:szCs w:val="27"/>
              </w:rPr>
              <w:br/>
            </w:r>
            <w:proofErr w:type="gramStart"/>
            <w:r w:rsidRPr="00F0279D">
              <w:rPr>
                <w:sz w:val="27"/>
                <w:szCs w:val="27"/>
              </w:rPr>
              <w:t>ВЛ</w:t>
            </w:r>
            <w:proofErr w:type="gramEnd"/>
            <w:r w:rsidRPr="00F0279D">
              <w:rPr>
                <w:sz w:val="27"/>
                <w:szCs w:val="27"/>
              </w:rPr>
              <w:t xml:space="preserve"> 0,4 кВ ТП № 156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F0279D">
              <w:rPr>
                <w:sz w:val="27"/>
                <w:szCs w:val="27"/>
              </w:rPr>
              <w:t>пгт</w:t>
            </w:r>
            <w:proofErr w:type="spellEnd"/>
            <w:r w:rsidRPr="00F0279D">
              <w:rPr>
                <w:sz w:val="27"/>
                <w:szCs w:val="27"/>
              </w:rPr>
              <w:t xml:space="preserve"> Пряжа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Pr="00F0279D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279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0279D">
                <w:rPr>
                  <w:sz w:val="27"/>
                  <w:szCs w:val="27"/>
                </w:rPr>
                <w:t>1500 м</w:t>
              </w:r>
            </w:smartTag>
            <w:r w:rsidRPr="00F0279D">
              <w:rPr>
                <w:sz w:val="27"/>
                <w:szCs w:val="27"/>
              </w:rPr>
              <w:t xml:space="preserve">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 подстанция ТП № 227 с </w:t>
            </w:r>
            <w:r>
              <w:rPr>
                <w:sz w:val="27"/>
                <w:szCs w:val="27"/>
              </w:rPr>
              <w:br/>
              <w:t xml:space="preserve">трансформатором 250 кВт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Пряжа, </w:t>
            </w:r>
          </w:p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Строительная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1987 год постройки  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электрические сети 10 кВ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Пряжа, </w:t>
            </w:r>
          </w:p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к ЦРБ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50 м"/>
              </w:smartTagPr>
              <w:r>
                <w:rPr>
                  <w:sz w:val="27"/>
                  <w:szCs w:val="27"/>
                </w:rPr>
                <w:t>1050 м</w:t>
              </w:r>
            </w:smartTag>
            <w:r>
              <w:rPr>
                <w:sz w:val="27"/>
                <w:szCs w:val="27"/>
              </w:rPr>
              <w:t xml:space="preserve">   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BE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Линия электропередач </w:t>
            </w:r>
          </w:p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ВЛ-10 кВт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BE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Пряжа, от трансформаторной подстанции </w:t>
            </w:r>
          </w:p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Киндасово</w:t>
            </w:r>
            <w:proofErr w:type="spellEnd"/>
            <w:r>
              <w:rPr>
                <w:sz w:val="27"/>
                <w:szCs w:val="27"/>
              </w:rPr>
              <w:t xml:space="preserve"> до кооператива «</w:t>
            </w:r>
            <w:proofErr w:type="spellStart"/>
            <w:r>
              <w:rPr>
                <w:sz w:val="27"/>
                <w:szCs w:val="27"/>
              </w:rPr>
              <w:t>Кангас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0 км"/>
              </w:smartTagPr>
              <w:r>
                <w:rPr>
                  <w:sz w:val="27"/>
                  <w:szCs w:val="27"/>
                </w:rPr>
                <w:t>0,50 км</w:t>
              </w:r>
            </w:smartTag>
            <w:r>
              <w:rPr>
                <w:sz w:val="27"/>
                <w:szCs w:val="27"/>
              </w:rPr>
              <w:t xml:space="preserve">, до КТПП-10/04 с двумя пролетами, одной одностоечной опорой и разъединителем РАНД-10 проводом АС-35 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C7" w:rsidRDefault="00B013C7" w:rsidP="00B013C7">
            <w:pPr>
              <w:numPr>
                <w:ilvl w:val="0"/>
                <w:numId w:val="9"/>
              </w:numPr>
              <w:ind w:left="-108" w:right="-108" w:firstLine="18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Линии электропередач ВЛ-04 кВт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BE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Пряжа, от трансформаторной подстанции </w:t>
            </w:r>
          </w:p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Киндасово</w:t>
            </w:r>
            <w:proofErr w:type="spellEnd"/>
            <w:r>
              <w:rPr>
                <w:sz w:val="27"/>
                <w:szCs w:val="27"/>
              </w:rPr>
              <w:t xml:space="preserve"> до кооператива «</w:t>
            </w:r>
            <w:proofErr w:type="spellStart"/>
            <w:r>
              <w:rPr>
                <w:sz w:val="27"/>
                <w:szCs w:val="27"/>
              </w:rPr>
              <w:t>Кангас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sz w:val="27"/>
                  <w:szCs w:val="27"/>
                </w:rPr>
                <w:t>1,6 км</w:t>
              </w:r>
            </w:smartTag>
            <w:r>
              <w:rPr>
                <w:sz w:val="27"/>
                <w:szCs w:val="27"/>
              </w:rPr>
              <w:t xml:space="preserve">, с деревянными одностоечными опорами на </w:t>
            </w: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приставках в количестве 40 штук</w:t>
            </w:r>
          </w:p>
        </w:tc>
      </w:tr>
      <w:tr w:rsidR="00B013C7" w:rsidTr="00B629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Комплексная </w:t>
            </w:r>
            <w:proofErr w:type="gramStart"/>
            <w:r>
              <w:rPr>
                <w:sz w:val="27"/>
                <w:szCs w:val="27"/>
              </w:rPr>
              <w:t>трансформа</w:t>
            </w:r>
            <w:r w:rsidR="000644BE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торная</w:t>
            </w:r>
            <w:proofErr w:type="gramEnd"/>
            <w:r>
              <w:rPr>
                <w:sz w:val="27"/>
                <w:szCs w:val="27"/>
              </w:rPr>
              <w:t xml:space="preserve"> подстанция КТП 10/04 с трансформатором 250 кВт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Пряжа, </w:t>
            </w:r>
            <w:proofErr w:type="spellStart"/>
            <w:proofErr w:type="gramStart"/>
            <w:r>
              <w:rPr>
                <w:sz w:val="27"/>
                <w:szCs w:val="27"/>
              </w:rPr>
              <w:t>подстан</w:t>
            </w:r>
            <w:r w:rsidR="000644BE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кооператива «</w:t>
            </w:r>
            <w:proofErr w:type="spellStart"/>
            <w:r>
              <w:rPr>
                <w:sz w:val="27"/>
                <w:szCs w:val="27"/>
              </w:rPr>
              <w:t>Кангас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C7" w:rsidRDefault="00B013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741401, тип ТО</w:t>
            </w:r>
            <w:r>
              <w:rPr>
                <w:sz w:val="27"/>
                <w:szCs w:val="27"/>
                <w:lang w:val="en-US"/>
              </w:rPr>
              <w:t>N</w:t>
            </w:r>
            <w:r>
              <w:rPr>
                <w:sz w:val="27"/>
                <w:szCs w:val="27"/>
              </w:rPr>
              <w:t>ЗЕ 1974 год выпуска, оборудование: электросчетчик САЧУ-И 672</w:t>
            </w:r>
            <w:proofErr w:type="gramStart"/>
            <w:r>
              <w:rPr>
                <w:sz w:val="27"/>
                <w:szCs w:val="27"/>
              </w:rPr>
              <w:t xml:space="preserve"> И</w:t>
            </w:r>
            <w:proofErr w:type="gramEnd"/>
            <w:r>
              <w:rPr>
                <w:sz w:val="27"/>
                <w:szCs w:val="27"/>
              </w:rPr>
              <w:t xml:space="preserve"> № 88354; трансформаторы тока 400/5 № 11711, 12274, 13587</w:t>
            </w:r>
          </w:p>
        </w:tc>
      </w:tr>
    </w:tbl>
    <w:p w:rsidR="00B013C7" w:rsidRDefault="00B013C7" w:rsidP="00B013C7">
      <w:pPr>
        <w:ind w:left="-180"/>
        <w:rPr>
          <w:sz w:val="24"/>
          <w:szCs w:val="24"/>
        </w:rPr>
      </w:pPr>
    </w:p>
    <w:p w:rsidR="00C8590E" w:rsidRDefault="000644BE" w:rsidP="000644BE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BE" w:rsidRDefault="00474E4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4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4BE" w:rsidRDefault="000644B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BE" w:rsidRDefault="000644BE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474E4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5766"/>
      <w:docPartObj>
        <w:docPartGallery w:val="Page Numbers (Top of Page)"/>
        <w:docPartUnique/>
      </w:docPartObj>
    </w:sdtPr>
    <w:sdtEndPr/>
    <w:sdtContent>
      <w:p w:rsidR="000644BE" w:rsidRDefault="00474E47">
        <w:pPr>
          <w:pStyle w:val="a6"/>
          <w:jc w:val="center"/>
        </w:pPr>
        <w:r>
          <w:fldChar w:fldCharType="begin"/>
        </w:r>
        <w:r w:rsidR="000644BE">
          <w:instrText>PAGE   \* MERGEFORMAT</w:instrText>
        </w:r>
        <w:r>
          <w:fldChar w:fldCharType="separate"/>
        </w:r>
        <w:r w:rsidR="000644BE">
          <w:rPr>
            <w:noProof/>
          </w:rPr>
          <w:t>2</w:t>
        </w:r>
        <w:r>
          <w:fldChar w:fldCharType="end"/>
        </w:r>
      </w:p>
    </w:sdtContent>
  </w:sdt>
  <w:p w:rsidR="000644BE" w:rsidRDefault="000644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BE" w:rsidRDefault="000644BE">
    <w:pPr>
      <w:pStyle w:val="a6"/>
      <w:jc w:val="center"/>
    </w:pPr>
  </w:p>
  <w:p w:rsidR="000644BE" w:rsidRDefault="000644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474E47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C6E65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7F2819"/>
    <w:multiLevelType w:val="hybridMultilevel"/>
    <w:tmpl w:val="FE06DAE0"/>
    <w:lvl w:ilvl="0" w:tplc="3F0067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28CF"/>
    <w:rsid w:val="000644BE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4E4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5B58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64D6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5BEB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0408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7D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3C7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6734"/>
    <w:rsid w:val="00B538F7"/>
    <w:rsid w:val="00B6291B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5678"/>
    <w:rsid w:val="00E50353"/>
    <w:rsid w:val="00E70A56"/>
    <w:rsid w:val="00E97238"/>
    <w:rsid w:val="00EA3CF6"/>
    <w:rsid w:val="00EA4A5B"/>
    <w:rsid w:val="00EB614B"/>
    <w:rsid w:val="00EC6E65"/>
    <w:rsid w:val="00ED2954"/>
    <w:rsid w:val="00EE18CD"/>
    <w:rsid w:val="00EF1F1D"/>
    <w:rsid w:val="00EF54D9"/>
    <w:rsid w:val="00EF6799"/>
    <w:rsid w:val="00F0279D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88C0-CFB4-499B-8C75-70C3635E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1062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2016-03-31T08:48:00Z</cp:lastPrinted>
  <dcterms:created xsi:type="dcterms:W3CDTF">2016-03-31T06:57:00Z</dcterms:created>
  <dcterms:modified xsi:type="dcterms:W3CDTF">2016-03-31T11:07:00Z</dcterms:modified>
</cp:coreProperties>
</file>