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0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40B3">
      <w:pPr>
        <w:spacing w:before="240"/>
        <w:ind w:left="-142"/>
        <w:jc w:val="center"/>
      </w:pPr>
      <w:r>
        <w:t>от</w:t>
      </w:r>
      <w:r w:rsidR="002440B3">
        <w:t xml:space="preserve"> </w:t>
      </w:r>
      <w:r w:rsidR="002440B3">
        <w:t>10 мая 2016 года № 16</w:t>
      </w:r>
      <w:r w:rsidR="002440B3">
        <w:t>1</w:t>
      </w:r>
      <w:bookmarkStart w:id="0" w:name="_GoBack"/>
      <w:bookmarkEnd w:id="0"/>
      <w:r w:rsidR="002440B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02D97" w:rsidRDefault="00E20D16" w:rsidP="00640D1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 </w:t>
      </w:r>
      <w:r w:rsidR="00640D1F">
        <w:rPr>
          <w:b/>
          <w:szCs w:val="28"/>
        </w:rPr>
        <w:t xml:space="preserve">Государственном </w:t>
      </w:r>
    </w:p>
    <w:p w:rsidR="00E20D16" w:rsidRDefault="00640D1F" w:rsidP="00640D1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комитете</w:t>
      </w:r>
      <w:r w:rsidR="00E20D16">
        <w:rPr>
          <w:b/>
          <w:szCs w:val="28"/>
        </w:rPr>
        <w:t xml:space="preserve"> Республики Карелия</w:t>
      </w:r>
      <w:r>
        <w:rPr>
          <w:b/>
          <w:szCs w:val="28"/>
        </w:rPr>
        <w:t xml:space="preserve"> по транспорту</w:t>
      </w:r>
    </w:p>
    <w:p w:rsidR="00E20D16" w:rsidRDefault="00E20D16" w:rsidP="00E20D16">
      <w:pPr>
        <w:ind w:right="141" w:firstLine="567"/>
        <w:jc w:val="center"/>
        <w:rPr>
          <w:b/>
          <w:szCs w:val="28"/>
        </w:rPr>
      </w:pPr>
    </w:p>
    <w:p w:rsidR="00E20D16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E20D16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пункт </w:t>
      </w:r>
      <w:r w:rsidR="00602D97">
        <w:rPr>
          <w:szCs w:val="28"/>
        </w:rPr>
        <w:t>10</w:t>
      </w:r>
      <w:r>
        <w:rPr>
          <w:szCs w:val="28"/>
        </w:rPr>
        <w:t xml:space="preserve"> Положения о </w:t>
      </w:r>
      <w:r w:rsidR="00602D97">
        <w:rPr>
          <w:szCs w:val="28"/>
        </w:rPr>
        <w:t>Государственном комитете</w:t>
      </w:r>
      <w:r>
        <w:rPr>
          <w:szCs w:val="28"/>
        </w:rPr>
        <w:t xml:space="preserve"> Республики Карелия</w:t>
      </w:r>
      <w:r w:rsidR="00602D97">
        <w:rPr>
          <w:szCs w:val="28"/>
        </w:rPr>
        <w:t xml:space="preserve"> по транспорту</w:t>
      </w:r>
      <w:r>
        <w:rPr>
          <w:szCs w:val="28"/>
        </w:rPr>
        <w:t xml:space="preserve">, утвержденного постановлением Правительства Республики Карелия от </w:t>
      </w:r>
      <w:r w:rsidR="00602D97">
        <w:rPr>
          <w:szCs w:val="28"/>
        </w:rPr>
        <w:t xml:space="preserve">5 августа 2013 </w:t>
      </w:r>
      <w:r>
        <w:rPr>
          <w:szCs w:val="28"/>
        </w:rPr>
        <w:t xml:space="preserve">года № </w:t>
      </w:r>
      <w:r w:rsidR="00602D97">
        <w:rPr>
          <w:szCs w:val="28"/>
        </w:rPr>
        <w:t>242</w:t>
      </w:r>
      <w:r>
        <w:rPr>
          <w:szCs w:val="28"/>
        </w:rPr>
        <w:t>-П</w:t>
      </w:r>
      <w:r w:rsidR="00602D97">
        <w:rPr>
          <w:szCs w:val="28"/>
        </w:rPr>
        <w:t xml:space="preserve"> </w:t>
      </w:r>
      <w:r>
        <w:rPr>
          <w:szCs w:val="28"/>
        </w:rPr>
        <w:t xml:space="preserve">(Собрание законодательства Республики Карелия, </w:t>
      </w:r>
      <w:r w:rsidR="00602D97">
        <w:rPr>
          <w:szCs w:val="28"/>
        </w:rPr>
        <w:t>2013, № 8, ст. 1440; № 10, ст. 1854; № 11, ст. 2087; № 12, ст. 2282; 2015, № 2, ст. 246</w:t>
      </w:r>
      <w:r>
        <w:rPr>
          <w:szCs w:val="28"/>
        </w:rPr>
        <w:t xml:space="preserve">), изменение, дополнив его подпунктом </w:t>
      </w:r>
      <w:r w:rsidR="00602D97">
        <w:rPr>
          <w:szCs w:val="28"/>
        </w:rPr>
        <w:t>61</w:t>
      </w:r>
      <w:r>
        <w:rPr>
          <w:szCs w:val="28"/>
        </w:rPr>
        <w:t>.</w:t>
      </w:r>
      <w:r w:rsidR="00602D97">
        <w:rPr>
          <w:szCs w:val="28"/>
        </w:rPr>
        <w:t>2</w:t>
      </w:r>
      <w:r>
        <w:rPr>
          <w:szCs w:val="28"/>
        </w:rPr>
        <w:t xml:space="preserve"> следующего содержания:</w:t>
      </w:r>
    </w:p>
    <w:p w:rsidR="00AD6FA7" w:rsidRDefault="00E20D16" w:rsidP="00257F1E">
      <w:pPr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5F5380">
        <w:rPr>
          <w:szCs w:val="28"/>
        </w:rPr>
        <w:t>61.2</w:t>
      </w:r>
      <w:r>
        <w:rPr>
          <w:szCs w:val="28"/>
        </w:rPr>
        <w:t>) реализует в установленных сферах деятельности мероприятия по содействию развитию конкуренции в Республике Карелия;».</w:t>
      </w:r>
    </w:p>
    <w:p w:rsidR="00E20D16" w:rsidRDefault="00E20D16" w:rsidP="00E20D16">
      <w:pPr>
        <w:ind w:right="141" w:firstLine="567"/>
        <w:jc w:val="both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440B3"/>
    <w:rsid w:val="00257F1E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5380"/>
    <w:rsid w:val="00602D97"/>
    <w:rsid w:val="006055A2"/>
    <w:rsid w:val="00605DD7"/>
    <w:rsid w:val="00610B10"/>
    <w:rsid w:val="006259BC"/>
    <w:rsid w:val="00640893"/>
    <w:rsid w:val="00640D1F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004C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0D16"/>
    <w:rsid w:val="00E356BC"/>
    <w:rsid w:val="00E4256C"/>
    <w:rsid w:val="00E70F9B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2BB-3A79-4F07-8261-F5273EB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2013-07-08T05:33:00Z</cp:lastPrinted>
  <dcterms:created xsi:type="dcterms:W3CDTF">2016-04-20T08:24:00Z</dcterms:created>
  <dcterms:modified xsi:type="dcterms:W3CDTF">2016-05-11T06:49:00Z</dcterms:modified>
</cp:coreProperties>
</file>