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A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57A7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57A7A">
        <w:t>31 мая 2016 года № 19</w:t>
      </w:r>
      <w:r w:rsidR="00B57A7A">
        <w:t>6</w:t>
      </w:r>
      <w:r w:rsidR="00B57A7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5417E" w:rsidRPr="00D17C1E" w:rsidRDefault="0015417E" w:rsidP="0015417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17C1E">
        <w:rPr>
          <w:rFonts w:ascii="Times New Roman" w:hAnsi="Times New Roman" w:cs="Times New Roman"/>
          <w:sz w:val="27"/>
          <w:szCs w:val="27"/>
        </w:rPr>
        <w:t>О внесении изменений в отдельные постановления</w:t>
      </w:r>
    </w:p>
    <w:p w:rsidR="0015417E" w:rsidRPr="00D17C1E" w:rsidRDefault="0015417E" w:rsidP="0015417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17C1E">
        <w:rPr>
          <w:rFonts w:ascii="Times New Roman" w:hAnsi="Times New Roman" w:cs="Times New Roman"/>
          <w:sz w:val="27"/>
          <w:szCs w:val="27"/>
        </w:rPr>
        <w:t xml:space="preserve"> Правительства Республики Карелия </w:t>
      </w:r>
    </w:p>
    <w:p w:rsidR="0015417E" w:rsidRPr="00D17C1E" w:rsidRDefault="0015417E" w:rsidP="001541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5417E" w:rsidRPr="00D17C1E" w:rsidRDefault="0015417E" w:rsidP="0015417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7C1E">
        <w:rPr>
          <w:rFonts w:ascii="Times New Roman" w:hAnsi="Times New Roman" w:cs="Times New Roman"/>
          <w:sz w:val="27"/>
          <w:szCs w:val="27"/>
        </w:rPr>
        <w:t>Правительство Республики Кар</w:t>
      </w:r>
      <w:bookmarkStart w:id="0" w:name="_GoBack"/>
      <w:bookmarkEnd w:id="0"/>
      <w:r w:rsidRPr="00D17C1E">
        <w:rPr>
          <w:rFonts w:ascii="Times New Roman" w:hAnsi="Times New Roman" w:cs="Times New Roman"/>
          <w:sz w:val="27"/>
          <w:szCs w:val="27"/>
        </w:rPr>
        <w:t xml:space="preserve">елия </w:t>
      </w:r>
      <w:proofErr w:type="gramStart"/>
      <w:r w:rsidRPr="00D17C1E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D17C1E">
        <w:rPr>
          <w:rFonts w:ascii="Times New Roman" w:hAnsi="Times New Roman" w:cs="Times New Roman"/>
          <w:b/>
          <w:sz w:val="27"/>
          <w:szCs w:val="27"/>
        </w:rPr>
        <w:t xml:space="preserve"> о с т а н о в л я е т:</w:t>
      </w:r>
    </w:p>
    <w:p w:rsidR="0015417E" w:rsidRPr="00D17C1E" w:rsidRDefault="0015417E" w:rsidP="0015417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7C1E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D17C1E">
        <w:rPr>
          <w:rFonts w:ascii="Times New Roman" w:hAnsi="Times New Roman" w:cs="Times New Roman"/>
          <w:sz w:val="27"/>
          <w:szCs w:val="27"/>
        </w:rPr>
        <w:t>Дополнить пункт 3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</w:t>
      </w:r>
      <w:proofErr w:type="gramEnd"/>
      <w:r w:rsidRPr="00D17C1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17C1E">
        <w:rPr>
          <w:rFonts w:ascii="Times New Roman" w:hAnsi="Times New Roman" w:cs="Times New Roman"/>
          <w:sz w:val="27"/>
          <w:szCs w:val="27"/>
        </w:rPr>
        <w:t xml:space="preserve">Республики Карелия» (Собрание законодательства Республики Карелия, 2008, № 2, ст. 162; № 7, ст. 945, № 8, ст. 1019; № 11, ст. 1384; № 12, ст. 1571; 2009, </w:t>
      </w:r>
      <w:r w:rsidR="00D17C1E">
        <w:rPr>
          <w:rFonts w:ascii="Times New Roman" w:hAnsi="Times New Roman" w:cs="Times New Roman"/>
          <w:sz w:val="27"/>
          <w:szCs w:val="27"/>
        </w:rPr>
        <w:br/>
      </w:r>
      <w:r w:rsidRPr="00D17C1E">
        <w:rPr>
          <w:rFonts w:ascii="Times New Roman" w:hAnsi="Times New Roman" w:cs="Times New Roman"/>
          <w:sz w:val="27"/>
          <w:szCs w:val="27"/>
        </w:rPr>
        <w:t xml:space="preserve">№ 1, ст. 56, 61; № 4, ст. 362, 370; № 7, ст. 821; № 8, ст. 890; № 10, </w:t>
      </w:r>
      <w:r w:rsidRPr="00D17C1E">
        <w:rPr>
          <w:rFonts w:ascii="Times New Roman" w:hAnsi="Times New Roman" w:cs="Times New Roman"/>
          <w:sz w:val="27"/>
          <w:szCs w:val="27"/>
        </w:rPr>
        <w:br/>
        <w:t>ст. 1149; № 11, ст. 1302; № 12, ст. 1460; 2010, № 2, ст. 114, 137;</w:t>
      </w:r>
      <w:proofErr w:type="gramEnd"/>
      <w:r w:rsidRPr="00D17C1E">
        <w:rPr>
          <w:rFonts w:ascii="Times New Roman" w:hAnsi="Times New Roman" w:cs="Times New Roman"/>
          <w:sz w:val="27"/>
          <w:szCs w:val="27"/>
        </w:rPr>
        <w:t xml:space="preserve"> № 6, ст. 697; </w:t>
      </w:r>
      <w:r w:rsidR="00D17C1E">
        <w:rPr>
          <w:rFonts w:ascii="Times New Roman" w:hAnsi="Times New Roman" w:cs="Times New Roman"/>
          <w:sz w:val="27"/>
          <w:szCs w:val="27"/>
        </w:rPr>
        <w:br/>
      </w:r>
      <w:r w:rsidRPr="00D17C1E">
        <w:rPr>
          <w:rFonts w:ascii="Times New Roman" w:hAnsi="Times New Roman" w:cs="Times New Roman"/>
          <w:sz w:val="27"/>
          <w:szCs w:val="27"/>
        </w:rPr>
        <w:t xml:space="preserve">№ 12, ст. 1719; 2011, № 3, ст. 310; № 7, ст. 1065; № 10, ст. 1651; № 11, </w:t>
      </w:r>
      <w:r w:rsidRPr="00D17C1E">
        <w:rPr>
          <w:rFonts w:ascii="Times New Roman" w:hAnsi="Times New Roman" w:cs="Times New Roman"/>
          <w:sz w:val="27"/>
          <w:szCs w:val="27"/>
        </w:rPr>
        <w:br/>
        <w:t xml:space="preserve">ст. 1843, 1847; № 12, ст. 2047, 2061, 2073, 2084, 2089, 2091; 2012, № 2, ст. 268; </w:t>
      </w:r>
      <w:r w:rsidR="00D17C1E">
        <w:rPr>
          <w:rFonts w:ascii="Times New Roman" w:hAnsi="Times New Roman" w:cs="Times New Roman"/>
          <w:sz w:val="27"/>
          <w:szCs w:val="27"/>
        </w:rPr>
        <w:br/>
      </w:r>
      <w:r w:rsidRPr="00D17C1E">
        <w:rPr>
          <w:rFonts w:ascii="Times New Roman" w:hAnsi="Times New Roman" w:cs="Times New Roman"/>
          <w:sz w:val="27"/>
          <w:szCs w:val="27"/>
        </w:rPr>
        <w:t xml:space="preserve">№ 3, ст. 445; № 4, ст. 637, 645; № 6, ст. 1153; № 11, ст. 2024, 2025; № 12, </w:t>
      </w:r>
      <w:r w:rsidRPr="00D17C1E">
        <w:rPr>
          <w:rFonts w:ascii="Times New Roman" w:hAnsi="Times New Roman" w:cs="Times New Roman"/>
          <w:sz w:val="27"/>
          <w:szCs w:val="27"/>
        </w:rPr>
        <w:br/>
        <w:t xml:space="preserve">ст. 2256, 2268; 2013, № 4, ст. 618; № 5, ст. 805; № 6, ст. 1015; № 7, ст. 1238; </w:t>
      </w:r>
      <w:r w:rsidRPr="00D17C1E">
        <w:rPr>
          <w:rFonts w:ascii="Times New Roman" w:hAnsi="Times New Roman" w:cs="Times New Roman"/>
          <w:sz w:val="27"/>
          <w:szCs w:val="27"/>
        </w:rPr>
        <w:br/>
        <w:t xml:space="preserve">№ 9, ст. 1644; № 11, ст. 2082; 2014, № 2, ст. 219; № 6, ст. 1053; № 7, ст. 1295; </w:t>
      </w:r>
      <w:r w:rsidR="00D17C1E">
        <w:rPr>
          <w:rFonts w:ascii="Times New Roman" w:hAnsi="Times New Roman" w:cs="Times New Roman"/>
          <w:sz w:val="27"/>
          <w:szCs w:val="27"/>
        </w:rPr>
        <w:br/>
      </w:r>
      <w:r w:rsidRPr="00D17C1E">
        <w:rPr>
          <w:rFonts w:ascii="Times New Roman" w:hAnsi="Times New Roman" w:cs="Times New Roman"/>
          <w:sz w:val="27"/>
          <w:szCs w:val="27"/>
        </w:rPr>
        <w:t xml:space="preserve">№ 8, ст. 1437; № 9, ст. 1612; № 11, ст. 2032; № 12, ст. 2333; 2015, № 1, ст. 54; </w:t>
      </w:r>
      <w:r w:rsidR="00D17C1E">
        <w:rPr>
          <w:rFonts w:ascii="Times New Roman" w:hAnsi="Times New Roman" w:cs="Times New Roman"/>
          <w:sz w:val="27"/>
          <w:szCs w:val="27"/>
        </w:rPr>
        <w:br/>
      </w:r>
      <w:r w:rsidRPr="00D17C1E">
        <w:rPr>
          <w:rFonts w:ascii="Times New Roman" w:hAnsi="Times New Roman" w:cs="Times New Roman"/>
          <w:sz w:val="27"/>
          <w:szCs w:val="27"/>
        </w:rPr>
        <w:t xml:space="preserve">№ 2, ст. 224, 254, 262; № 6, ст. 1164; № 9, ст. 1764, 1769; № 10, ст. 1959, 1980; </w:t>
      </w:r>
      <w:proofErr w:type="gramStart"/>
      <w:r w:rsidRPr="00D17C1E">
        <w:rPr>
          <w:rFonts w:ascii="Times New Roman" w:hAnsi="Times New Roman" w:cs="Times New Roman"/>
          <w:sz w:val="27"/>
          <w:szCs w:val="27"/>
        </w:rPr>
        <w:t xml:space="preserve">Официальный интернет-портал правовой информации (www.pravo.gov.ru), </w:t>
      </w:r>
      <w:r w:rsidRPr="00D17C1E">
        <w:rPr>
          <w:rFonts w:ascii="Times New Roman" w:hAnsi="Times New Roman" w:cs="Times New Roman"/>
          <w:sz w:val="27"/>
          <w:szCs w:val="27"/>
        </w:rPr>
        <w:br/>
        <w:t xml:space="preserve">27 ноября 2015 года, № 1000201511270004; 10 декабря 2015 года, </w:t>
      </w:r>
      <w:r w:rsidRPr="00D17C1E">
        <w:rPr>
          <w:rFonts w:ascii="Times New Roman" w:hAnsi="Times New Roman" w:cs="Times New Roman"/>
          <w:sz w:val="27"/>
          <w:szCs w:val="27"/>
        </w:rPr>
        <w:br/>
        <w:t xml:space="preserve">№ 1000201512100002; 29 февраля 2016 года, № 1000201602290014, 2 марта </w:t>
      </w:r>
      <w:r w:rsidR="00D17C1E">
        <w:rPr>
          <w:rFonts w:ascii="Times New Roman" w:hAnsi="Times New Roman" w:cs="Times New Roman"/>
          <w:sz w:val="27"/>
          <w:szCs w:val="27"/>
        </w:rPr>
        <w:br/>
      </w:r>
      <w:r w:rsidRPr="00D17C1E">
        <w:rPr>
          <w:rFonts w:ascii="Times New Roman" w:hAnsi="Times New Roman" w:cs="Times New Roman"/>
          <w:sz w:val="27"/>
          <w:szCs w:val="27"/>
        </w:rPr>
        <w:t>2016 года, № 1000201603020001; 14 апреля 2016 года, № 1000201604140005)</w:t>
      </w:r>
      <w:r w:rsidR="006F2CEB">
        <w:rPr>
          <w:rFonts w:ascii="Times New Roman" w:hAnsi="Times New Roman" w:cs="Times New Roman"/>
          <w:sz w:val="27"/>
          <w:szCs w:val="27"/>
        </w:rPr>
        <w:t>,</w:t>
      </w:r>
      <w:r w:rsidRPr="00D17C1E">
        <w:rPr>
          <w:rFonts w:ascii="Times New Roman" w:hAnsi="Times New Roman" w:cs="Times New Roman"/>
          <w:sz w:val="27"/>
          <w:szCs w:val="27"/>
        </w:rPr>
        <w:t xml:space="preserve"> </w:t>
      </w:r>
      <w:r w:rsidRPr="00D17C1E">
        <w:rPr>
          <w:rStyle w:val="information"/>
          <w:rFonts w:ascii="Times New Roman" w:hAnsi="Times New Roman" w:cs="Times New Roman"/>
          <w:sz w:val="27"/>
          <w:szCs w:val="27"/>
        </w:rPr>
        <w:t>подпунктом 3.2 следующего содержания</w:t>
      </w:r>
      <w:r w:rsidRPr="00D17C1E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15417E" w:rsidRPr="00D17C1E" w:rsidRDefault="0015417E" w:rsidP="0015417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17C1E">
        <w:rPr>
          <w:sz w:val="27"/>
          <w:szCs w:val="27"/>
        </w:rPr>
        <w:t xml:space="preserve">«3.2) </w:t>
      </w:r>
      <w:r w:rsidRPr="00D17C1E">
        <w:rPr>
          <w:rFonts w:eastAsia="Calibri"/>
          <w:sz w:val="27"/>
          <w:szCs w:val="27"/>
          <w:lang w:eastAsia="en-US"/>
        </w:rPr>
        <w:t xml:space="preserve">запрет приобретения юридическими лицами (за исключением государственных (муниципальных) учреждений) за счет средств субсидии </w:t>
      </w:r>
      <w:r w:rsidRPr="00D17C1E">
        <w:rPr>
          <w:rFonts w:eastAsia="Calibri"/>
          <w:sz w:val="27"/>
          <w:szCs w:val="27"/>
          <w:lang w:eastAsia="en-US"/>
        </w:rPr>
        <w:lastRenderedPageBreak/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</w:t>
      </w:r>
      <w:r w:rsidR="006F2CEB">
        <w:rPr>
          <w:rFonts w:eastAsia="Calibri"/>
          <w:sz w:val="27"/>
          <w:szCs w:val="27"/>
          <w:lang w:eastAsia="en-US"/>
        </w:rPr>
        <w:t>дий указанным юридическим лицам;</w:t>
      </w:r>
      <w:r w:rsidRPr="00D17C1E">
        <w:rPr>
          <w:rFonts w:eastAsia="Calibri"/>
          <w:sz w:val="27"/>
          <w:szCs w:val="27"/>
          <w:lang w:eastAsia="en-US"/>
        </w:rPr>
        <w:t>»</w:t>
      </w:r>
      <w:r w:rsidR="006F2CEB">
        <w:rPr>
          <w:rFonts w:eastAsia="Calibri"/>
          <w:sz w:val="27"/>
          <w:szCs w:val="27"/>
          <w:lang w:eastAsia="en-US"/>
        </w:rPr>
        <w:t>.</w:t>
      </w:r>
    </w:p>
    <w:p w:rsidR="0015417E" w:rsidRPr="00D17C1E" w:rsidRDefault="0015417E" w:rsidP="0015417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17C1E">
        <w:rPr>
          <w:sz w:val="27"/>
          <w:szCs w:val="27"/>
        </w:rPr>
        <w:t xml:space="preserve">2. </w:t>
      </w:r>
      <w:proofErr w:type="gramStart"/>
      <w:r w:rsidRPr="00D17C1E">
        <w:rPr>
          <w:sz w:val="27"/>
          <w:szCs w:val="27"/>
        </w:rPr>
        <w:t xml:space="preserve">Внести в Порядок определения </w:t>
      </w:r>
      <w:r w:rsidRPr="00D17C1E">
        <w:rPr>
          <w:rFonts w:eastAsia="Calibri"/>
          <w:sz w:val="27"/>
          <w:szCs w:val="27"/>
          <w:lang w:eastAsia="en-US"/>
        </w:rPr>
        <w:t xml:space="preserve">объема и предоставления из бюджета Республики Карелия субсидий некоммерческим организациям, не являющимся государственными учреждениями Республики Карелия, утвержденный постановлением Правительства Республики Карелия от 21 июня 2011 года </w:t>
      </w:r>
      <w:r w:rsidR="00D17C1E">
        <w:rPr>
          <w:rFonts w:eastAsia="Calibri"/>
          <w:sz w:val="27"/>
          <w:szCs w:val="27"/>
          <w:lang w:eastAsia="en-US"/>
        </w:rPr>
        <w:br/>
      </w:r>
      <w:r w:rsidRPr="00D17C1E">
        <w:rPr>
          <w:rFonts w:eastAsia="Calibri"/>
          <w:sz w:val="27"/>
          <w:szCs w:val="27"/>
          <w:lang w:eastAsia="en-US"/>
        </w:rPr>
        <w:t>№ 143-П «О порядке определения объема и предоставления из бюджета Республики Карелия субсидий некоммерческим организациям, не являющимся государственными учреждениями Республики Карелия» (Собрание законодательства Республики Карелия, 2011, № 6, ст. 884;</w:t>
      </w:r>
      <w:proofErr w:type="gramEnd"/>
      <w:r w:rsidRPr="00D17C1E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D17C1E">
        <w:rPr>
          <w:rFonts w:eastAsia="Calibri"/>
          <w:sz w:val="27"/>
          <w:szCs w:val="27"/>
          <w:lang w:eastAsia="en-US"/>
        </w:rPr>
        <w:t>2013, № 3, ст. 443; 2014, № 2, ст. 212), следующие изменения:</w:t>
      </w:r>
      <w:proofErr w:type="gramEnd"/>
    </w:p>
    <w:p w:rsidR="0015417E" w:rsidRPr="00D17C1E" w:rsidRDefault="0015417E" w:rsidP="0015417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17C1E">
        <w:rPr>
          <w:rFonts w:eastAsia="Calibri"/>
          <w:sz w:val="27"/>
          <w:szCs w:val="27"/>
          <w:lang w:eastAsia="en-US"/>
        </w:rPr>
        <w:t>1) в пункте 5:</w:t>
      </w:r>
    </w:p>
    <w:p w:rsidR="0015417E" w:rsidRPr="00D17C1E" w:rsidRDefault="0015417E" w:rsidP="0015417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17C1E">
        <w:rPr>
          <w:rFonts w:eastAsia="Calibri"/>
          <w:sz w:val="27"/>
          <w:szCs w:val="27"/>
          <w:lang w:eastAsia="en-US"/>
        </w:rPr>
        <w:t>абзац первый изложить в следующей редакции:</w:t>
      </w:r>
    </w:p>
    <w:p w:rsidR="0015417E" w:rsidRPr="00D17C1E" w:rsidRDefault="0015417E" w:rsidP="0015417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17C1E">
        <w:rPr>
          <w:rFonts w:eastAsia="Calibri"/>
          <w:sz w:val="27"/>
          <w:szCs w:val="27"/>
          <w:lang w:eastAsia="en-US"/>
        </w:rPr>
        <w:t>«5. Субсидии некоммерческим организациям предоставляются при условии заключения договора (соглашения) о предоставлении субсидий (далее – соглашение), в котором в соответствии с законодательством Российской Федерации и Республики Карелия должны быть определены</w:t>
      </w:r>
      <w:proofErr w:type="gramStart"/>
      <w:r w:rsidRPr="00D17C1E">
        <w:rPr>
          <w:rFonts w:eastAsia="Calibri"/>
          <w:sz w:val="27"/>
          <w:szCs w:val="27"/>
          <w:lang w:eastAsia="en-US"/>
        </w:rPr>
        <w:t>:»</w:t>
      </w:r>
      <w:proofErr w:type="gramEnd"/>
      <w:r w:rsidR="00D17C1E" w:rsidRPr="00D17C1E">
        <w:rPr>
          <w:rFonts w:eastAsia="Calibri"/>
          <w:sz w:val="27"/>
          <w:szCs w:val="27"/>
          <w:lang w:eastAsia="en-US"/>
        </w:rPr>
        <w:t>;</w:t>
      </w:r>
    </w:p>
    <w:p w:rsidR="0015417E" w:rsidRPr="00D17C1E" w:rsidRDefault="0015417E" w:rsidP="0015417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17C1E">
        <w:rPr>
          <w:rFonts w:eastAsia="Calibri"/>
          <w:sz w:val="27"/>
          <w:szCs w:val="27"/>
          <w:lang w:eastAsia="en-US"/>
        </w:rPr>
        <w:t xml:space="preserve"> дополнить подпунктом 5.1 следующего содержания:</w:t>
      </w:r>
    </w:p>
    <w:p w:rsidR="00D17C1E" w:rsidRPr="00D17C1E" w:rsidRDefault="00D17C1E" w:rsidP="00D17C1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D17C1E">
        <w:rPr>
          <w:rFonts w:eastAsia="Calibri"/>
          <w:sz w:val="27"/>
          <w:szCs w:val="27"/>
          <w:lang w:eastAsia="en-US"/>
        </w:rPr>
        <w:t>«5.1) запрет приобретения некоммерческой организацией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некоммерческим организациям;»;</w:t>
      </w:r>
      <w:proofErr w:type="gramEnd"/>
    </w:p>
    <w:p w:rsidR="00D17C1E" w:rsidRPr="00D17C1E" w:rsidRDefault="00D17C1E" w:rsidP="00D17C1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17C1E">
        <w:rPr>
          <w:rFonts w:eastAsia="Calibri"/>
          <w:sz w:val="27"/>
          <w:szCs w:val="27"/>
          <w:lang w:eastAsia="en-US"/>
        </w:rPr>
        <w:t>подпункт 6 изложить в следующей редакции:</w:t>
      </w:r>
    </w:p>
    <w:p w:rsidR="0015417E" w:rsidRPr="00D17C1E" w:rsidRDefault="00D17C1E" w:rsidP="00D17C1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17C1E">
        <w:rPr>
          <w:rFonts w:ascii="Times New Roman" w:eastAsia="Calibri" w:hAnsi="Times New Roman" w:cs="Times New Roman"/>
          <w:sz w:val="27"/>
          <w:szCs w:val="27"/>
          <w:lang w:eastAsia="en-US"/>
        </w:rPr>
        <w:t>«6</w:t>
      </w:r>
      <w:r w:rsidR="0015417E" w:rsidRPr="00D17C1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) согласие некоммерческой организации на осуществление главным распорядителем </w:t>
      </w:r>
      <w:r w:rsidRPr="00D17C1E">
        <w:rPr>
          <w:rFonts w:ascii="Times New Roman" w:eastAsia="Calibri" w:hAnsi="Times New Roman" w:cs="Times New Roman"/>
          <w:sz w:val="27"/>
          <w:szCs w:val="27"/>
          <w:lang w:eastAsia="en-US"/>
        </w:rPr>
        <w:t>средств бюджета</w:t>
      </w:r>
      <w:r w:rsidR="0015417E" w:rsidRPr="00D17C1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D17C1E">
        <w:rPr>
          <w:rFonts w:ascii="Times New Roman" w:eastAsia="Calibri" w:hAnsi="Times New Roman" w:cs="Times New Roman"/>
          <w:sz w:val="27"/>
          <w:szCs w:val="27"/>
          <w:lang w:eastAsia="en-US"/>
        </w:rPr>
        <w:t>Республики Карелия, предоставившим субсидию</w:t>
      </w:r>
      <w:r w:rsidR="006F2CEB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 w:rsidRPr="00D17C1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15417E" w:rsidRPr="00D17C1E">
        <w:rPr>
          <w:rFonts w:ascii="Times New Roman" w:eastAsia="Calibri" w:hAnsi="Times New Roman" w:cs="Times New Roman"/>
          <w:sz w:val="27"/>
          <w:szCs w:val="27"/>
          <w:lang w:eastAsia="en-US"/>
        </w:rPr>
        <w:t>и органами государственного финансового контроля проверок соблюдения получателем субсидии условий, целей и порядка ее предоставления</w:t>
      </w:r>
      <w:proofErr w:type="gramStart"/>
      <w:r w:rsidR="0015417E" w:rsidRPr="00D17C1E">
        <w:rPr>
          <w:rFonts w:ascii="Times New Roman" w:eastAsia="Calibri" w:hAnsi="Times New Roman" w:cs="Times New Roman"/>
          <w:sz w:val="27"/>
          <w:szCs w:val="27"/>
          <w:lang w:eastAsia="en-US"/>
        </w:rPr>
        <w:t>;»</w:t>
      </w:r>
      <w:proofErr w:type="gramEnd"/>
      <w:r w:rsidRPr="00D17C1E">
        <w:rPr>
          <w:rFonts w:ascii="Times New Roman" w:eastAsia="Calibri" w:hAnsi="Times New Roman" w:cs="Times New Roman"/>
          <w:sz w:val="27"/>
          <w:szCs w:val="27"/>
          <w:lang w:eastAsia="en-US"/>
        </w:rPr>
        <w:t>;</w:t>
      </w:r>
      <w:r w:rsidR="0015417E" w:rsidRPr="00D17C1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15417E" w:rsidRPr="00D17C1E" w:rsidRDefault="0015417E" w:rsidP="001541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7C1E">
        <w:rPr>
          <w:sz w:val="27"/>
          <w:szCs w:val="27"/>
        </w:rPr>
        <w:t>2) пункты 6,</w:t>
      </w:r>
      <w:r w:rsidR="00D17C1E" w:rsidRPr="00D17C1E">
        <w:rPr>
          <w:sz w:val="27"/>
          <w:szCs w:val="27"/>
        </w:rPr>
        <w:t xml:space="preserve"> </w:t>
      </w:r>
      <w:r w:rsidRPr="00D17C1E">
        <w:rPr>
          <w:sz w:val="27"/>
          <w:szCs w:val="27"/>
        </w:rPr>
        <w:t xml:space="preserve">7 признать утратившими силу; </w:t>
      </w:r>
    </w:p>
    <w:p w:rsidR="0015417E" w:rsidRPr="00D17C1E" w:rsidRDefault="0015417E" w:rsidP="001541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7C1E">
        <w:rPr>
          <w:sz w:val="27"/>
          <w:szCs w:val="27"/>
        </w:rPr>
        <w:t>3) пункт 22 изложить в следующей редакции:</w:t>
      </w:r>
    </w:p>
    <w:p w:rsidR="0015417E" w:rsidRPr="00D17C1E" w:rsidRDefault="00D17C1E" w:rsidP="0015417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7C1E">
        <w:rPr>
          <w:sz w:val="27"/>
          <w:szCs w:val="27"/>
        </w:rPr>
        <w:t>«22. Главные</w:t>
      </w:r>
      <w:r w:rsidR="0015417E" w:rsidRPr="00D17C1E">
        <w:rPr>
          <w:sz w:val="27"/>
          <w:szCs w:val="27"/>
        </w:rPr>
        <w:t xml:space="preserve"> </w:t>
      </w:r>
      <w:r w:rsidRPr="00D17C1E">
        <w:rPr>
          <w:sz w:val="27"/>
          <w:szCs w:val="27"/>
        </w:rPr>
        <w:t>распорядители</w:t>
      </w:r>
      <w:r w:rsidR="0015417E" w:rsidRPr="00D17C1E">
        <w:rPr>
          <w:sz w:val="27"/>
          <w:szCs w:val="27"/>
        </w:rPr>
        <w:t xml:space="preserve"> средств бюджета Республики Карелия и органы государственного финансового контроля осуществляют контроль за соблюдением </w:t>
      </w:r>
      <w:r w:rsidR="0015417E" w:rsidRPr="00D17C1E">
        <w:rPr>
          <w:rFonts w:eastAsia="Calibri"/>
          <w:sz w:val="27"/>
          <w:szCs w:val="27"/>
          <w:lang w:eastAsia="en-US"/>
        </w:rPr>
        <w:t>получателем субсидии условий, целей и порядка ее предоставления</w:t>
      </w:r>
      <w:proofErr w:type="gramStart"/>
      <w:r w:rsidR="0015417E" w:rsidRPr="00D17C1E">
        <w:rPr>
          <w:rFonts w:eastAsia="Calibri"/>
          <w:sz w:val="27"/>
          <w:szCs w:val="27"/>
          <w:lang w:eastAsia="en-US"/>
        </w:rPr>
        <w:t>.</w:t>
      </w:r>
      <w:r w:rsidR="0015417E" w:rsidRPr="00D17C1E">
        <w:rPr>
          <w:sz w:val="27"/>
          <w:szCs w:val="27"/>
        </w:rPr>
        <w:t>».</w:t>
      </w:r>
      <w:proofErr w:type="gramEnd"/>
    </w:p>
    <w:p w:rsidR="0015417E" w:rsidRPr="00D17C1E" w:rsidRDefault="0015417E" w:rsidP="0015417E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1C34DC" w:rsidRPr="00D17C1E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17C1E">
        <w:rPr>
          <w:sz w:val="27"/>
          <w:szCs w:val="27"/>
        </w:rPr>
        <w:t xml:space="preserve">       </w:t>
      </w:r>
      <w:r w:rsidR="00640893" w:rsidRPr="00D17C1E">
        <w:rPr>
          <w:sz w:val="27"/>
          <w:szCs w:val="27"/>
        </w:rPr>
        <w:t xml:space="preserve">    </w:t>
      </w:r>
      <w:r w:rsidRPr="00D17C1E">
        <w:rPr>
          <w:sz w:val="27"/>
          <w:szCs w:val="27"/>
        </w:rPr>
        <w:t xml:space="preserve">Глава </w:t>
      </w:r>
    </w:p>
    <w:p w:rsidR="001C34DC" w:rsidRPr="00D17C1E" w:rsidRDefault="001C34DC" w:rsidP="00BB55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17C1E">
        <w:rPr>
          <w:sz w:val="27"/>
          <w:szCs w:val="27"/>
        </w:rPr>
        <w:t xml:space="preserve">Республики  Карелия                       </w:t>
      </w:r>
      <w:r w:rsidRPr="00D17C1E">
        <w:rPr>
          <w:sz w:val="27"/>
          <w:szCs w:val="27"/>
        </w:rPr>
        <w:tab/>
      </w:r>
      <w:r w:rsidRPr="00D17C1E">
        <w:rPr>
          <w:sz w:val="27"/>
          <w:szCs w:val="27"/>
        </w:rPr>
        <w:tab/>
      </w:r>
      <w:r w:rsidRPr="00D17C1E">
        <w:rPr>
          <w:sz w:val="27"/>
          <w:szCs w:val="27"/>
        </w:rPr>
        <w:tab/>
        <w:t xml:space="preserve">      </w:t>
      </w:r>
      <w:r w:rsidRPr="00D17C1E">
        <w:rPr>
          <w:sz w:val="27"/>
          <w:szCs w:val="27"/>
        </w:rPr>
        <w:tab/>
        <w:t xml:space="preserve">        А.П. </w:t>
      </w:r>
      <w:proofErr w:type="spellStart"/>
      <w:r w:rsidRPr="00D17C1E">
        <w:rPr>
          <w:sz w:val="27"/>
          <w:szCs w:val="27"/>
        </w:rPr>
        <w:t>Худилайнен</w:t>
      </w:r>
      <w:proofErr w:type="spellEnd"/>
    </w:p>
    <w:sectPr w:rsidR="001C34DC" w:rsidRPr="00D17C1E" w:rsidSect="00D17C1E">
      <w:headerReference w:type="default" r:id="rId10"/>
      <w:headerReference w:type="first" r:id="rId11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11485"/>
      <w:docPartObj>
        <w:docPartGallery w:val="Page Numbers (Top of Page)"/>
        <w:docPartUnique/>
      </w:docPartObj>
    </w:sdtPr>
    <w:sdtEndPr/>
    <w:sdtContent>
      <w:p w:rsidR="0015417E" w:rsidRDefault="001541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A7A">
          <w:rPr>
            <w:noProof/>
          </w:rPr>
          <w:t>2</w:t>
        </w:r>
        <w:r>
          <w:fldChar w:fldCharType="end"/>
        </w:r>
      </w:p>
    </w:sdtContent>
  </w:sdt>
  <w:p w:rsidR="0015417E" w:rsidRDefault="001541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5417E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6F2CEB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57A7A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17C1E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information">
    <w:name w:val="information"/>
    <w:basedOn w:val="a0"/>
    <w:rsid w:val="0015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C26E-5B4A-445E-9492-D3671273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2016-06-01T12:05:00Z</cp:lastPrinted>
  <dcterms:created xsi:type="dcterms:W3CDTF">2016-05-26T12:21:00Z</dcterms:created>
  <dcterms:modified xsi:type="dcterms:W3CDTF">2016-06-01T12:05:00Z</dcterms:modified>
</cp:coreProperties>
</file>