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40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F2D00A" wp14:editId="7B23C95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40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4037">
        <w:t>23 мая 2016 года № 376</w:t>
      </w:r>
      <w:bookmarkStart w:id="0" w:name="_GoBack"/>
      <w:bookmarkEnd w:id="0"/>
      <w:r w:rsidR="00DD403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3803" w:rsidRDefault="00333803" w:rsidP="00157A22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</w:p>
    <w:p w:rsidR="00157A22" w:rsidRDefault="00157A22" w:rsidP="00157A22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 w:rsidRPr="004B784C">
        <w:rPr>
          <w:szCs w:val="28"/>
        </w:rPr>
        <w:t xml:space="preserve">В </w:t>
      </w:r>
      <w:r>
        <w:rPr>
          <w:szCs w:val="28"/>
        </w:rPr>
        <w:t>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157A22" w:rsidRDefault="00157A22" w:rsidP="00157A22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B784C">
        <w:rPr>
          <w:szCs w:val="28"/>
        </w:rPr>
        <w:t xml:space="preserve">Реорганизовать </w:t>
      </w:r>
      <w:r w:rsidR="006D5BBF">
        <w:rPr>
          <w:szCs w:val="28"/>
        </w:rPr>
        <w:t xml:space="preserve">в форме слияния государственное </w:t>
      </w:r>
      <w:r>
        <w:rPr>
          <w:szCs w:val="28"/>
        </w:rPr>
        <w:t xml:space="preserve">бюджетное учреждение </w:t>
      </w:r>
      <w:r w:rsidR="006D5BBF">
        <w:rPr>
          <w:szCs w:val="28"/>
        </w:rPr>
        <w:t xml:space="preserve">здравоохранения Республики Карелия «Республиканская инфекционная больница», государственное бюджетное учреждение здравоохранения Республики Карелия «Республиканский центр по профилактике и борьбе со СПИД и инфекционными заболеваниями» с образованием государственного бюджетного учреждения здравоохранения Республики Карелия «Республиканская инфекционная больница» </w:t>
      </w:r>
      <w:r>
        <w:rPr>
          <w:szCs w:val="28"/>
        </w:rPr>
        <w:t>(далее – Учреждение).</w:t>
      </w:r>
    </w:p>
    <w:p w:rsidR="00157A22" w:rsidRDefault="00157A22" w:rsidP="00157A22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2. Определить </w:t>
      </w:r>
      <w:r w:rsidR="00042933">
        <w:rPr>
          <w:szCs w:val="28"/>
        </w:rPr>
        <w:t>для</w:t>
      </w:r>
      <w:r>
        <w:rPr>
          <w:szCs w:val="28"/>
        </w:rPr>
        <w:t xml:space="preserve"> Учреждения:</w:t>
      </w:r>
    </w:p>
    <w:p w:rsidR="00042933" w:rsidRDefault="00042933" w:rsidP="00157A22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основную цель его деятельности – оказание населению Республики Карелия первичной медико-санитарной помощи, специализированной медицинской помощи при инфекционных заболеваниях;</w:t>
      </w:r>
    </w:p>
    <w:p w:rsidR="00104B34" w:rsidRDefault="00104B34" w:rsidP="00157A22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место его нахождения – город Петрозаводск.</w:t>
      </w:r>
    </w:p>
    <w:p w:rsidR="00157A22" w:rsidRDefault="00157A22" w:rsidP="00157A22">
      <w:pPr>
        <w:shd w:val="clear" w:color="auto" w:fill="FFFFFF"/>
        <w:spacing w:line="322" w:lineRule="exact"/>
        <w:ind w:right="140" w:firstLine="533"/>
        <w:jc w:val="both"/>
        <w:rPr>
          <w:szCs w:val="28"/>
        </w:rPr>
      </w:pPr>
      <w:r w:rsidRPr="004B784C">
        <w:rPr>
          <w:szCs w:val="28"/>
        </w:rPr>
        <w:tab/>
      </w:r>
      <w:r>
        <w:rPr>
          <w:szCs w:val="28"/>
        </w:rPr>
        <w:t>3</w:t>
      </w:r>
      <w:r w:rsidRPr="004B784C">
        <w:rPr>
          <w:szCs w:val="28"/>
        </w:rPr>
        <w:t xml:space="preserve">. Министерству </w:t>
      </w:r>
      <w:r w:rsidR="00104B34">
        <w:rPr>
          <w:szCs w:val="28"/>
        </w:rPr>
        <w:t xml:space="preserve">здравоохранения и социального развития </w:t>
      </w:r>
      <w:r>
        <w:rPr>
          <w:szCs w:val="28"/>
        </w:rPr>
        <w:t xml:space="preserve"> </w:t>
      </w:r>
      <w:r w:rsidRPr="004B784C">
        <w:rPr>
          <w:szCs w:val="28"/>
        </w:rPr>
        <w:t>Республики Карелия</w:t>
      </w:r>
      <w:r>
        <w:rPr>
          <w:szCs w:val="28"/>
        </w:rPr>
        <w:t>,</w:t>
      </w:r>
      <w:r w:rsidRPr="004B784C">
        <w:rPr>
          <w:szCs w:val="28"/>
        </w:rPr>
        <w:t xml:space="preserve"> </w:t>
      </w:r>
      <w:r>
        <w:rPr>
          <w:szCs w:val="28"/>
        </w:rPr>
        <w:t xml:space="preserve">осуществляющему функции и полномочия </w:t>
      </w:r>
      <w:proofErr w:type="gramStart"/>
      <w:r>
        <w:rPr>
          <w:szCs w:val="28"/>
        </w:rPr>
        <w:t>учредителя</w:t>
      </w:r>
      <w:proofErr w:type="gramEnd"/>
      <w:r>
        <w:rPr>
          <w:szCs w:val="28"/>
        </w:rPr>
        <w:t xml:space="preserve"> </w:t>
      </w:r>
      <w:r w:rsidR="00104B34">
        <w:rPr>
          <w:szCs w:val="28"/>
        </w:rPr>
        <w:t xml:space="preserve">указанных в пункте 1 настоящего распоряжения учреждений, </w:t>
      </w:r>
      <w:r>
        <w:rPr>
          <w:szCs w:val="28"/>
        </w:rPr>
        <w:t xml:space="preserve"> в срок до </w:t>
      </w:r>
      <w:r w:rsidR="00104B34">
        <w:rPr>
          <w:szCs w:val="28"/>
        </w:rPr>
        <w:t xml:space="preserve">                </w:t>
      </w:r>
      <w:r>
        <w:rPr>
          <w:szCs w:val="28"/>
        </w:rPr>
        <w:t xml:space="preserve">1 </w:t>
      </w:r>
      <w:r w:rsidR="00333803">
        <w:rPr>
          <w:szCs w:val="28"/>
        </w:rPr>
        <w:t>декабря</w:t>
      </w:r>
      <w:r>
        <w:rPr>
          <w:szCs w:val="28"/>
        </w:rPr>
        <w:t xml:space="preserve"> 2016 года провести мероприятия, связанные с реорганизацией Учреждения, в соответствии с </w:t>
      </w:r>
      <w:r w:rsidRPr="004B784C">
        <w:rPr>
          <w:szCs w:val="28"/>
        </w:rPr>
        <w:t xml:space="preserve"> </w:t>
      </w:r>
      <w:r>
        <w:rPr>
          <w:szCs w:val="28"/>
        </w:rPr>
        <w:t>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</w:t>
      </w:r>
      <w:r w:rsidRPr="004B784C">
        <w:rPr>
          <w:szCs w:val="28"/>
        </w:rPr>
        <w:t>.</w:t>
      </w:r>
    </w:p>
    <w:p w:rsidR="005D2504" w:rsidRDefault="005D2504" w:rsidP="00157A22">
      <w:pPr>
        <w:shd w:val="clear" w:color="auto" w:fill="FFFFFF"/>
        <w:spacing w:line="322" w:lineRule="exact"/>
        <w:ind w:right="140" w:firstLine="533"/>
        <w:jc w:val="both"/>
        <w:rPr>
          <w:szCs w:val="28"/>
        </w:rPr>
      </w:pPr>
    </w:p>
    <w:p w:rsidR="005D2504" w:rsidRDefault="005D2504" w:rsidP="00157A22">
      <w:pPr>
        <w:shd w:val="clear" w:color="auto" w:fill="FFFFFF"/>
        <w:spacing w:line="322" w:lineRule="exact"/>
        <w:ind w:right="140" w:firstLine="533"/>
        <w:jc w:val="both"/>
        <w:rPr>
          <w:szCs w:val="28"/>
        </w:rPr>
      </w:pPr>
    </w:p>
    <w:p w:rsidR="005D2504" w:rsidRDefault="005D2504" w:rsidP="005D2504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lastRenderedPageBreak/>
        <w:t>4. Государственному комитету Республики Карелия по управлению государственным имуществом и организации закупок на основании предложений Министерства здравоохранения и социального развития Республики Карелия закрепить на праве оперативного управления за Учреждением имущество, необходимое для ведения уставной деятельности.</w:t>
      </w:r>
    </w:p>
    <w:p w:rsidR="00157A22" w:rsidRDefault="005D2504" w:rsidP="00157A22">
      <w:pPr>
        <w:tabs>
          <w:tab w:val="left" w:pos="8931"/>
        </w:tabs>
        <w:autoSpaceDE w:val="0"/>
        <w:autoSpaceDN w:val="0"/>
        <w:adjustRightInd w:val="0"/>
        <w:ind w:right="283" w:firstLine="696"/>
        <w:jc w:val="both"/>
        <w:rPr>
          <w:szCs w:val="28"/>
        </w:rPr>
      </w:pPr>
      <w:r>
        <w:rPr>
          <w:szCs w:val="28"/>
        </w:rPr>
        <w:t>5</w:t>
      </w:r>
      <w:r w:rsidR="00157A22" w:rsidRPr="00692A68">
        <w:rPr>
          <w:szCs w:val="28"/>
        </w:rPr>
        <w:t xml:space="preserve">. </w:t>
      </w:r>
      <w:proofErr w:type="gramStart"/>
      <w:r w:rsidR="00157A22">
        <w:rPr>
          <w:szCs w:val="28"/>
        </w:rPr>
        <w:t xml:space="preserve">Внести в пункт </w:t>
      </w:r>
      <w:r w:rsidR="00092969">
        <w:rPr>
          <w:szCs w:val="28"/>
        </w:rPr>
        <w:t xml:space="preserve">1 </w:t>
      </w:r>
      <w:r w:rsidR="00157A22">
        <w:rPr>
          <w:szCs w:val="28"/>
        </w:rPr>
        <w:t>раздела</w:t>
      </w:r>
      <w:r w:rsidR="00157A22" w:rsidRPr="00692A68">
        <w:rPr>
          <w:szCs w:val="28"/>
        </w:rPr>
        <w:t xml:space="preserve"> </w:t>
      </w:r>
      <w:r w:rsidR="00157A22">
        <w:rPr>
          <w:szCs w:val="28"/>
          <w:lang w:val="en-US"/>
        </w:rPr>
        <w:t>I</w:t>
      </w:r>
      <w:r w:rsidR="00D26299">
        <w:rPr>
          <w:szCs w:val="28"/>
        </w:rPr>
        <w:t xml:space="preserve"> </w:t>
      </w:r>
      <w:r w:rsidR="00157A22" w:rsidRPr="00692A68">
        <w:rPr>
          <w:szCs w:val="28"/>
        </w:rPr>
        <w:t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</w:t>
      </w:r>
      <w:r w:rsidR="00157A22">
        <w:rPr>
          <w:szCs w:val="28"/>
        </w:rPr>
        <w:t xml:space="preserve"> </w:t>
      </w:r>
      <w:r w:rsidR="00157A22" w:rsidRPr="00692A68">
        <w:rPr>
          <w:szCs w:val="28"/>
        </w:rPr>
        <w:t>1153; 20</w:t>
      </w:r>
      <w:r w:rsidR="00157A22">
        <w:rPr>
          <w:szCs w:val="28"/>
        </w:rPr>
        <w:t>12</w:t>
      </w:r>
      <w:r w:rsidR="00157A22" w:rsidRPr="00692A68">
        <w:rPr>
          <w:szCs w:val="28"/>
        </w:rPr>
        <w:t xml:space="preserve">, № </w:t>
      </w:r>
      <w:r w:rsidR="00157A22">
        <w:rPr>
          <w:szCs w:val="28"/>
        </w:rPr>
        <w:t>6</w:t>
      </w:r>
      <w:r w:rsidR="00157A22" w:rsidRPr="00692A68">
        <w:rPr>
          <w:szCs w:val="28"/>
        </w:rPr>
        <w:t xml:space="preserve">, </w:t>
      </w:r>
      <w:r w:rsidR="00157A22">
        <w:rPr>
          <w:szCs w:val="28"/>
        </w:rPr>
        <w:br/>
      </w:r>
      <w:r w:rsidR="00157A22" w:rsidRPr="00692A68">
        <w:rPr>
          <w:szCs w:val="28"/>
        </w:rPr>
        <w:t>ст.</w:t>
      </w:r>
      <w:r w:rsidR="00157A22">
        <w:rPr>
          <w:szCs w:val="28"/>
        </w:rPr>
        <w:t xml:space="preserve"> </w:t>
      </w:r>
      <w:r w:rsidR="00157A22" w:rsidRPr="00692A68">
        <w:rPr>
          <w:szCs w:val="28"/>
        </w:rPr>
        <w:t>1</w:t>
      </w:r>
      <w:r w:rsidR="00157A22">
        <w:rPr>
          <w:szCs w:val="28"/>
        </w:rPr>
        <w:t>200; № 8, ст. 1483, 1489, 1524</w:t>
      </w:r>
      <w:r w:rsidR="00157A22" w:rsidRPr="00692A68">
        <w:rPr>
          <w:szCs w:val="28"/>
        </w:rPr>
        <w:t xml:space="preserve">; № </w:t>
      </w:r>
      <w:r w:rsidR="00157A22">
        <w:rPr>
          <w:szCs w:val="28"/>
        </w:rPr>
        <w:t>9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1653</w:t>
      </w:r>
      <w:r w:rsidR="00157A22" w:rsidRPr="00692A68">
        <w:rPr>
          <w:szCs w:val="28"/>
        </w:rPr>
        <w:t xml:space="preserve">; № </w:t>
      </w:r>
      <w:r w:rsidR="00157A22">
        <w:rPr>
          <w:szCs w:val="28"/>
        </w:rPr>
        <w:t>11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2045</w:t>
      </w:r>
      <w:r w:rsidR="00157A22" w:rsidRPr="00692A68">
        <w:rPr>
          <w:szCs w:val="28"/>
        </w:rPr>
        <w:t>,</w:t>
      </w:r>
      <w:r w:rsidR="00157A22">
        <w:rPr>
          <w:szCs w:val="28"/>
        </w:rPr>
        <w:t xml:space="preserve"> 2061;</w:t>
      </w:r>
      <w:proofErr w:type="gramEnd"/>
      <w:r w:rsidR="00157A22">
        <w:rPr>
          <w:szCs w:val="28"/>
        </w:rPr>
        <w:t xml:space="preserve">  </w:t>
      </w:r>
      <w:r w:rsidR="00157A22">
        <w:rPr>
          <w:szCs w:val="28"/>
        </w:rPr>
        <w:br/>
        <w:t xml:space="preserve">№ </w:t>
      </w:r>
      <w:proofErr w:type="gramStart"/>
      <w:r w:rsidR="00157A22">
        <w:rPr>
          <w:szCs w:val="28"/>
        </w:rPr>
        <w:t>12, ст. 2276, 2363, 2367</w:t>
      </w:r>
      <w:r w:rsidR="00157A22" w:rsidRPr="00692A68">
        <w:rPr>
          <w:szCs w:val="28"/>
        </w:rPr>
        <w:t xml:space="preserve">; </w:t>
      </w:r>
      <w:r w:rsidR="00157A22">
        <w:rPr>
          <w:szCs w:val="28"/>
        </w:rPr>
        <w:t xml:space="preserve"> 2013, № 2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329</w:t>
      </w:r>
      <w:r w:rsidR="00157A22" w:rsidRPr="00692A68">
        <w:rPr>
          <w:szCs w:val="28"/>
        </w:rPr>
        <w:t xml:space="preserve">; № </w:t>
      </w:r>
      <w:r w:rsidR="00157A22">
        <w:rPr>
          <w:szCs w:val="28"/>
        </w:rPr>
        <w:t>5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861</w:t>
      </w:r>
      <w:r w:rsidR="00157A22" w:rsidRPr="00692A68">
        <w:rPr>
          <w:szCs w:val="28"/>
        </w:rPr>
        <w:t xml:space="preserve">;  № </w:t>
      </w:r>
      <w:r w:rsidR="00157A22">
        <w:rPr>
          <w:szCs w:val="28"/>
        </w:rPr>
        <w:t>7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1286</w:t>
      </w:r>
      <w:r w:rsidR="00157A22" w:rsidRPr="00692A68">
        <w:rPr>
          <w:szCs w:val="28"/>
        </w:rPr>
        <w:t>;</w:t>
      </w:r>
      <w:r w:rsidR="00157A22">
        <w:rPr>
          <w:szCs w:val="28"/>
        </w:rPr>
        <w:t xml:space="preserve"> № 8, ст. 1502, 1503, 1515; № 9, ст. 1653, 1680;</w:t>
      </w:r>
      <w:r w:rsidR="00157A22" w:rsidRPr="00692A68">
        <w:rPr>
          <w:szCs w:val="28"/>
        </w:rPr>
        <w:t xml:space="preserve"> № 1</w:t>
      </w:r>
      <w:r w:rsidR="00157A22">
        <w:rPr>
          <w:szCs w:val="28"/>
        </w:rPr>
        <w:t xml:space="preserve">0, ст. 1922; № 11, </w:t>
      </w:r>
      <w:r w:rsidR="00157A22">
        <w:rPr>
          <w:szCs w:val="28"/>
        </w:rPr>
        <w:br/>
        <w:t>ст. 2114; № 12, ст. 2343, 2359, 2368, 2373, 2398</w:t>
      </w:r>
      <w:r w:rsidR="00157A22" w:rsidRPr="00692A68">
        <w:rPr>
          <w:szCs w:val="28"/>
        </w:rPr>
        <w:t xml:space="preserve">; </w:t>
      </w:r>
      <w:r w:rsidR="00157A22">
        <w:rPr>
          <w:szCs w:val="28"/>
        </w:rPr>
        <w:t xml:space="preserve"> 2014, № 2, ст. 241; № 3, </w:t>
      </w:r>
      <w:r w:rsidR="00157A22">
        <w:rPr>
          <w:szCs w:val="28"/>
        </w:rPr>
        <w:br/>
        <w:t>ст. 442, 460; № 6, ст. 1124; № 7, ст. 1311</w:t>
      </w:r>
      <w:r w:rsidR="00157A22" w:rsidRPr="00692A68">
        <w:rPr>
          <w:szCs w:val="28"/>
        </w:rPr>
        <w:t>, 1</w:t>
      </w:r>
      <w:r w:rsidR="00157A22">
        <w:rPr>
          <w:szCs w:val="28"/>
        </w:rPr>
        <w:t>32</w:t>
      </w:r>
      <w:r w:rsidR="00157A22" w:rsidRPr="00692A68">
        <w:rPr>
          <w:szCs w:val="28"/>
        </w:rPr>
        <w:t>8, 1</w:t>
      </w:r>
      <w:r w:rsidR="00157A22">
        <w:rPr>
          <w:szCs w:val="28"/>
        </w:rPr>
        <w:t>32</w:t>
      </w:r>
      <w:r w:rsidR="00157A22" w:rsidRPr="00692A68">
        <w:rPr>
          <w:szCs w:val="28"/>
        </w:rPr>
        <w:t>9</w:t>
      </w:r>
      <w:r w:rsidR="00157A22">
        <w:rPr>
          <w:szCs w:val="28"/>
        </w:rPr>
        <w:t>, 1330</w:t>
      </w:r>
      <w:r w:rsidR="00157A22" w:rsidRPr="00692A68">
        <w:rPr>
          <w:szCs w:val="28"/>
        </w:rPr>
        <w:t>;</w:t>
      </w:r>
      <w:proofErr w:type="gramEnd"/>
      <w:r w:rsidR="00157A22" w:rsidRPr="00692A68">
        <w:rPr>
          <w:szCs w:val="28"/>
        </w:rPr>
        <w:t xml:space="preserve"> №</w:t>
      </w:r>
      <w:r w:rsidR="00157A22">
        <w:rPr>
          <w:szCs w:val="28"/>
        </w:rPr>
        <w:t xml:space="preserve"> </w:t>
      </w:r>
      <w:proofErr w:type="gramStart"/>
      <w:r w:rsidR="00157A22">
        <w:rPr>
          <w:szCs w:val="28"/>
        </w:rPr>
        <w:t>8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1488; </w:t>
      </w:r>
      <w:r w:rsidR="00157A22">
        <w:rPr>
          <w:szCs w:val="28"/>
        </w:rPr>
        <w:br/>
        <w:t>№ 9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</w:t>
      </w:r>
      <w:r w:rsidR="00157A22" w:rsidRPr="00692A68">
        <w:rPr>
          <w:szCs w:val="28"/>
        </w:rPr>
        <w:t>1</w:t>
      </w:r>
      <w:r w:rsidR="00157A22">
        <w:rPr>
          <w:szCs w:val="28"/>
        </w:rPr>
        <w:t>697</w:t>
      </w:r>
      <w:r w:rsidR="00157A22" w:rsidRPr="00692A68">
        <w:rPr>
          <w:szCs w:val="28"/>
        </w:rPr>
        <w:t>;</w:t>
      </w:r>
      <w:r w:rsidR="00157A22">
        <w:rPr>
          <w:szCs w:val="28"/>
        </w:rPr>
        <w:t xml:space="preserve"> № 10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1835</w:t>
      </w:r>
      <w:r w:rsidR="00157A22" w:rsidRPr="00692A68">
        <w:rPr>
          <w:szCs w:val="28"/>
        </w:rPr>
        <w:t>,</w:t>
      </w:r>
      <w:r w:rsidR="00157A22">
        <w:rPr>
          <w:szCs w:val="28"/>
        </w:rPr>
        <w:t xml:space="preserve"> 1839; № 11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2098; 2015,</w:t>
      </w:r>
      <w:r w:rsidR="00157A22" w:rsidRPr="00692A68">
        <w:rPr>
          <w:szCs w:val="28"/>
        </w:rPr>
        <w:t xml:space="preserve"> </w:t>
      </w:r>
      <w:r w:rsidR="00157A22">
        <w:rPr>
          <w:szCs w:val="28"/>
        </w:rPr>
        <w:t>№ 1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86; № 2</w:t>
      </w:r>
      <w:r w:rsidR="00157A22" w:rsidRPr="00692A68">
        <w:rPr>
          <w:szCs w:val="28"/>
        </w:rPr>
        <w:t>, ст.</w:t>
      </w:r>
      <w:r w:rsidR="00157A22">
        <w:rPr>
          <w:szCs w:val="28"/>
        </w:rPr>
        <w:t xml:space="preserve"> 295; № 3</w:t>
      </w:r>
      <w:r w:rsidR="00157A22" w:rsidRPr="00692A68">
        <w:rPr>
          <w:szCs w:val="28"/>
        </w:rPr>
        <w:t xml:space="preserve">, </w:t>
      </w:r>
      <w:r w:rsidR="00157A22">
        <w:rPr>
          <w:szCs w:val="28"/>
        </w:rPr>
        <w:t>ст. 527, 546; № 6, ст. 1208</w:t>
      </w:r>
      <w:r w:rsidR="00092969">
        <w:rPr>
          <w:szCs w:val="28"/>
        </w:rPr>
        <w:t>; № 7, ст. 1442, 1461; № 8, ст. 1574, 1595; № 9, ст. 1995, 2043</w:t>
      </w:r>
      <w:r w:rsidR="00157A22">
        <w:rPr>
          <w:szCs w:val="28"/>
        </w:rPr>
        <w:t>),</w:t>
      </w:r>
      <w:r w:rsidR="00157A22" w:rsidRPr="00692A68">
        <w:rPr>
          <w:szCs w:val="28"/>
        </w:rPr>
        <w:t xml:space="preserve"> с изменениями, внесенными распоряжениями Пра</w:t>
      </w:r>
      <w:r w:rsidR="00157A22">
        <w:rPr>
          <w:szCs w:val="28"/>
        </w:rPr>
        <w:t xml:space="preserve">вительства Республики Карелия от </w:t>
      </w:r>
      <w:r w:rsidR="00092969">
        <w:rPr>
          <w:szCs w:val="28"/>
        </w:rPr>
        <w:t>2 декабря</w:t>
      </w:r>
      <w:r w:rsidR="00157A22">
        <w:rPr>
          <w:szCs w:val="28"/>
        </w:rPr>
        <w:t xml:space="preserve"> 2015 года № </w:t>
      </w:r>
      <w:r w:rsidR="00092969">
        <w:rPr>
          <w:szCs w:val="28"/>
        </w:rPr>
        <w:t>741</w:t>
      </w:r>
      <w:r w:rsidR="00157A22">
        <w:rPr>
          <w:szCs w:val="28"/>
        </w:rPr>
        <w:t xml:space="preserve">р-П, от </w:t>
      </w:r>
      <w:r w:rsidR="00092969">
        <w:rPr>
          <w:szCs w:val="28"/>
        </w:rPr>
        <w:t>22 декабря 2015 года № 796р-П, 801р-П;</w:t>
      </w:r>
      <w:proofErr w:type="gramEnd"/>
      <w:r w:rsidR="00092969">
        <w:rPr>
          <w:szCs w:val="28"/>
        </w:rPr>
        <w:t xml:space="preserve"> от 25 декабря 2015 года                 № 821р-П; от 30 декабря 2015 года № 827р-П, от 15 января 2016 года                   № 11р-П; от 21 января 2016 года № 36р-П, от 1 февраля 2016 года                              № 61р-П, от 24 февраля 2016 года № 120р-П</w:t>
      </w:r>
      <w:r w:rsidR="00D26299">
        <w:rPr>
          <w:szCs w:val="28"/>
        </w:rPr>
        <w:t>; от 6 мая 2016 года                     № 335р-П</w:t>
      </w:r>
      <w:r w:rsidR="00092969">
        <w:rPr>
          <w:szCs w:val="28"/>
        </w:rPr>
        <w:t>), изменение, исключив подпункт 3.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3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2933"/>
    <w:rsid w:val="000443B0"/>
    <w:rsid w:val="000501B1"/>
    <w:rsid w:val="000549AE"/>
    <w:rsid w:val="00054F42"/>
    <w:rsid w:val="00065478"/>
    <w:rsid w:val="0006752D"/>
    <w:rsid w:val="00071E48"/>
    <w:rsid w:val="00090692"/>
    <w:rsid w:val="00092969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4B34"/>
    <w:rsid w:val="001054E0"/>
    <w:rsid w:val="00112508"/>
    <w:rsid w:val="001231A6"/>
    <w:rsid w:val="0012420F"/>
    <w:rsid w:val="00125DC0"/>
    <w:rsid w:val="0014712A"/>
    <w:rsid w:val="001548E7"/>
    <w:rsid w:val="00157A22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3803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504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5BBF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299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4037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A4AF-EAC9-41AB-A503-D56E407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2016-05-20T11:46:00Z</cp:lastPrinted>
  <dcterms:created xsi:type="dcterms:W3CDTF">2016-05-18T11:05:00Z</dcterms:created>
  <dcterms:modified xsi:type="dcterms:W3CDTF">2016-05-23T11:23:00Z</dcterms:modified>
</cp:coreProperties>
</file>