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6E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F4AD60" wp14:editId="5EAC227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6E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6EE7">
        <w:t>26 мая 2016 года № 38</w:t>
      </w:r>
      <w:r w:rsidR="00626EE7">
        <w:t>5</w:t>
      </w:r>
      <w:bookmarkStart w:id="0" w:name="_GoBack"/>
      <w:bookmarkEnd w:id="0"/>
      <w:r w:rsidR="00626EE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</w:p>
    <w:p w:rsidR="00EA575C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</w:t>
      </w:r>
      <w:r w:rsidR="00985984">
        <w:rPr>
          <w:szCs w:val="28"/>
        </w:rPr>
        <w:t xml:space="preserve">между </w:t>
      </w:r>
      <w:r>
        <w:rPr>
          <w:szCs w:val="28"/>
        </w:rPr>
        <w:t xml:space="preserve">Правительством Республики Карелия </w:t>
      </w:r>
      <w:r w:rsidR="00EA575C">
        <w:rPr>
          <w:szCs w:val="28"/>
        </w:rPr>
        <w:t xml:space="preserve">и Правительством Вологодской области </w:t>
      </w:r>
      <w:r w:rsidR="00985984">
        <w:rPr>
          <w:szCs w:val="28"/>
        </w:rPr>
        <w:t>о</w:t>
      </w:r>
      <w:r w:rsidR="00EA575C">
        <w:rPr>
          <w:szCs w:val="28"/>
        </w:rPr>
        <w:t xml:space="preserve"> торгово-экономическом, научно-техническом, социальном и культурном сотрудничестве.</w:t>
      </w:r>
    </w:p>
    <w:p w:rsidR="006737DA" w:rsidRPr="0084312F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EA575C">
        <w:rPr>
          <w:szCs w:val="28"/>
        </w:rPr>
        <w:t xml:space="preserve">Признать утратившим силу распоряжение Правительства Республики Карелия от 22 июня 2009 года № 211р-П (Собрание законодательства Республики Карелия, 2009, № 6, ст. 688).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75C" w:rsidRPr="00B26F3A" w:rsidRDefault="00EA575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AEC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6EE7"/>
    <w:rsid w:val="0063629F"/>
    <w:rsid w:val="006465FE"/>
    <w:rsid w:val="00651E71"/>
    <w:rsid w:val="00652C71"/>
    <w:rsid w:val="006655C0"/>
    <w:rsid w:val="006665D9"/>
    <w:rsid w:val="006737DA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0FB5"/>
    <w:rsid w:val="009847AF"/>
    <w:rsid w:val="00985984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AB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75C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579A1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A490-A49E-4D2C-8EBD-9731B27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2016-05-27T08:48:00Z</cp:lastPrinted>
  <dcterms:created xsi:type="dcterms:W3CDTF">2016-05-24T07:47:00Z</dcterms:created>
  <dcterms:modified xsi:type="dcterms:W3CDTF">2016-05-27T08:48:00Z</dcterms:modified>
</cp:coreProperties>
</file>