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B7E8F" w:rsidP="00A9451D">
      <w:pPr>
        <w:ind w:left="-142"/>
        <w:jc w:val="center"/>
        <w:rPr>
          <w:sz w:val="16"/>
        </w:rPr>
      </w:pPr>
      <w:r w:rsidRPr="00DB7E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46C5" w:rsidRPr="00CF46C5" w:rsidRDefault="00CF46C5" w:rsidP="00CF46C5">
      <w:pPr>
        <w:pStyle w:val="8"/>
        <w:rPr>
          <w:b/>
        </w:rPr>
      </w:pPr>
      <w:r w:rsidRPr="00CF46C5">
        <w:rPr>
          <w:b/>
        </w:rPr>
        <w:t xml:space="preserve">О члене Правительства Республики Карелия </w:t>
      </w:r>
      <w:r>
        <w:rPr>
          <w:b/>
        </w:rPr>
        <w:t>–</w:t>
      </w:r>
      <w:r w:rsidRPr="00CF46C5">
        <w:rPr>
          <w:b/>
        </w:rPr>
        <w:t xml:space="preserve"> </w:t>
      </w:r>
    </w:p>
    <w:p w:rsidR="00CF46C5" w:rsidRPr="00CF46C5" w:rsidRDefault="00CF46C5" w:rsidP="00CF46C5">
      <w:pPr>
        <w:pStyle w:val="8"/>
        <w:rPr>
          <w:b/>
          <w:szCs w:val="28"/>
        </w:rPr>
      </w:pPr>
      <w:proofErr w:type="gramStart"/>
      <w:r w:rsidRPr="00CF46C5">
        <w:rPr>
          <w:b/>
        </w:rPr>
        <w:t>Министре</w:t>
      </w:r>
      <w:proofErr w:type="gramEnd"/>
      <w:r w:rsidRPr="00CF46C5">
        <w:rPr>
          <w:b/>
        </w:rPr>
        <w:t xml:space="preserve"> </w:t>
      </w:r>
      <w:r w:rsidRPr="00CF46C5">
        <w:rPr>
          <w:b/>
          <w:szCs w:val="28"/>
        </w:rPr>
        <w:t>экономического развития и промышленности</w:t>
      </w:r>
    </w:p>
    <w:p w:rsidR="00CF46C5" w:rsidRPr="00CF46C5" w:rsidRDefault="00CF46C5" w:rsidP="00CF46C5">
      <w:pPr>
        <w:pStyle w:val="8"/>
        <w:rPr>
          <w:b/>
        </w:rPr>
      </w:pPr>
      <w:r w:rsidRPr="00CF46C5">
        <w:rPr>
          <w:b/>
        </w:rPr>
        <w:t xml:space="preserve">Республики Карелия </w:t>
      </w:r>
    </w:p>
    <w:p w:rsidR="00CF46C5" w:rsidRDefault="00CF46C5" w:rsidP="00CF46C5">
      <w:pPr>
        <w:jc w:val="center"/>
        <w:rPr>
          <w:b/>
          <w:sz w:val="28"/>
        </w:rPr>
      </w:pPr>
    </w:p>
    <w:p w:rsidR="00CF46C5" w:rsidRDefault="00CF46C5" w:rsidP="00CF46C5">
      <w:pPr>
        <w:jc w:val="center"/>
        <w:rPr>
          <w:b/>
          <w:sz w:val="28"/>
        </w:rPr>
      </w:pPr>
      <w:bookmarkStart w:id="0" w:name="_GoBack"/>
      <w:bookmarkEnd w:id="0"/>
    </w:p>
    <w:p w:rsidR="00CF46C5" w:rsidRDefault="00CF46C5" w:rsidP="00CF46C5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4 мая 2016 года </w:t>
      </w:r>
      <w:proofErr w:type="spellStart"/>
      <w:r>
        <w:rPr>
          <w:sz w:val="28"/>
        </w:rPr>
        <w:t>Арминена</w:t>
      </w:r>
      <w:proofErr w:type="spellEnd"/>
      <w:r>
        <w:rPr>
          <w:sz w:val="28"/>
        </w:rPr>
        <w:t xml:space="preserve"> Олега Константиновича  членом Правительства Республики Карелия – Министром </w:t>
      </w:r>
      <w:r>
        <w:rPr>
          <w:sz w:val="28"/>
          <w:szCs w:val="28"/>
        </w:rPr>
        <w:t>экономического развития и промышленности Республики Карелия</w:t>
      </w:r>
      <w:r>
        <w:rPr>
          <w:sz w:val="28"/>
        </w:rPr>
        <w:t>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E56C8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45DCA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E56C8">
        <w:rPr>
          <w:sz w:val="28"/>
          <w:szCs w:val="28"/>
        </w:rPr>
        <w:t xml:space="preserve"> 60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DB7E8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56C8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46C5"/>
    <w:rsid w:val="00CF66FC"/>
    <w:rsid w:val="00CF6D68"/>
    <w:rsid w:val="00D63BAA"/>
    <w:rsid w:val="00D84D57"/>
    <w:rsid w:val="00DA20DA"/>
    <w:rsid w:val="00DB7E8F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2016-05-04T12:37:00Z</cp:lastPrinted>
  <dcterms:created xsi:type="dcterms:W3CDTF">2016-05-04T12:37:00Z</dcterms:created>
  <dcterms:modified xsi:type="dcterms:W3CDTF">2016-05-04T13:33:00Z</dcterms:modified>
</cp:coreProperties>
</file>