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73B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F73BD" w:rsidRDefault="00307849" w:rsidP="003F73B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3F73BD">
        <w:t xml:space="preserve"> 9 июня 2016 года № 209</w:t>
      </w:r>
      <w:r w:rsidR="003F73BD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D667D" w:rsidRDefault="009D667D" w:rsidP="009D667D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 xml:space="preserve">О распределении на 2016 год субсидий бюджетам </w:t>
      </w:r>
    </w:p>
    <w:p w:rsidR="009D667D" w:rsidRDefault="009D667D" w:rsidP="009D667D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муниципальных образований на реализацию мероприятий </w:t>
      </w:r>
    </w:p>
    <w:p w:rsidR="009D667D" w:rsidRDefault="009D667D" w:rsidP="009D667D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>по повышению безопасности дорожного движения</w:t>
      </w:r>
    </w:p>
    <w:bookmarkEnd w:id="0"/>
    <w:p w:rsidR="009D667D" w:rsidRDefault="009D667D" w:rsidP="009D667D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 w:val="27"/>
          <w:szCs w:val="27"/>
        </w:rPr>
      </w:pPr>
    </w:p>
    <w:p w:rsidR="009D667D" w:rsidRDefault="009D667D" w:rsidP="009D667D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 w:val="27"/>
          <w:szCs w:val="27"/>
        </w:rPr>
      </w:pPr>
    </w:p>
    <w:p w:rsidR="009D667D" w:rsidRDefault="009D667D" w:rsidP="009D667D">
      <w:pPr>
        <w:ind w:right="141" w:firstLine="709"/>
        <w:jc w:val="both"/>
        <w:rPr>
          <w:b/>
          <w:szCs w:val="28"/>
        </w:rPr>
      </w:pPr>
      <w:r>
        <w:rPr>
          <w:szCs w:val="28"/>
        </w:rPr>
        <w:t>В соответствии со статьей 10 Закона Республики Каре</w:t>
      </w:r>
      <w:r w:rsidR="00C915B6">
        <w:rPr>
          <w:szCs w:val="28"/>
        </w:rPr>
        <w:t xml:space="preserve">лия </w:t>
      </w:r>
      <w:r w:rsidR="00C915B6">
        <w:rPr>
          <w:szCs w:val="28"/>
        </w:rPr>
        <w:br/>
        <w:t xml:space="preserve">от 24 декабря 2015 года № </w:t>
      </w:r>
      <w:r>
        <w:rPr>
          <w:szCs w:val="28"/>
        </w:rPr>
        <w:t>1968-ЗРК «О бюджете Республики Карелия</w:t>
      </w:r>
      <w:r>
        <w:rPr>
          <w:szCs w:val="28"/>
        </w:rPr>
        <w:br/>
        <w:t xml:space="preserve">на 2016 год»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9D667D" w:rsidRDefault="009D667D" w:rsidP="009D667D">
      <w:pPr>
        <w:widowControl w:val="0"/>
        <w:autoSpaceDE w:val="0"/>
        <w:autoSpaceDN w:val="0"/>
        <w:adjustRightInd w:val="0"/>
        <w:ind w:right="141" w:firstLine="709"/>
        <w:jc w:val="both"/>
        <w:rPr>
          <w:bCs/>
          <w:szCs w:val="28"/>
        </w:rPr>
      </w:pPr>
      <w:r>
        <w:rPr>
          <w:szCs w:val="28"/>
        </w:rPr>
        <w:t xml:space="preserve">Установить </w:t>
      </w:r>
      <w:r>
        <w:rPr>
          <w:bCs/>
          <w:szCs w:val="28"/>
        </w:rPr>
        <w:t xml:space="preserve">распределение на 2016 год субсидий бюджетам муниципальных образований на реализацию мероприятий по повышению </w:t>
      </w:r>
      <w:r>
        <w:rPr>
          <w:bCs/>
          <w:szCs w:val="28"/>
        </w:rPr>
        <w:br/>
        <w:t>безопасности дорожного движения согласно приложению.</w:t>
      </w:r>
    </w:p>
    <w:p w:rsidR="009D667D" w:rsidRDefault="009D667D" w:rsidP="009D667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</w:p>
    <w:p w:rsidR="009D667D" w:rsidRDefault="009D667D" w:rsidP="009D667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</w:p>
    <w:p w:rsidR="009D667D" w:rsidRDefault="009D667D" w:rsidP="009D667D">
      <w:pPr>
        <w:ind w:firstLine="709"/>
        <w:jc w:val="both"/>
        <w:rPr>
          <w:szCs w:val="28"/>
        </w:rPr>
      </w:pPr>
    </w:p>
    <w:p w:rsidR="009D667D" w:rsidRDefault="009D667D" w:rsidP="009D667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Глава </w:t>
      </w:r>
    </w:p>
    <w:p w:rsidR="009D667D" w:rsidRDefault="009D667D" w:rsidP="009D667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9D667D" w:rsidRDefault="009D667D" w:rsidP="009D667D">
      <w:pPr>
        <w:rPr>
          <w:szCs w:val="28"/>
        </w:rPr>
        <w:sectPr w:rsidR="009D667D">
          <w:pgSz w:w="11907" w:h="16840"/>
          <w:pgMar w:top="1134" w:right="851" w:bottom="1134" w:left="1701" w:header="720" w:footer="720" w:gutter="0"/>
          <w:cols w:space="720"/>
        </w:sectPr>
      </w:pPr>
    </w:p>
    <w:p w:rsidR="009D667D" w:rsidRDefault="009D667D" w:rsidP="009D667D">
      <w:pPr>
        <w:autoSpaceDE w:val="0"/>
        <w:autoSpaceDN w:val="0"/>
        <w:adjustRightInd w:val="0"/>
        <w:jc w:val="both"/>
        <w:rPr>
          <w:szCs w:val="28"/>
        </w:rPr>
      </w:pPr>
    </w:p>
    <w:p w:rsidR="009D667D" w:rsidRDefault="009D667D" w:rsidP="009D667D">
      <w:pPr>
        <w:autoSpaceDE w:val="0"/>
        <w:autoSpaceDN w:val="0"/>
        <w:adjustRightInd w:val="0"/>
        <w:ind w:left="4536"/>
        <w:rPr>
          <w:szCs w:val="28"/>
        </w:rPr>
      </w:pPr>
      <w:r>
        <w:rPr>
          <w:szCs w:val="28"/>
        </w:rPr>
        <w:t xml:space="preserve">Приложение к постановлению Правительства Республики Карелия </w:t>
      </w:r>
    </w:p>
    <w:p w:rsidR="009D667D" w:rsidRDefault="009D667D" w:rsidP="009D667D">
      <w:pPr>
        <w:autoSpaceDE w:val="0"/>
        <w:autoSpaceDN w:val="0"/>
        <w:adjustRightInd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3F73BD">
        <w:t>9 июня 2016 года № 209-П</w:t>
      </w:r>
    </w:p>
    <w:p w:rsidR="009D667D" w:rsidRDefault="009D667D" w:rsidP="009D667D">
      <w:pPr>
        <w:autoSpaceDE w:val="0"/>
        <w:autoSpaceDN w:val="0"/>
        <w:adjustRightInd w:val="0"/>
        <w:ind w:firstLine="4962"/>
        <w:rPr>
          <w:szCs w:val="28"/>
        </w:rPr>
      </w:pPr>
    </w:p>
    <w:p w:rsidR="009D667D" w:rsidRDefault="009D667D" w:rsidP="009D667D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9D667D" w:rsidRDefault="009D667D" w:rsidP="009D667D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9D667D" w:rsidRDefault="009D667D" w:rsidP="009D667D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Распределение </w:t>
      </w:r>
    </w:p>
    <w:p w:rsidR="009D667D" w:rsidRDefault="009D667D" w:rsidP="009D667D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на 2016 год субсидий бюджетам муниципальных </w:t>
      </w:r>
      <w:r>
        <w:rPr>
          <w:bCs/>
          <w:szCs w:val="28"/>
        </w:rPr>
        <w:br/>
        <w:t xml:space="preserve">образований на реализацию мероприятий по повышению </w:t>
      </w:r>
      <w:r>
        <w:rPr>
          <w:bCs/>
          <w:szCs w:val="28"/>
        </w:rPr>
        <w:br/>
        <w:t>безопасности дорожного движения</w:t>
      </w:r>
    </w:p>
    <w:p w:rsidR="009D667D" w:rsidRDefault="009D667D" w:rsidP="009D667D">
      <w:pPr>
        <w:autoSpaceDE w:val="0"/>
        <w:autoSpaceDN w:val="0"/>
        <w:adjustRightInd w:val="0"/>
        <w:jc w:val="center"/>
        <w:rPr>
          <w:szCs w:val="28"/>
        </w:rPr>
      </w:pPr>
    </w:p>
    <w:p w:rsidR="009D667D" w:rsidRDefault="009D667D" w:rsidP="009D667D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(тыс. рублей)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9D667D" w:rsidTr="009D66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7D" w:rsidRDefault="009D66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7D" w:rsidRDefault="009D66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7D" w:rsidRDefault="009D667D" w:rsidP="009D66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Сумма </w:t>
            </w:r>
          </w:p>
        </w:tc>
      </w:tr>
      <w:tr w:rsidR="009D667D" w:rsidTr="009D66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7D" w:rsidRDefault="009D66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7D" w:rsidRDefault="009D667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Муезерский муниципальный район, </w:t>
            </w:r>
          </w:p>
          <w:p w:rsidR="009D667D" w:rsidRDefault="009D667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том числе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7D" w:rsidRDefault="009D66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1903,0</w:t>
            </w:r>
          </w:p>
        </w:tc>
      </w:tr>
      <w:tr w:rsidR="009D667D" w:rsidTr="009D66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7D" w:rsidRDefault="009D66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7D" w:rsidRDefault="009D667D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Муезерское</w:t>
            </w:r>
            <w:proofErr w:type="spellEnd"/>
            <w:r>
              <w:rPr>
                <w:szCs w:val="28"/>
              </w:rPr>
              <w:t xml:space="preserve"> городское поселение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7D" w:rsidRDefault="009D66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1903,0</w:t>
            </w:r>
          </w:p>
        </w:tc>
      </w:tr>
      <w:tr w:rsidR="009D667D" w:rsidTr="009D66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7D" w:rsidRDefault="009D66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7D" w:rsidRDefault="009D667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Сегежский муниципальный район, </w:t>
            </w:r>
          </w:p>
          <w:p w:rsidR="009D667D" w:rsidRDefault="009D667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том числе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7D" w:rsidRDefault="009D66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2353,0</w:t>
            </w:r>
          </w:p>
        </w:tc>
      </w:tr>
      <w:tr w:rsidR="009D667D" w:rsidTr="009D66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7D" w:rsidRDefault="009D66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7D" w:rsidRDefault="009D667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Сегежское городское поселение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7D" w:rsidRDefault="009D66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2353,0</w:t>
            </w:r>
          </w:p>
        </w:tc>
      </w:tr>
      <w:tr w:rsidR="009D667D" w:rsidTr="009D66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7D" w:rsidRDefault="009D66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7D" w:rsidRDefault="009D667D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Кондопожский</w:t>
            </w:r>
            <w:proofErr w:type="spellEnd"/>
            <w:r>
              <w:rPr>
                <w:szCs w:val="28"/>
              </w:rPr>
              <w:t xml:space="preserve"> муниципальный район, </w:t>
            </w:r>
          </w:p>
          <w:p w:rsidR="009D667D" w:rsidRDefault="009D667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том числе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7D" w:rsidRDefault="009D66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1955,0</w:t>
            </w:r>
          </w:p>
        </w:tc>
      </w:tr>
      <w:tr w:rsidR="009D667D" w:rsidTr="009D66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7D" w:rsidRDefault="009D66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7D" w:rsidRDefault="009D667D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Кондопожское</w:t>
            </w:r>
            <w:proofErr w:type="spellEnd"/>
            <w:r>
              <w:rPr>
                <w:szCs w:val="28"/>
              </w:rPr>
              <w:t xml:space="preserve"> городское поселение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7D" w:rsidRDefault="009D66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1955,0</w:t>
            </w:r>
          </w:p>
        </w:tc>
      </w:tr>
      <w:tr w:rsidR="009D667D" w:rsidTr="009D66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7D" w:rsidRDefault="009D66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7D" w:rsidRDefault="009D667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Сортавальский муниципальный район, </w:t>
            </w:r>
          </w:p>
          <w:p w:rsidR="009D667D" w:rsidRDefault="009D667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том числе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7D" w:rsidRDefault="009D66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3465,0</w:t>
            </w:r>
          </w:p>
        </w:tc>
      </w:tr>
      <w:tr w:rsidR="009D667D" w:rsidTr="009D66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7D" w:rsidRDefault="009D66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7D" w:rsidRDefault="009D667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Сортавальское городское поселение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7D" w:rsidRDefault="009D66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3465,0</w:t>
            </w:r>
          </w:p>
        </w:tc>
      </w:tr>
      <w:tr w:rsidR="009D667D" w:rsidTr="009D66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7D" w:rsidRDefault="009D66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7D" w:rsidRDefault="009D667D" w:rsidP="009D667D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Костомукшский</w:t>
            </w:r>
            <w:proofErr w:type="spellEnd"/>
            <w:r>
              <w:rPr>
                <w:szCs w:val="28"/>
              </w:rPr>
              <w:t xml:space="preserve"> городской округ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7D" w:rsidRDefault="009D66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324,0</w:t>
            </w:r>
          </w:p>
        </w:tc>
      </w:tr>
      <w:tr w:rsidR="009D667D" w:rsidTr="009D667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7D" w:rsidRDefault="009D66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7D" w:rsidRDefault="009D667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7D" w:rsidRDefault="009D667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10000,0</w:t>
            </w:r>
          </w:p>
        </w:tc>
      </w:tr>
    </w:tbl>
    <w:p w:rsidR="009D667D" w:rsidRDefault="009D667D" w:rsidP="009D667D">
      <w:pPr>
        <w:autoSpaceDE w:val="0"/>
        <w:autoSpaceDN w:val="0"/>
        <w:adjustRightInd w:val="0"/>
        <w:jc w:val="center"/>
        <w:rPr>
          <w:szCs w:val="28"/>
        </w:rPr>
      </w:pPr>
    </w:p>
    <w:p w:rsidR="009D667D" w:rsidRDefault="009D667D" w:rsidP="009D667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</w:t>
      </w: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B5536" w:rsidRPr="00BB5536" w:rsidRDefault="00BB5536" w:rsidP="001C34DC">
      <w:pPr>
        <w:ind w:firstLine="709"/>
        <w:jc w:val="both"/>
        <w:rPr>
          <w:szCs w:val="28"/>
        </w:rPr>
      </w:pPr>
    </w:p>
    <w:sectPr w:rsidR="00BB5536" w:rsidRPr="00BB5536" w:rsidSect="00BB5536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3F73BD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D667D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15B6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table" w:styleId="af4">
    <w:name w:val="Table Grid"/>
    <w:basedOn w:val="a1"/>
    <w:uiPriority w:val="59"/>
    <w:rsid w:val="009D667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75BCA-F73C-4AA8-A9A7-6D90A4BA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187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2016-06-10T07:18:00Z</cp:lastPrinted>
  <dcterms:created xsi:type="dcterms:W3CDTF">2016-06-06T07:02:00Z</dcterms:created>
  <dcterms:modified xsi:type="dcterms:W3CDTF">2016-06-10T07:18:00Z</dcterms:modified>
</cp:coreProperties>
</file>