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15FC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15FC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15FC3">
        <w:t>2 июня 2016 года № 41</w:t>
      </w:r>
      <w:bookmarkStart w:id="0" w:name="_GoBack"/>
      <w:bookmarkEnd w:id="0"/>
      <w:r w:rsidR="00515FC3">
        <w:t>0</w:t>
      </w:r>
      <w:r w:rsidR="00515FC3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D23AB5" w:rsidP="00D23AB5">
      <w:pPr>
        <w:shd w:val="clear" w:color="auto" w:fill="FFFFFF"/>
        <w:spacing w:line="322" w:lineRule="exact"/>
        <w:ind w:right="284" w:firstLine="567"/>
        <w:jc w:val="both"/>
        <w:rPr>
          <w:szCs w:val="28"/>
        </w:rPr>
      </w:pPr>
      <w:r>
        <w:rPr>
          <w:szCs w:val="28"/>
        </w:rPr>
        <w:t>В целях реализации постановления Правительства Российской Федерации от 27 декабря 2014 года № 1585 «Об утверждении Правил предоставления и распределения субсидий из федерального бюджета бюджетам субъектов Российской Федерации на реализацию отдельных мероприятий государственной программы Российской Федерации «Развитие здравоохранения»:</w:t>
      </w:r>
    </w:p>
    <w:p w:rsidR="00D23AB5" w:rsidRDefault="00D23AB5" w:rsidP="00D23AB5">
      <w:pPr>
        <w:shd w:val="clear" w:color="auto" w:fill="FFFFFF"/>
        <w:spacing w:line="322" w:lineRule="exact"/>
        <w:ind w:right="284" w:firstLine="567"/>
        <w:jc w:val="both"/>
        <w:rPr>
          <w:szCs w:val="28"/>
        </w:rPr>
      </w:pPr>
      <w:r>
        <w:rPr>
          <w:szCs w:val="28"/>
        </w:rPr>
        <w:t xml:space="preserve">1. Одобрить Соглашение между Министерством здравоохранения Российской Федерации и Правительством Республики Карелия о предоставлении субсидии из федерального бюджета бюджету Республики Карелия на реализацию отдельных мероприятий государственной программы Российской Федерации «Развитие здравоохранения» (далее – Соглашение) и поручить подписать его заместителю Премьер-министра Правительства Республики Карелия </w:t>
      </w:r>
      <w:proofErr w:type="spellStart"/>
      <w:r>
        <w:rPr>
          <w:szCs w:val="28"/>
        </w:rPr>
        <w:t>Улич</w:t>
      </w:r>
      <w:proofErr w:type="spellEnd"/>
      <w:r>
        <w:rPr>
          <w:szCs w:val="28"/>
        </w:rPr>
        <w:t xml:space="preserve"> Валентине Васильевне.</w:t>
      </w:r>
    </w:p>
    <w:p w:rsidR="00D23AB5" w:rsidRDefault="00D23AB5" w:rsidP="00D23AB5">
      <w:pPr>
        <w:shd w:val="clear" w:color="auto" w:fill="FFFFFF"/>
        <w:spacing w:line="322" w:lineRule="exact"/>
        <w:ind w:right="284" w:firstLine="567"/>
        <w:jc w:val="both"/>
        <w:rPr>
          <w:szCs w:val="28"/>
        </w:rPr>
      </w:pPr>
      <w:r>
        <w:rPr>
          <w:szCs w:val="28"/>
        </w:rPr>
        <w:t>2. Определить Министерство здравоохранения и социального развития Республики Карелия органом, уполномоченным на выполнение условий Соглашения.</w:t>
      </w:r>
    </w:p>
    <w:p w:rsidR="004966A9" w:rsidRPr="0084312F" w:rsidRDefault="004966A9" w:rsidP="004966A9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9E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15FC3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AB5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D756B-1BC7-40D5-A16A-1A0F1612B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2016-06-02T09:32:00Z</cp:lastPrinted>
  <dcterms:created xsi:type="dcterms:W3CDTF">2016-06-01T07:40:00Z</dcterms:created>
  <dcterms:modified xsi:type="dcterms:W3CDTF">2016-06-02T09:32:00Z</dcterms:modified>
</cp:coreProperties>
</file>