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13472A" w:rsidRDefault="005C0E53" w:rsidP="005C0E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заместителе Руководителя Администрации Главы</w:t>
      </w:r>
    </w:p>
    <w:p w:rsidR="005C0E53" w:rsidRDefault="005C0E53" w:rsidP="005C0E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Карелия – </w:t>
      </w:r>
      <w:proofErr w:type="gramStart"/>
      <w:r>
        <w:rPr>
          <w:b/>
          <w:sz w:val="28"/>
          <w:szCs w:val="28"/>
        </w:rPr>
        <w:t>начальнике</w:t>
      </w:r>
      <w:proofErr w:type="gramEnd"/>
      <w:r>
        <w:rPr>
          <w:b/>
          <w:sz w:val="28"/>
          <w:szCs w:val="28"/>
        </w:rPr>
        <w:t xml:space="preserve"> управления информатизации</w:t>
      </w:r>
    </w:p>
    <w:p w:rsidR="005C0E53" w:rsidRDefault="005C0E53" w:rsidP="005C0E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защиты информации </w:t>
      </w:r>
    </w:p>
    <w:p w:rsidR="005C0E53" w:rsidRDefault="005C0E53" w:rsidP="005C0E53">
      <w:pPr>
        <w:ind w:right="-1" w:firstLine="1134"/>
        <w:jc w:val="both"/>
        <w:rPr>
          <w:sz w:val="28"/>
          <w:szCs w:val="28"/>
        </w:rPr>
      </w:pPr>
    </w:p>
    <w:p w:rsidR="005C0E53" w:rsidRPr="005C0E53" w:rsidRDefault="005C0E53" w:rsidP="005C0E53">
      <w:pPr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Назначить с 12 июля 2016 года Никифорова Дмитрия Алексеевича заместителем Руководителя Администрации Главы Республики Карелия – начальником управления информатизации и защиты информации на срок полн</w:t>
      </w:r>
      <w:r w:rsidR="00F0143C">
        <w:rPr>
          <w:sz w:val="28"/>
          <w:szCs w:val="28"/>
        </w:rPr>
        <w:t xml:space="preserve">омочий Главы Республики Карелия </w:t>
      </w:r>
      <w:r w:rsidR="00F0143C">
        <w:rPr>
          <w:sz w:val="28"/>
          <w:szCs w:val="28"/>
        </w:rPr>
        <w:br/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</w:t>
      </w:r>
      <w:r w:rsidR="007640B3">
        <w:rPr>
          <w:sz w:val="28"/>
          <w:szCs w:val="28"/>
        </w:rPr>
        <w:t>а</w:t>
      </w:r>
      <w:r>
        <w:rPr>
          <w:sz w:val="28"/>
          <w:szCs w:val="28"/>
        </w:rPr>
        <w:t>йнена</w:t>
      </w:r>
      <w:proofErr w:type="spellEnd"/>
      <w:r>
        <w:rPr>
          <w:sz w:val="28"/>
          <w:szCs w:val="28"/>
        </w:rPr>
        <w:t>.</w:t>
      </w: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F52B87" w:rsidP="000F1E5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3453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82CB1">
        <w:rPr>
          <w:sz w:val="28"/>
          <w:szCs w:val="28"/>
        </w:rPr>
        <w:t>июл</w:t>
      </w:r>
      <w:r w:rsidR="00520407">
        <w:rPr>
          <w:sz w:val="28"/>
          <w:szCs w:val="28"/>
        </w:rPr>
        <w:t>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F52B87">
        <w:rPr>
          <w:sz w:val="28"/>
          <w:szCs w:val="28"/>
        </w:rPr>
        <w:t xml:space="preserve"> 280-р</w:t>
      </w:r>
      <w:bookmarkStart w:id="0" w:name="_GoBack"/>
      <w:bookmarkEnd w:id="0"/>
    </w:p>
    <w:sectPr w:rsidR="000F1E51" w:rsidRPr="00223F2D" w:rsidSect="0084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332CF6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34533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34533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332CF6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345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332CF6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32CF6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34533"/>
    <w:rsid w:val="005602CD"/>
    <w:rsid w:val="00577E94"/>
    <w:rsid w:val="00592ABA"/>
    <w:rsid w:val="005A5947"/>
    <w:rsid w:val="005B4597"/>
    <w:rsid w:val="005C0E53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40B3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C4069"/>
    <w:rsid w:val="00ED79A2"/>
    <w:rsid w:val="00EE1147"/>
    <w:rsid w:val="00EF2414"/>
    <w:rsid w:val="00F0143C"/>
    <w:rsid w:val="00F13A03"/>
    <w:rsid w:val="00F52B87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6</cp:revision>
  <cp:lastPrinted>2016-07-14T12:52:00Z</cp:lastPrinted>
  <dcterms:created xsi:type="dcterms:W3CDTF">2016-07-12T12:33:00Z</dcterms:created>
  <dcterms:modified xsi:type="dcterms:W3CDTF">2016-07-14T12:56:00Z</dcterms:modified>
</cp:coreProperties>
</file>