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361A71" w:rsidRDefault="00361A71" w:rsidP="00361A7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состав Консультативного совета по пограничным вопросам на территории Республики Карелия (далее – Совет), утвержденный  распоряжением Главы Республики Карелия от 30 декабря 2010 года </w:t>
      </w:r>
      <w:r>
        <w:rPr>
          <w:color w:val="000000"/>
          <w:sz w:val="28"/>
          <w:szCs w:val="28"/>
        </w:rPr>
        <w:br/>
        <w:t xml:space="preserve">№ 997-р (Собрание законодательства Республики Карелия, 2010, № 12, </w:t>
      </w:r>
      <w:r>
        <w:rPr>
          <w:color w:val="000000"/>
          <w:sz w:val="28"/>
          <w:szCs w:val="28"/>
        </w:rPr>
        <w:br/>
        <w:t>ст. 1687; 2013, № 4, ст.</w:t>
      </w:r>
      <w:r w:rsidR="00133A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598; 2015, № 1, ст. 41; № 4, ст. 665), следующие изменения:</w:t>
      </w:r>
    </w:p>
    <w:p w:rsidR="00361A71" w:rsidRDefault="00361A71" w:rsidP="00133A9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включить в состав Совета следующих лиц:</w:t>
      </w:r>
    </w:p>
    <w:p w:rsidR="00781A85" w:rsidRDefault="00FC7DAD" w:rsidP="00930857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Арминен</w:t>
      </w:r>
      <w:proofErr w:type="spellEnd"/>
      <w:r>
        <w:rPr>
          <w:color w:val="000000"/>
          <w:sz w:val="28"/>
          <w:szCs w:val="28"/>
        </w:rPr>
        <w:t xml:space="preserve"> О.К. – Министр экономического развития и промышленности Республики Карелия, заместитель председателя Совета;</w:t>
      </w:r>
    </w:p>
    <w:p w:rsidR="00FC7DAD" w:rsidRDefault="00FC7DAD" w:rsidP="00930857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Ахокас</w:t>
      </w:r>
      <w:proofErr w:type="spellEnd"/>
      <w:r>
        <w:rPr>
          <w:color w:val="000000"/>
          <w:sz w:val="28"/>
          <w:szCs w:val="28"/>
        </w:rPr>
        <w:t xml:space="preserve"> И.И. – Министр финансов Республики Карелия;</w:t>
      </w:r>
    </w:p>
    <w:p w:rsidR="00FC7DAD" w:rsidRDefault="00FC7DAD" w:rsidP="009308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Дроздов В.В. – Председатель комитета Республики Карелия по транспорту;</w:t>
      </w:r>
    </w:p>
    <w:p w:rsidR="004D00A5" w:rsidRDefault="004D00A5" w:rsidP="00930857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Матвиец</w:t>
      </w:r>
      <w:proofErr w:type="spellEnd"/>
      <w:r>
        <w:rPr>
          <w:color w:val="000000"/>
          <w:sz w:val="28"/>
          <w:szCs w:val="28"/>
        </w:rPr>
        <w:t xml:space="preserve"> Д.С. – Министр строительства, жилищно-коммунального хозяйства и энергетики Республики Карелия;</w:t>
      </w:r>
    </w:p>
    <w:p w:rsidR="004D00A5" w:rsidRDefault="004D00A5" w:rsidP="009308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Мельников Н.Н. – директор филиала федерального государственного казенного учреждения «Дирекция по строительству и эксплуатации объектов </w:t>
      </w:r>
      <w:proofErr w:type="spellStart"/>
      <w:r>
        <w:rPr>
          <w:color w:val="000000"/>
          <w:sz w:val="28"/>
          <w:szCs w:val="28"/>
        </w:rPr>
        <w:t>Росграницы</w:t>
      </w:r>
      <w:proofErr w:type="spellEnd"/>
      <w:r>
        <w:rPr>
          <w:color w:val="000000"/>
          <w:sz w:val="28"/>
          <w:szCs w:val="28"/>
        </w:rPr>
        <w:t>» в г. Санкт-Петербурге (по согласованию);</w:t>
      </w:r>
    </w:p>
    <w:p w:rsidR="004D00A5" w:rsidRDefault="004D00A5" w:rsidP="009308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Сергеев Д.Н. – Министр внутренних дел по Республике Карелия (по согласованию);</w:t>
      </w:r>
    </w:p>
    <w:p w:rsidR="004D00A5" w:rsidRDefault="004D00A5" w:rsidP="009308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Ситченко Н.В. – заместитель начальника Октябрьского территориального отдела Управления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железнодорожному транспорту (по согласованию);</w:t>
      </w:r>
    </w:p>
    <w:p w:rsidR="004D00A5" w:rsidRDefault="004D00A5" w:rsidP="004D00A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указать новые должности следующих лиц:</w:t>
      </w:r>
    </w:p>
    <w:p w:rsidR="004D00A5" w:rsidRDefault="004D00A5" w:rsidP="009308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Павлов А.Б. – начальник отдела Министерства экономического развития и промышленности Республики Карелия, секретарь Совета;</w:t>
      </w:r>
    </w:p>
    <w:p w:rsidR="00A508A7" w:rsidRDefault="004D00A5" w:rsidP="009308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Кислов Д.С. – заместитель Министра экономического развития и промышленности Республики Карелия;</w:t>
      </w:r>
    </w:p>
    <w:p w:rsidR="00E80A9E" w:rsidRDefault="00E80A9E" w:rsidP="0093085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Манин А.А. – Министр Республики Карелия по вопросам национальной политики, связям с общественными и религиозными объединениями;</w:t>
      </w:r>
    </w:p>
    <w:p w:rsidR="00FC7DAD" w:rsidRDefault="00FC7DAD" w:rsidP="00A508A7">
      <w:pPr>
        <w:ind w:firstLine="709"/>
        <w:jc w:val="both"/>
        <w:rPr>
          <w:color w:val="000000"/>
          <w:sz w:val="28"/>
          <w:szCs w:val="28"/>
        </w:rPr>
        <w:sectPr w:rsidR="00FC7DAD" w:rsidSect="00A508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993" w:left="1701" w:header="709" w:footer="709" w:gutter="0"/>
          <w:pgNumType w:start="2"/>
          <w:cols w:space="708"/>
          <w:docGrid w:linePitch="360"/>
        </w:sectPr>
      </w:pPr>
    </w:p>
    <w:p w:rsidR="00B73959" w:rsidRDefault="001A78B5" w:rsidP="001A7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исключить из состава Совета </w:t>
      </w:r>
      <w:proofErr w:type="spellStart"/>
      <w:r>
        <w:rPr>
          <w:sz w:val="28"/>
          <w:szCs w:val="28"/>
        </w:rPr>
        <w:t>Чмиля</w:t>
      </w:r>
      <w:proofErr w:type="spellEnd"/>
      <w:r>
        <w:rPr>
          <w:sz w:val="28"/>
          <w:szCs w:val="28"/>
        </w:rPr>
        <w:t xml:space="preserve"> В.Я., Ждановского И.С., </w:t>
      </w:r>
      <w:proofErr w:type="spellStart"/>
      <w:r>
        <w:rPr>
          <w:sz w:val="28"/>
          <w:szCs w:val="28"/>
        </w:rPr>
        <w:t>Жураховскую</w:t>
      </w:r>
      <w:proofErr w:type="spellEnd"/>
      <w:r>
        <w:rPr>
          <w:sz w:val="28"/>
          <w:szCs w:val="28"/>
        </w:rPr>
        <w:t xml:space="preserve"> Т.В., </w:t>
      </w:r>
      <w:proofErr w:type="spellStart"/>
      <w:r>
        <w:rPr>
          <w:sz w:val="28"/>
          <w:szCs w:val="28"/>
        </w:rPr>
        <w:t>Калниньша</w:t>
      </w:r>
      <w:proofErr w:type="spellEnd"/>
      <w:r>
        <w:rPr>
          <w:sz w:val="28"/>
          <w:szCs w:val="28"/>
        </w:rPr>
        <w:t xml:space="preserve"> К.П., Кукушкина В.П., Максимова А.А., </w:t>
      </w:r>
      <w:proofErr w:type="spellStart"/>
      <w:r>
        <w:rPr>
          <w:sz w:val="28"/>
          <w:szCs w:val="28"/>
        </w:rPr>
        <w:t>Муделя</w:t>
      </w:r>
      <w:proofErr w:type="spellEnd"/>
      <w:r>
        <w:rPr>
          <w:sz w:val="28"/>
          <w:szCs w:val="28"/>
        </w:rPr>
        <w:t xml:space="preserve"> В.И., </w:t>
      </w:r>
      <w:proofErr w:type="spellStart"/>
      <w:r>
        <w:rPr>
          <w:sz w:val="28"/>
          <w:szCs w:val="28"/>
        </w:rPr>
        <w:t>Солодова</w:t>
      </w:r>
      <w:proofErr w:type="spellEnd"/>
      <w:r>
        <w:rPr>
          <w:sz w:val="28"/>
          <w:szCs w:val="28"/>
        </w:rPr>
        <w:t xml:space="preserve"> Д.А., </w:t>
      </w:r>
      <w:proofErr w:type="spellStart"/>
      <w:r>
        <w:rPr>
          <w:sz w:val="28"/>
          <w:szCs w:val="28"/>
        </w:rPr>
        <w:t>Ширшину</w:t>
      </w:r>
      <w:proofErr w:type="spellEnd"/>
      <w:r>
        <w:rPr>
          <w:sz w:val="28"/>
          <w:szCs w:val="28"/>
        </w:rPr>
        <w:t xml:space="preserve"> Г.И.</w:t>
      </w:r>
    </w:p>
    <w:p w:rsidR="001A78B5" w:rsidRDefault="001A78B5" w:rsidP="001A78B5">
      <w:pPr>
        <w:ind w:firstLine="709"/>
        <w:jc w:val="both"/>
        <w:rPr>
          <w:sz w:val="28"/>
          <w:szCs w:val="28"/>
        </w:rPr>
      </w:pPr>
    </w:p>
    <w:p w:rsidR="00B73959" w:rsidRDefault="00B73959" w:rsidP="001A78B5">
      <w:pPr>
        <w:ind w:left="709" w:hanging="709"/>
        <w:jc w:val="both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AD64C8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182CB1">
        <w:rPr>
          <w:sz w:val="28"/>
          <w:szCs w:val="28"/>
        </w:rPr>
        <w:t>июл</w:t>
      </w:r>
      <w:r w:rsidR="00520407">
        <w:rPr>
          <w:sz w:val="28"/>
          <w:szCs w:val="28"/>
        </w:rPr>
        <w:t>я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AD64C8">
        <w:rPr>
          <w:sz w:val="28"/>
          <w:szCs w:val="28"/>
        </w:rPr>
        <w:t xml:space="preserve"> 286-р</w:t>
      </w:r>
    </w:p>
    <w:sectPr w:rsidR="000F1E51" w:rsidRPr="00223F2D" w:rsidSect="00F41BE9">
      <w:pgSz w:w="11906" w:h="16838" w:code="9"/>
      <w:pgMar w:top="567" w:right="1134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540F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3085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30857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E9" w:rsidRDefault="00F41B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540F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308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9540FC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930857">
          <w:rPr>
            <w:noProof/>
          </w:rPr>
          <w:t>2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3A94"/>
    <w:rsid w:val="0013472A"/>
    <w:rsid w:val="00135959"/>
    <w:rsid w:val="001410A3"/>
    <w:rsid w:val="00151840"/>
    <w:rsid w:val="00157FC5"/>
    <w:rsid w:val="00182CB1"/>
    <w:rsid w:val="00183EEB"/>
    <w:rsid w:val="001A78B5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61A71"/>
    <w:rsid w:val="00384706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00A5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0E6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1A85"/>
    <w:rsid w:val="0078504B"/>
    <w:rsid w:val="00794743"/>
    <w:rsid w:val="00796FE4"/>
    <w:rsid w:val="007A4A63"/>
    <w:rsid w:val="007B1C2D"/>
    <w:rsid w:val="007E4C26"/>
    <w:rsid w:val="00800F07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30857"/>
    <w:rsid w:val="00943E36"/>
    <w:rsid w:val="00951A65"/>
    <w:rsid w:val="009540FC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508A7"/>
    <w:rsid w:val="00A828AE"/>
    <w:rsid w:val="00A93C4C"/>
    <w:rsid w:val="00AA5E6E"/>
    <w:rsid w:val="00AB06C9"/>
    <w:rsid w:val="00AD188A"/>
    <w:rsid w:val="00AD64C8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9659B"/>
    <w:rsid w:val="00BD6393"/>
    <w:rsid w:val="00C01B62"/>
    <w:rsid w:val="00C060EB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0A9E"/>
    <w:rsid w:val="00E84160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41BE9"/>
    <w:rsid w:val="00F5709F"/>
    <w:rsid w:val="00F77465"/>
    <w:rsid w:val="00F9055A"/>
    <w:rsid w:val="00F96B13"/>
    <w:rsid w:val="00FC7DAD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11</cp:revision>
  <cp:lastPrinted>2016-07-12T11:38:00Z</cp:lastPrinted>
  <dcterms:created xsi:type="dcterms:W3CDTF">2016-07-05T06:41:00Z</dcterms:created>
  <dcterms:modified xsi:type="dcterms:W3CDTF">2016-07-14T11:02:00Z</dcterms:modified>
</cp:coreProperties>
</file>