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907" w:rsidRPr="00B419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A0456">
        <w:t xml:space="preserve">       </w:t>
      </w:r>
      <w:r w:rsidR="00307849">
        <w:t xml:space="preserve">от </w:t>
      </w:r>
      <w:r w:rsidR="00ED6C2A">
        <w:t xml:space="preserve"> </w:t>
      </w:r>
      <w:r w:rsidR="004A0456">
        <w:t>3 августа 2016 года № 292-П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5C2B" w:rsidRDefault="00965C2B" w:rsidP="009A66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О внесении изменения в постановление Правительства </w:t>
      </w:r>
      <w:r w:rsidR="009A66A1">
        <w:rPr>
          <w:b/>
          <w:bCs/>
          <w:szCs w:val="28"/>
        </w:rPr>
        <w:br/>
      </w:r>
      <w:r>
        <w:rPr>
          <w:b/>
          <w:bCs/>
          <w:szCs w:val="28"/>
        </w:rPr>
        <w:t>Республики Карелия от 5 февраля 2008 года № 24-П</w:t>
      </w:r>
    </w:p>
    <w:p w:rsidR="00965C2B" w:rsidRDefault="00965C2B" w:rsidP="00965C2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5C2B" w:rsidRDefault="00965C2B" w:rsidP="00965C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9A66A1">
        <w:rPr>
          <w:b/>
          <w:szCs w:val="28"/>
        </w:rPr>
        <w:t>п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о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с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т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а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н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о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в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л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я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е</w:t>
      </w:r>
      <w:r w:rsidR="009A66A1">
        <w:rPr>
          <w:b/>
          <w:szCs w:val="28"/>
        </w:rPr>
        <w:t xml:space="preserve"> </w:t>
      </w:r>
      <w:r w:rsidRPr="009A66A1">
        <w:rPr>
          <w:b/>
          <w:szCs w:val="28"/>
        </w:rPr>
        <w:t>т:</w:t>
      </w:r>
    </w:p>
    <w:p w:rsidR="00965C2B" w:rsidRDefault="00965C2B" w:rsidP="00EA69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</w:t>
      </w:r>
      <w:r w:rsidR="009A66A1">
        <w:rPr>
          <w:szCs w:val="28"/>
        </w:rPr>
        <w:t xml:space="preserve">принимателям, физическим лицам </w:t>
      </w:r>
      <w:r>
        <w:rPr>
          <w:szCs w:val="28"/>
        </w:rPr>
        <w:t xml:space="preserve"> </w:t>
      </w:r>
      <w:r w:rsidR="00EA69F3">
        <w:rPr>
          <w:szCs w:val="28"/>
        </w:rPr>
        <w:t xml:space="preserve">– </w:t>
      </w:r>
      <w:r>
        <w:rPr>
          <w:szCs w:val="28"/>
        </w:rPr>
        <w:t xml:space="preserve">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EA69F3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из бюджета Республики Карелия» (Собрание законодательства Республики Карелия, 2008, № 2, ст. 162; № 7, ст. 945; № 8, ст. 1019; № 11, ст. 1384; № 12, ст. 1571; 2009, № 1, ст. 56, 61; № 4, ст. 362, 370; № 7, ст. 821; № 8, ст. 890; № 10, </w:t>
      </w:r>
      <w:r w:rsidR="00EA69F3">
        <w:rPr>
          <w:szCs w:val="28"/>
        </w:rPr>
        <w:br/>
      </w:r>
      <w:r>
        <w:rPr>
          <w:szCs w:val="28"/>
        </w:rPr>
        <w:t xml:space="preserve">ст. 1149; № 11, ст. 1302; № 12, ст. 1460; 2010, № 2, ст. 114, 137; № 6, ст. 697; </w:t>
      </w:r>
      <w:r w:rsidR="009A66A1">
        <w:rPr>
          <w:szCs w:val="28"/>
        </w:rPr>
        <w:br/>
      </w:r>
      <w:r>
        <w:rPr>
          <w:szCs w:val="28"/>
        </w:rPr>
        <w:t xml:space="preserve">№ 12, ст. 1719; 2011, № 3, ст. 310; № 7, ст. 1065; № 10, ст. 1651; № 11, </w:t>
      </w:r>
      <w:r w:rsidR="009A66A1">
        <w:rPr>
          <w:szCs w:val="28"/>
        </w:rPr>
        <w:br/>
      </w:r>
      <w:r>
        <w:rPr>
          <w:szCs w:val="28"/>
        </w:rPr>
        <w:t xml:space="preserve">ст. 1843, 1847; № 12, ст. 2047, 2061, 2073, 2084, 2089, 2091; 2012, № 2, ст. 268; № 3, ст. 445; № 4, ст. 637, 645; № 6, ст. 1153; № 11, ст. 2024, 2025; № 12, </w:t>
      </w:r>
      <w:r w:rsidR="009A66A1">
        <w:rPr>
          <w:szCs w:val="28"/>
        </w:rPr>
        <w:br/>
      </w:r>
      <w:r>
        <w:rPr>
          <w:szCs w:val="28"/>
        </w:rPr>
        <w:t xml:space="preserve">ст. 2256, 2268; 2013, № 4, ст. 618; № 5, ст. 805; № 6, ст. 1015; № 7, ст. 1238; </w:t>
      </w:r>
      <w:r w:rsidR="009A66A1">
        <w:rPr>
          <w:szCs w:val="28"/>
        </w:rPr>
        <w:br/>
      </w:r>
      <w:r>
        <w:rPr>
          <w:szCs w:val="28"/>
        </w:rPr>
        <w:t xml:space="preserve">№ 9, ст. 1644; № 11, ст. 2082; 2014, № 2, ст. 219; № 6, ст. 1053; № 7, ст. 1295; № 8, ст. 1437; № 9, ст. 1612; № 11, ст. 2032; № 12, ст. 2333; 2015, № 1, ст. 54; № 2, ст. 224, 254, 262; </w:t>
      </w:r>
      <w:r w:rsidR="009A66A1">
        <w:rPr>
          <w:szCs w:val="28"/>
        </w:rPr>
        <w:t xml:space="preserve">№ 6, ст. 1164; № 9, ст. 1764, 1769; № 10, ст. 1959, 1980; № 11, ст. 2108; </w:t>
      </w:r>
      <w:r>
        <w:rPr>
          <w:szCs w:val="28"/>
        </w:rPr>
        <w:t>Официальный интернет-портал правовой информации (www.pravo.gov.ru), 10 декабря 2015 года, №</w:t>
      </w:r>
      <w:r>
        <w:t xml:space="preserve"> </w:t>
      </w:r>
      <w:r>
        <w:rPr>
          <w:szCs w:val="28"/>
        </w:rPr>
        <w:t xml:space="preserve">1000201512100002; 29 февраля 2016 года, № 1000201602290014; 2 марта 2016 года, № 1000201603020001; </w:t>
      </w:r>
      <w:r w:rsidR="00EA69F3">
        <w:rPr>
          <w:szCs w:val="28"/>
        </w:rPr>
        <w:br/>
      </w:r>
      <w:r>
        <w:rPr>
          <w:szCs w:val="28"/>
        </w:rPr>
        <w:t xml:space="preserve">14 апреля 2016 года, № </w:t>
      </w:r>
      <w:r>
        <w:t xml:space="preserve"> </w:t>
      </w:r>
      <w:r>
        <w:rPr>
          <w:szCs w:val="28"/>
        </w:rPr>
        <w:t>1000201604140005</w:t>
      </w:r>
      <w:r w:rsidR="009A66A1">
        <w:rPr>
          <w:szCs w:val="28"/>
        </w:rPr>
        <w:t xml:space="preserve">; 3 июня 2016 года, </w:t>
      </w:r>
      <w:r w:rsidR="00EA69F3">
        <w:rPr>
          <w:szCs w:val="28"/>
        </w:rPr>
        <w:br/>
      </w:r>
      <w:r w:rsidR="009A66A1">
        <w:rPr>
          <w:szCs w:val="28"/>
        </w:rPr>
        <w:lastRenderedPageBreak/>
        <w:t>№</w:t>
      </w:r>
      <w:r w:rsidR="00EA69F3">
        <w:rPr>
          <w:szCs w:val="28"/>
        </w:rPr>
        <w:t xml:space="preserve"> </w:t>
      </w:r>
      <w:r w:rsidR="009A66A1">
        <w:rPr>
          <w:szCs w:val="28"/>
        </w:rPr>
        <w:t>1000201606030004; 25 июля 2016 года, № 10002016072500</w:t>
      </w:r>
      <w:r w:rsidR="00F84336">
        <w:rPr>
          <w:szCs w:val="28"/>
        </w:rPr>
        <w:t>0</w:t>
      </w:r>
      <w:r w:rsidR="009A66A1">
        <w:rPr>
          <w:szCs w:val="28"/>
        </w:rPr>
        <w:t>3</w:t>
      </w:r>
      <w:r>
        <w:rPr>
          <w:szCs w:val="28"/>
        </w:rPr>
        <w:t>), изменение, дополнив его подпунктом 4</w:t>
      </w:r>
      <w:r w:rsidR="00F84336">
        <w:rPr>
          <w:szCs w:val="28"/>
        </w:rPr>
        <w:t>7</w:t>
      </w:r>
      <w:r>
        <w:rPr>
          <w:szCs w:val="28"/>
        </w:rPr>
        <w:t xml:space="preserve"> следующего содержания:</w:t>
      </w:r>
    </w:p>
    <w:p w:rsidR="00965C2B" w:rsidRDefault="00965C2B" w:rsidP="00965C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>
        <w:rPr>
          <w:szCs w:val="28"/>
        </w:rPr>
        <w:t>«4</w:t>
      </w:r>
      <w:r w:rsidR="00F84336">
        <w:rPr>
          <w:szCs w:val="28"/>
        </w:rPr>
        <w:t>7</w:t>
      </w:r>
      <w:r>
        <w:rPr>
          <w:szCs w:val="28"/>
        </w:rPr>
        <w:t>) реализация д</w:t>
      </w:r>
      <w:r>
        <w:t>ополнительных мероприятий в сфере занятости населения, направленных на снижение напряженности на рынке труда.</w:t>
      </w:r>
      <w:r>
        <w:rPr>
          <w:szCs w:val="28"/>
        </w:rPr>
        <w:t>».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DA22F0" w:rsidRDefault="00DA22F0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1" w:name="Par1"/>
      <w:bookmarkEnd w:id="1"/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B41907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4A045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0456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65C2B"/>
    <w:rsid w:val="009A66A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1907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A69F3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4336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4486-2089-46C2-A8AC-126219C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2016-08-03T11:26:00Z</cp:lastPrinted>
  <dcterms:created xsi:type="dcterms:W3CDTF">2016-08-03T07:16:00Z</dcterms:created>
  <dcterms:modified xsi:type="dcterms:W3CDTF">2016-08-04T07:45:00Z</dcterms:modified>
</cp:coreProperties>
</file>