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76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768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87681">
        <w:t>11 августа 2016 года № 620</w:t>
      </w:r>
      <w:bookmarkStart w:id="0" w:name="_GoBack"/>
      <w:bookmarkEnd w:id="0"/>
      <w:r w:rsidR="00A8768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864FE" w:rsidRDefault="00F864FE" w:rsidP="00F864FE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</w:t>
      </w:r>
      <w:r w:rsidR="00916475">
        <w:rPr>
          <w:szCs w:val="28"/>
        </w:rPr>
        <w:t xml:space="preserve">отказать </w:t>
      </w:r>
      <w:r>
        <w:rPr>
          <w:szCs w:val="28"/>
        </w:rPr>
        <w:t xml:space="preserve">публичному акционерному обществу «Мобильные </w:t>
      </w:r>
      <w:proofErr w:type="spellStart"/>
      <w:r>
        <w:rPr>
          <w:szCs w:val="28"/>
        </w:rPr>
        <w:t>ТелеСистемы</w:t>
      </w:r>
      <w:proofErr w:type="spellEnd"/>
      <w:r>
        <w:rPr>
          <w:szCs w:val="28"/>
        </w:rPr>
        <w:t>» в переводе земельного участка, имеющего кадастровый номер 10:21:0033302:109,  площадью 211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</w:t>
      </w:r>
      <w:r w:rsidR="00916475">
        <w:rPr>
          <w:szCs w:val="28"/>
        </w:rPr>
        <w:t xml:space="preserve">район д. </w:t>
      </w:r>
      <w:proofErr w:type="spellStart"/>
      <w:r w:rsidR="00916475">
        <w:rPr>
          <w:szCs w:val="28"/>
        </w:rPr>
        <w:t>Падозеро</w:t>
      </w:r>
      <w:proofErr w:type="spellEnd"/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16475">
        <w:rPr>
          <w:szCs w:val="28"/>
        </w:rPr>
        <w:t xml:space="preserve"> в связи с несоответствием испрашиваемого целевого назначения земельного участка генеральному плану </w:t>
      </w:r>
      <w:proofErr w:type="spellStart"/>
      <w:r w:rsidR="00916475">
        <w:rPr>
          <w:szCs w:val="28"/>
        </w:rPr>
        <w:t>Чалнинского</w:t>
      </w:r>
      <w:proofErr w:type="spellEnd"/>
      <w:r w:rsidR="00916475">
        <w:rPr>
          <w:szCs w:val="28"/>
        </w:rPr>
        <w:t xml:space="preserve"> сельского поселения</w:t>
      </w:r>
      <w:r>
        <w:rPr>
          <w:szCs w:val="28"/>
        </w:rPr>
        <w:t>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6475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87681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4FE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5AB5-AA50-48C7-896E-38D88F10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2016-08-12T06:39:00Z</cp:lastPrinted>
  <dcterms:created xsi:type="dcterms:W3CDTF">2016-08-03T08:19:00Z</dcterms:created>
  <dcterms:modified xsi:type="dcterms:W3CDTF">2016-08-12T06:39:00Z</dcterms:modified>
</cp:coreProperties>
</file>