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886F91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  <w:bookmarkStart w:id="0" w:name="_GoBack"/>
      <w:bookmarkEnd w:id="0"/>
    </w:p>
    <w:p w:rsidR="008A2B07" w:rsidRDefault="008A2B07" w:rsidP="00886F91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886F91">
        <w:t>15 августа 2016 года № 630р-П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86F91" w:rsidRDefault="00886F91" w:rsidP="00280E9A">
      <w:pPr>
        <w:ind w:firstLine="709"/>
        <w:jc w:val="both"/>
        <w:rPr>
          <w:szCs w:val="28"/>
        </w:rPr>
      </w:pPr>
    </w:p>
    <w:p w:rsidR="00830F03" w:rsidRDefault="00280E9A" w:rsidP="00280E9A">
      <w:pPr>
        <w:ind w:firstLine="709"/>
        <w:jc w:val="both"/>
        <w:rPr>
          <w:szCs w:val="28"/>
        </w:rPr>
      </w:pPr>
      <w:r>
        <w:rPr>
          <w:szCs w:val="28"/>
        </w:rPr>
        <w:t>1. Одобрить и подписать Соглашение о взаимодействии между Правительством Республики Карелия и Общероссийской общественной физкультурно-спортивной организацией «Всероссийская федерация школьного спорта</w:t>
      </w:r>
      <w:r w:rsidR="00D306A1">
        <w:rPr>
          <w:szCs w:val="28"/>
        </w:rPr>
        <w:t>»</w:t>
      </w:r>
      <w:r>
        <w:rPr>
          <w:szCs w:val="28"/>
        </w:rPr>
        <w:t xml:space="preserve"> (далее – Соглашение).</w:t>
      </w:r>
    </w:p>
    <w:p w:rsidR="00280E9A" w:rsidRDefault="00280E9A" w:rsidP="00280E9A">
      <w:pPr>
        <w:ind w:firstLine="709"/>
        <w:jc w:val="both"/>
        <w:rPr>
          <w:szCs w:val="28"/>
        </w:rPr>
      </w:pPr>
      <w:r>
        <w:rPr>
          <w:szCs w:val="28"/>
        </w:rPr>
        <w:t>2. Определить Министерство образования Республики Карелия и Министерство по делам молодежи, физической культуре и спорту Республики Карелия органами, уполномоченными на выполнение условий Соглашения.</w:t>
      </w:r>
    </w:p>
    <w:p w:rsidR="00280E9A" w:rsidRDefault="00280E9A" w:rsidP="00280E9A">
      <w:pPr>
        <w:ind w:firstLine="709"/>
        <w:jc w:val="both"/>
        <w:rPr>
          <w:szCs w:val="28"/>
        </w:rPr>
      </w:pPr>
    </w:p>
    <w:p w:rsidR="00A75952" w:rsidRDefault="00A75952" w:rsidP="00830F03">
      <w:pPr>
        <w:jc w:val="both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A75952" w:rsidRDefault="00A75952" w:rsidP="00A75952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                             А. П. </w:t>
      </w:r>
      <w:proofErr w:type="spellStart"/>
      <w:r w:rsidRPr="00AA4F6A">
        <w:rPr>
          <w:szCs w:val="28"/>
        </w:rPr>
        <w:t>Худилайнен</w:t>
      </w:r>
      <w:proofErr w:type="spellEnd"/>
      <w:r w:rsidRPr="00AA4F6A">
        <w:rPr>
          <w:szCs w:val="28"/>
        </w:rPr>
        <w:t xml:space="preserve">    </w:t>
      </w:r>
    </w:p>
    <w:sectPr w:rsidR="00A75952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80E9A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86F91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06A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505A2"/>
    <w:rsid w:val="00F5203C"/>
    <w:rsid w:val="00F54335"/>
    <w:rsid w:val="00F6477A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B7E2E-B1F9-4B33-B21A-CE37333F6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2016-08-15T07:14:00Z</cp:lastPrinted>
  <dcterms:created xsi:type="dcterms:W3CDTF">2016-08-12T09:50:00Z</dcterms:created>
  <dcterms:modified xsi:type="dcterms:W3CDTF">2016-08-15T07:14:00Z</dcterms:modified>
</cp:coreProperties>
</file>