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56D5C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1F20" w:rsidRDefault="006837D9" w:rsidP="004349E0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4349E0">
        <w:rPr>
          <w:rFonts w:ascii="Times New Roman" w:hAnsi="Times New Roman" w:cs="Times New Roman"/>
          <w:sz w:val="28"/>
          <w:szCs w:val="28"/>
        </w:rPr>
        <w:t>б утверждении 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4349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</w:t>
      </w:r>
    </w:p>
    <w:p w:rsidR="006837D9" w:rsidRDefault="006837D9" w:rsidP="004349E0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  <w:lang w:eastAsia="en-US"/>
        </w:rPr>
        <w:t>государственных</w:t>
      </w:r>
      <w:r w:rsidR="004349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гражданских служащих Республики Карелия, замещающих должности, включенные в перечни, установленные нормативными правовыми актами Республики Карелия, и членов их семей в информационно-телекоммуникационной сети «Интернет»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</w:t>
      </w:r>
    </w:p>
    <w:bookmarkEnd w:id="0"/>
    <w:p w:rsidR="006837D9" w:rsidRDefault="006837D9" w:rsidP="006837D9">
      <w:pPr>
        <w:autoSpaceDE w:val="0"/>
        <w:jc w:val="center"/>
        <w:rPr>
          <w:color w:val="000000" w:themeColor="text1"/>
          <w:sz w:val="26"/>
          <w:szCs w:val="26"/>
        </w:rPr>
      </w:pPr>
    </w:p>
    <w:p w:rsidR="006837D9" w:rsidRDefault="006837D9" w:rsidP="004349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пунктом 2</w:t>
      </w:r>
      <w:r w:rsidRPr="00271F20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части 1 статьи 2 </w:t>
      </w:r>
      <w:r w:rsidR="004349E0">
        <w:rPr>
          <w:rFonts w:ascii="Times New Roman" w:hAnsi="Times New Roman" w:cs="Times New Roman"/>
          <w:sz w:val="28"/>
          <w:szCs w:val="28"/>
          <w:lang w:eastAsia="en-US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6837D9" w:rsidRDefault="006837D9" w:rsidP="00434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размещения сведений о доходах, об имуществе и обязательствах имущественного характера государственных гражданских служащих Республики Карелия, замещающих должности, включенные в перечни, установленные нормативными правовыми актами Республики Карелия, и членов их семей в информационно-телекоммуникационной сети «Интернет»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37D9" w:rsidRDefault="006837D9" w:rsidP="004349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7D9E" w:rsidRDefault="00BE7D9E" w:rsidP="004349E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56D5C" w:rsidP="00E4211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F13D2">
        <w:rPr>
          <w:sz w:val="28"/>
          <w:szCs w:val="28"/>
        </w:rPr>
        <w:t xml:space="preserve">  </w:t>
      </w:r>
      <w:r w:rsidR="000C2369">
        <w:rPr>
          <w:sz w:val="28"/>
          <w:szCs w:val="28"/>
        </w:rPr>
        <w:t>сентября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271F20" w:rsidRDefault="00E42113" w:rsidP="00E42113">
      <w:pPr>
        <w:rPr>
          <w:sz w:val="28"/>
          <w:szCs w:val="28"/>
        </w:rPr>
        <w:sectPr w:rsidR="00271F20" w:rsidSect="008122FA">
          <w:headerReference w:type="even" r:id="rId9"/>
          <w:headerReference w:type="first" r:id="rId10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F56D5C">
        <w:rPr>
          <w:sz w:val="28"/>
          <w:szCs w:val="28"/>
        </w:rPr>
        <w:t xml:space="preserve"> 123</w:t>
      </w:r>
    </w:p>
    <w:p w:rsidR="00992A64" w:rsidRDefault="006837D9" w:rsidP="00992A64">
      <w:pPr>
        <w:pStyle w:val="ConsPlusNormal"/>
        <w:ind w:left="510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  <w:proofErr w:type="gramEnd"/>
      <w:r w:rsidR="00992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Указом </w:t>
      </w:r>
    </w:p>
    <w:p w:rsidR="006837D9" w:rsidRDefault="006837D9" w:rsidP="00992A64">
      <w:pPr>
        <w:pStyle w:val="ConsPlusNormal"/>
        <w:ind w:left="510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992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Карелия</w:t>
      </w:r>
    </w:p>
    <w:p w:rsidR="006837D9" w:rsidRDefault="006837D9" w:rsidP="00992A64">
      <w:pPr>
        <w:pStyle w:val="ConsPlusNormal"/>
        <w:ind w:left="510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56D5C">
        <w:rPr>
          <w:rFonts w:ascii="Times New Roman" w:hAnsi="Times New Roman" w:cs="Times New Roman"/>
          <w:color w:val="000000" w:themeColor="text1"/>
          <w:sz w:val="28"/>
          <w:szCs w:val="28"/>
        </w:rPr>
        <w:t>26 сентября 2016 года № 123</w:t>
      </w:r>
    </w:p>
    <w:p w:rsidR="006837D9" w:rsidRDefault="006837D9" w:rsidP="00683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37D9" w:rsidRDefault="006837D9" w:rsidP="00683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2A64" w:rsidRDefault="00992A64" w:rsidP="00683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37D9" w:rsidRDefault="006837D9" w:rsidP="00683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837D9" w:rsidRDefault="006837D9" w:rsidP="006837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размещения сведений о доходах, об имуществе и обязательствах имущественного характера государственных гражданских служащих Республики Карелия, замещающих должности, включенные в перечни, установленные нормативными правовыми актами Республики Карелия, и членов их семей в информационно-телекоммуникационной сети «Интернет»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</w:t>
      </w:r>
      <w:proofErr w:type="gramEnd"/>
    </w:p>
    <w:p w:rsidR="006837D9" w:rsidRDefault="006837D9" w:rsidP="006837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7D9" w:rsidRDefault="006837D9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Настоящим Порядком устанавливаются правила размещения сведений о доходах, об имуществе и обязательствах имущественного характера государственных гражданских служащих Республики Карелия, замещающих должности, включенные в перечни, установленные норма</w:t>
      </w:r>
      <w:r w:rsidR="00992A64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тивными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правовыми актами Республики Карелия (далее </w:t>
      </w:r>
      <w:r w:rsidR="00992A64">
        <w:rPr>
          <w:rFonts w:ascii="Times New Roman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гражданские служащие), и членов их семей в информационно-телекоммуникационной сети «Интернет» на официальных сайтах органов государственной власти Республики Карелия (далее – официальный сайт) и предоставления этих сведений средствам массовой информации для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опубликования.</w:t>
      </w:r>
    </w:p>
    <w:p w:rsidR="006837D9" w:rsidRDefault="006837D9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официальных сайтах размещаются 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общероссийским </w:t>
      </w:r>
      <w:r>
        <w:rPr>
          <w:rFonts w:ascii="Times New Roman" w:hAnsi="Times New Roman" w:cs="Times New Roman"/>
          <w:sz w:val="28"/>
          <w:szCs w:val="28"/>
        </w:rPr>
        <w:t>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гражданских служащих, замещающих должности, замещение которых влечет за собой размещение таких сведений, а также сведения о доходах,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6837D9" w:rsidRDefault="006837D9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гражданскому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837D9" w:rsidRDefault="006837D9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гражданскому служащему, его супруге (супругу) и несовершеннолетним детям;</w:t>
      </w:r>
    </w:p>
    <w:p w:rsidR="006837D9" w:rsidRDefault="006837D9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гражданского служащего, его супруги (супруга) и несовершеннолетних детей.</w:t>
      </w:r>
    </w:p>
    <w:p w:rsidR="00992A64" w:rsidRDefault="00992A64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A64" w:rsidRDefault="00992A64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A64" w:rsidRPr="00992A64" w:rsidRDefault="00992A64" w:rsidP="00992A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2A64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837D9" w:rsidRDefault="006837D9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размещаемых на официальных сайтах и предоставляемых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общероссийским </w:t>
      </w:r>
      <w:r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6837D9" w:rsidRDefault="006837D9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r w:rsidR="00992A64"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гражданского служащего, его супруги (супруга)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</w:t>
      </w:r>
      <w:r w:rsidR="00992A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нолетних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837D9" w:rsidRDefault="006837D9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гражданского служащего;</w:t>
      </w:r>
    </w:p>
    <w:p w:rsidR="006837D9" w:rsidRDefault="006837D9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="00992A6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(супруга), детей и иных членов семьи;</w:t>
      </w:r>
    </w:p>
    <w:p w:rsidR="006837D9" w:rsidRDefault="006837D9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гражданскому служащему, его супруге (супругу), детям, иным членам семьи на праве собственности или находящихся в их пользовании;</w:t>
      </w:r>
    </w:p>
    <w:p w:rsidR="006837D9" w:rsidRDefault="006837D9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r w:rsidRPr="006837D9">
        <w:rPr>
          <w:rFonts w:ascii="Times New Roman" w:hAnsi="Times New Roman" w:cs="Times New Roman"/>
          <w:sz w:val="28"/>
          <w:szCs w:val="28"/>
        </w:rPr>
        <w:t>государственной тайне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</w:t>
      </w:r>
      <w:r w:rsidR="00992A6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щуюся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7D9">
        <w:rPr>
          <w:rFonts w:ascii="Times New Roman" w:hAnsi="Times New Roman" w:cs="Times New Roman"/>
          <w:sz w:val="28"/>
          <w:szCs w:val="28"/>
        </w:rPr>
        <w:t>конфиденциальной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7D9" w:rsidRDefault="006837D9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</w:t>
      </w:r>
      <w:proofErr w:type="spellEnd"/>
      <w:r w:rsidR="00992A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венного характера, указанные в </w:t>
      </w:r>
      <w:r w:rsidR="00992A64"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гражданским служащим должностей, замещение которых влечет за собой размещение таких сведений,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органа государственной власти Республики Карелия, обеспечившего размещение указанных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6837D9" w:rsidRDefault="006837D9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r w:rsidRPr="006837D9"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обеспечивается:</w:t>
      </w:r>
    </w:p>
    <w:p w:rsidR="006837D9" w:rsidRDefault="006837D9" w:rsidP="006837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а) органами государственной власти Республики Карелия, в которых гражданские служащие замещают должности, за исключением гражданских служащих, назначаемых на должности и освобождаемых от должностей Главой Республики Карелия;</w:t>
      </w:r>
    </w:p>
    <w:p w:rsidR="006837D9" w:rsidRDefault="006837D9" w:rsidP="006837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б) Администрацией Главы Республики Карелия в отношении гражданских служащих, назначаемых на должности и освобождаемых от должностей Главой Республики Карелия.</w:t>
      </w:r>
    </w:p>
    <w:p w:rsidR="006837D9" w:rsidRDefault="006837D9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Органы государственной власти Республики Карелия:</w:t>
      </w:r>
    </w:p>
    <w:p w:rsidR="006837D9" w:rsidRDefault="006837D9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гражданскому служащему, в отношении которого поступил запрос;</w:t>
      </w:r>
    </w:p>
    <w:p w:rsidR="00992A64" w:rsidRDefault="00992A64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A64" w:rsidRDefault="00992A64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A64" w:rsidRPr="00992A64" w:rsidRDefault="00992A64" w:rsidP="00992A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837D9" w:rsidRDefault="006837D9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Pr="006837D9"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837D9" w:rsidRDefault="006837D9" w:rsidP="00683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Гражданские служащие органов государственной власти Республики Карелия, обеспечивающие размещение сведений о доходах, об имуществе и обязательствах имущественного характера на официальных сайтах и их представление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общероссийским </w:t>
      </w:r>
      <w:r>
        <w:rPr>
          <w:rFonts w:ascii="Times New Roman" w:hAnsi="Times New Roman" w:cs="Times New Roman"/>
          <w:sz w:val="28"/>
          <w:szCs w:val="28"/>
        </w:rPr>
        <w:t xml:space="preserve">средствам массовой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</w:t>
      </w:r>
      <w:r w:rsidR="00992A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92A64" w:rsidRDefault="00992A64" w:rsidP="00992A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64" w:rsidRDefault="00992A64">
    <w:pPr>
      <w:pStyle w:val="a5"/>
      <w:jc w:val="center"/>
    </w:pPr>
  </w:p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71F20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349E0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37D9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2A64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56D5C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801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2006-04-07T12:19:00Z</cp:lastPrinted>
  <dcterms:created xsi:type="dcterms:W3CDTF">2016-09-20T12:55:00Z</dcterms:created>
  <dcterms:modified xsi:type="dcterms:W3CDTF">2016-09-27T13:43:00Z</dcterms:modified>
</cp:coreProperties>
</file>