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A87E6D" w:rsidRDefault="00A87E6D" w:rsidP="00B02A2F">
      <w:pPr>
        <w:ind w:right="140" w:firstLine="708"/>
        <w:jc w:val="both"/>
        <w:rPr>
          <w:sz w:val="26"/>
          <w:szCs w:val="26"/>
        </w:rPr>
      </w:pPr>
    </w:p>
    <w:p w:rsidR="00B02A2F" w:rsidRPr="00A87E6D" w:rsidRDefault="00B02A2F" w:rsidP="00B02A2F">
      <w:pPr>
        <w:ind w:right="140" w:firstLine="708"/>
        <w:jc w:val="both"/>
        <w:rPr>
          <w:sz w:val="26"/>
          <w:szCs w:val="26"/>
        </w:rPr>
      </w:pPr>
      <w:r w:rsidRPr="00A87E6D">
        <w:rPr>
          <w:sz w:val="26"/>
          <w:szCs w:val="26"/>
        </w:rPr>
        <w:t xml:space="preserve">1. Делегировать в состав </w:t>
      </w:r>
      <w:r w:rsidR="000B2727">
        <w:rPr>
          <w:sz w:val="26"/>
          <w:szCs w:val="26"/>
        </w:rPr>
        <w:t>и</w:t>
      </w:r>
      <w:r w:rsidRPr="00A87E6D">
        <w:rPr>
          <w:sz w:val="26"/>
          <w:szCs w:val="26"/>
        </w:rPr>
        <w:t>сполнительного комитета Еврорегиона «Карелия» (далее – Исполнительный комитет) следующих представителей Республики Карелия:</w:t>
      </w:r>
    </w:p>
    <w:p w:rsidR="00B02A2F" w:rsidRPr="00A87E6D" w:rsidRDefault="00B02A2F" w:rsidP="00B02A2F">
      <w:pPr>
        <w:ind w:right="140" w:firstLine="708"/>
        <w:jc w:val="both"/>
        <w:rPr>
          <w:sz w:val="26"/>
          <w:szCs w:val="26"/>
        </w:rPr>
      </w:pPr>
      <w:r w:rsidRPr="00A87E6D">
        <w:rPr>
          <w:sz w:val="26"/>
          <w:szCs w:val="26"/>
        </w:rPr>
        <w:t>Савельев Ю.В. – заместитель Премьер-министра Правительства Республики Карелия, сопредседатель Исполнительного комитета;</w:t>
      </w:r>
    </w:p>
    <w:p w:rsidR="00B02A2F" w:rsidRPr="00A87E6D" w:rsidRDefault="00B02A2F" w:rsidP="00B02A2F">
      <w:pPr>
        <w:ind w:right="140" w:firstLine="708"/>
        <w:jc w:val="both"/>
        <w:rPr>
          <w:sz w:val="26"/>
          <w:szCs w:val="26"/>
        </w:rPr>
      </w:pPr>
      <w:r w:rsidRPr="00A87E6D">
        <w:rPr>
          <w:sz w:val="26"/>
          <w:szCs w:val="26"/>
        </w:rPr>
        <w:t xml:space="preserve">Кислов Д.С. – заместитель Министра экономического развития </w:t>
      </w:r>
      <w:r w:rsidR="00A87E6D">
        <w:rPr>
          <w:sz w:val="26"/>
          <w:szCs w:val="26"/>
        </w:rPr>
        <w:t>и промышленности</w:t>
      </w:r>
      <w:r w:rsidRPr="00A87E6D">
        <w:rPr>
          <w:sz w:val="26"/>
          <w:szCs w:val="26"/>
        </w:rPr>
        <w:t xml:space="preserve"> Республики Карелия;</w:t>
      </w:r>
    </w:p>
    <w:p w:rsidR="00B02A2F" w:rsidRPr="00A87E6D" w:rsidRDefault="00B02A2F" w:rsidP="00B02A2F">
      <w:pPr>
        <w:ind w:right="140" w:firstLine="708"/>
        <w:jc w:val="both"/>
        <w:rPr>
          <w:sz w:val="26"/>
          <w:szCs w:val="26"/>
        </w:rPr>
      </w:pPr>
      <w:r w:rsidRPr="00A87E6D">
        <w:rPr>
          <w:sz w:val="26"/>
          <w:szCs w:val="26"/>
        </w:rPr>
        <w:t>Лесонен А.Н. – Министр культуры Республики Карелия;</w:t>
      </w:r>
    </w:p>
    <w:p w:rsidR="00B02A2F" w:rsidRPr="00A87E6D" w:rsidRDefault="00B02A2F" w:rsidP="00B02A2F">
      <w:pPr>
        <w:ind w:right="140" w:firstLine="708"/>
        <w:jc w:val="both"/>
        <w:rPr>
          <w:sz w:val="26"/>
          <w:szCs w:val="26"/>
        </w:rPr>
      </w:pPr>
      <w:r w:rsidRPr="00A87E6D">
        <w:rPr>
          <w:sz w:val="26"/>
          <w:szCs w:val="26"/>
        </w:rPr>
        <w:t>Манин А.А. – Министр Республики Карелия по вопросам национальной политики, связям с общественными и религиозными объединениями;</w:t>
      </w:r>
    </w:p>
    <w:p w:rsidR="00B02A2F" w:rsidRPr="00A87E6D" w:rsidRDefault="00B02A2F" w:rsidP="00B02A2F">
      <w:pPr>
        <w:ind w:right="140" w:firstLine="708"/>
        <w:jc w:val="both"/>
        <w:rPr>
          <w:sz w:val="26"/>
          <w:szCs w:val="26"/>
        </w:rPr>
      </w:pPr>
      <w:r w:rsidRPr="00A87E6D">
        <w:rPr>
          <w:sz w:val="26"/>
          <w:szCs w:val="26"/>
        </w:rPr>
        <w:t>Марков А.А. – заместитель Председателя Государственного комитета Республики Карелия по дорожному хозяйству, транспорту и связи;</w:t>
      </w:r>
    </w:p>
    <w:p w:rsidR="00B02A2F" w:rsidRPr="00A87E6D" w:rsidRDefault="00B02A2F" w:rsidP="00B02A2F">
      <w:pPr>
        <w:ind w:right="140" w:firstLine="708"/>
        <w:jc w:val="both"/>
        <w:rPr>
          <w:sz w:val="26"/>
          <w:szCs w:val="26"/>
        </w:rPr>
      </w:pPr>
      <w:r w:rsidRPr="00A87E6D">
        <w:rPr>
          <w:sz w:val="26"/>
          <w:szCs w:val="26"/>
        </w:rPr>
        <w:t xml:space="preserve">Марценюк Д.А. – временно исполняющий обязанности представителя Министерства иностранных дел Российской Федерации в г. Петрозаводске </w:t>
      </w:r>
      <w:r w:rsidR="00A87E6D">
        <w:rPr>
          <w:sz w:val="26"/>
          <w:szCs w:val="26"/>
        </w:rPr>
        <w:br/>
      </w:r>
      <w:r w:rsidRPr="00A87E6D">
        <w:rPr>
          <w:sz w:val="26"/>
          <w:szCs w:val="26"/>
        </w:rPr>
        <w:t>(по согласованию);</w:t>
      </w:r>
    </w:p>
    <w:p w:rsidR="00B02A2F" w:rsidRPr="00A87E6D" w:rsidRDefault="00A87E6D" w:rsidP="00A87E6D">
      <w:pPr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Соколова О.А. – </w:t>
      </w:r>
      <w:r w:rsidR="00B02A2F" w:rsidRPr="00A87E6D">
        <w:rPr>
          <w:sz w:val="26"/>
          <w:szCs w:val="26"/>
        </w:rPr>
        <w:t>Министр социальной защиты, труда и занятости Республики Карелия.</w:t>
      </w:r>
    </w:p>
    <w:p w:rsidR="00B02A2F" w:rsidRPr="00A87E6D" w:rsidRDefault="00B02A2F" w:rsidP="00B02A2F">
      <w:pPr>
        <w:ind w:right="140" w:firstLine="708"/>
        <w:jc w:val="both"/>
        <w:rPr>
          <w:sz w:val="26"/>
          <w:szCs w:val="26"/>
        </w:rPr>
      </w:pPr>
      <w:r w:rsidRPr="00A87E6D">
        <w:rPr>
          <w:sz w:val="26"/>
          <w:szCs w:val="26"/>
        </w:rPr>
        <w:t>2. Назначи</w:t>
      </w:r>
      <w:r w:rsidR="00A87E6D">
        <w:rPr>
          <w:sz w:val="26"/>
          <w:szCs w:val="26"/>
        </w:rPr>
        <w:t>ть г</w:t>
      </w:r>
      <w:r w:rsidRPr="00A87E6D">
        <w:rPr>
          <w:sz w:val="26"/>
          <w:szCs w:val="26"/>
        </w:rPr>
        <w:t xml:space="preserve">лавой секретариата Исполнительного комитета </w:t>
      </w:r>
      <w:r w:rsidR="00A87E6D">
        <w:rPr>
          <w:sz w:val="26"/>
          <w:szCs w:val="26"/>
        </w:rPr>
        <w:br/>
      </w:r>
      <w:r w:rsidRPr="00A87E6D">
        <w:rPr>
          <w:sz w:val="26"/>
          <w:szCs w:val="26"/>
        </w:rPr>
        <w:t xml:space="preserve">от Республики Карелия Романову К.О.  </w:t>
      </w:r>
      <w:r w:rsidR="00A87E6D">
        <w:rPr>
          <w:sz w:val="26"/>
          <w:szCs w:val="26"/>
        </w:rPr>
        <w:t xml:space="preserve">– </w:t>
      </w:r>
      <w:r w:rsidRPr="00A87E6D">
        <w:rPr>
          <w:sz w:val="26"/>
          <w:szCs w:val="26"/>
        </w:rPr>
        <w:t>главного специалиста Министерства экономического развития и промышленности Республики Карелия.</w:t>
      </w:r>
    </w:p>
    <w:p w:rsidR="00B02A2F" w:rsidRPr="00A87E6D" w:rsidRDefault="00B02A2F" w:rsidP="00B02A2F">
      <w:pPr>
        <w:ind w:right="140"/>
        <w:jc w:val="both"/>
        <w:rPr>
          <w:sz w:val="26"/>
          <w:szCs w:val="26"/>
        </w:rPr>
      </w:pPr>
      <w:r w:rsidRPr="00A87E6D">
        <w:rPr>
          <w:sz w:val="26"/>
          <w:szCs w:val="26"/>
        </w:rPr>
        <w:tab/>
        <w:t>3. Признать утратившим</w:t>
      </w:r>
      <w:r w:rsidR="000B2727">
        <w:rPr>
          <w:sz w:val="26"/>
          <w:szCs w:val="26"/>
        </w:rPr>
        <w:t>и</w:t>
      </w:r>
      <w:r w:rsidRPr="00A87E6D">
        <w:rPr>
          <w:sz w:val="26"/>
          <w:szCs w:val="26"/>
        </w:rPr>
        <w:t xml:space="preserve"> силу:</w:t>
      </w:r>
    </w:p>
    <w:p w:rsidR="00B02A2F" w:rsidRPr="00A87E6D" w:rsidRDefault="00B02A2F" w:rsidP="00B02A2F">
      <w:pPr>
        <w:ind w:right="140" w:firstLine="709"/>
        <w:jc w:val="both"/>
        <w:rPr>
          <w:sz w:val="26"/>
          <w:szCs w:val="26"/>
        </w:rPr>
      </w:pPr>
      <w:r w:rsidRPr="00A87E6D">
        <w:rPr>
          <w:sz w:val="26"/>
          <w:szCs w:val="26"/>
        </w:rPr>
        <w:t xml:space="preserve"> распоряжение Главы Республики Карелия от 1 декабря 2014 года </w:t>
      </w:r>
      <w:r w:rsidR="00A87E6D">
        <w:rPr>
          <w:sz w:val="26"/>
          <w:szCs w:val="26"/>
        </w:rPr>
        <w:br/>
      </w:r>
      <w:r w:rsidRPr="00A87E6D">
        <w:rPr>
          <w:sz w:val="26"/>
          <w:szCs w:val="26"/>
        </w:rPr>
        <w:t xml:space="preserve">№ 411-р (Собрание законодательства Республики Карелия, 2014, № 12, </w:t>
      </w:r>
      <w:r w:rsidRPr="00A87E6D">
        <w:rPr>
          <w:sz w:val="26"/>
          <w:szCs w:val="26"/>
        </w:rPr>
        <w:br/>
        <w:t>ст. 2254);</w:t>
      </w:r>
    </w:p>
    <w:p w:rsidR="00B02A2F" w:rsidRDefault="00B02A2F" w:rsidP="00B02A2F">
      <w:pPr>
        <w:ind w:right="140" w:firstLine="709"/>
        <w:jc w:val="both"/>
        <w:rPr>
          <w:sz w:val="26"/>
          <w:szCs w:val="26"/>
        </w:rPr>
      </w:pPr>
      <w:r w:rsidRPr="00A87E6D">
        <w:rPr>
          <w:sz w:val="26"/>
          <w:szCs w:val="26"/>
        </w:rPr>
        <w:t xml:space="preserve">распоряжение Главы Республики Карелия от 24 ноября 2015 года </w:t>
      </w:r>
      <w:r w:rsidR="00A87E6D" w:rsidRPr="00A87E6D">
        <w:rPr>
          <w:sz w:val="26"/>
          <w:szCs w:val="26"/>
        </w:rPr>
        <w:br/>
      </w:r>
      <w:r w:rsidRPr="00A87E6D">
        <w:rPr>
          <w:sz w:val="26"/>
          <w:szCs w:val="26"/>
        </w:rPr>
        <w:t xml:space="preserve">№ 401-р (Собрание законодательства Республики Карелия, 2015, № 11, </w:t>
      </w:r>
      <w:r w:rsidR="00A87E6D" w:rsidRPr="00A87E6D">
        <w:rPr>
          <w:sz w:val="26"/>
          <w:szCs w:val="26"/>
        </w:rPr>
        <w:br/>
      </w:r>
      <w:r w:rsidRPr="00A87E6D">
        <w:rPr>
          <w:sz w:val="26"/>
          <w:szCs w:val="26"/>
        </w:rPr>
        <w:t>ст. 2094</w:t>
      </w:r>
      <w:r w:rsidR="00A87E6D">
        <w:rPr>
          <w:sz w:val="26"/>
          <w:szCs w:val="26"/>
        </w:rPr>
        <w:t>).</w:t>
      </w:r>
      <w:r w:rsidRPr="00A87E6D">
        <w:rPr>
          <w:sz w:val="26"/>
          <w:szCs w:val="26"/>
        </w:rPr>
        <w:t xml:space="preserve">      </w:t>
      </w:r>
    </w:p>
    <w:p w:rsidR="00A87E6D" w:rsidRDefault="00A87E6D" w:rsidP="00B02A2F">
      <w:pPr>
        <w:ind w:right="140" w:firstLine="709"/>
        <w:jc w:val="both"/>
        <w:rPr>
          <w:sz w:val="26"/>
          <w:szCs w:val="26"/>
        </w:rPr>
      </w:pPr>
    </w:p>
    <w:p w:rsidR="000F1E51" w:rsidRPr="00A87E6D" w:rsidRDefault="000F1E51" w:rsidP="000F1E51">
      <w:pPr>
        <w:rPr>
          <w:sz w:val="26"/>
          <w:szCs w:val="26"/>
        </w:rPr>
      </w:pPr>
      <w:r w:rsidRPr="00A87E6D">
        <w:rPr>
          <w:sz w:val="26"/>
          <w:szCs w:val="26"/>
        </w:rPr>
        <w:t xml:space="preserve">          Глава </w:t>
      </w:r>
    </w:p>
    <w:p w:rsidR="000F1E51" w:rsidRPr="00A87E6D" w:rsidRDefault="000F1E51" w:rsidP="000F1E51">
      <w:pPr>
        <w:rPr>
          <w:sz w:val="26"/>
          <w:szCs w:val="26"/>
        </w:rPr>
      </w:pPr>
      <w:r w:rsidRPr="00A87E6D">
        <w:rPr>
          <w:sz w:val="26"/>
          <w:szCs w:val="26"/>
        </w:rPr>
        <w:t xml:space="preserve">Республики  Карелия                                                              </w:t>
      </w:r>
      <w:r w:rsidR="00A87E6D">
        <w:rPr>
          <w:sz w:val="26"/>
          <w:szCs w:val="26"/>
        </w:rPr>
        <w:t xml:space="preserve">      </w:t>
      </w:r>
      <w:r w:rsidRPr="00A87E6D">
        <w:rPr>
          <w:sz w:val="26"/>
          <w:szCs w:val="26"/>
        </w:rPr>
        <w:t xml:space="preserve"> А.П. Худилайнен</w:t>
      </w:r>
    </w:p>
    <w:p w:rsidR="00A87E6D" w:rsidRDefault="00A87E6D" w:rsidP="000F1E51">
      <w:pPr>
        <w:rPr>
          <w:sz w:val="26"/>
          <w:szCs w:val="26"/>
        </w:rPr>
      </w:pPr>
    </w:p>
    <w:p w:rsidR="000F1E51" w:rsidRPr="00A87E6D" w:rsidRDefault="000F1E51" w:rsidP="000F1E51">
      <w:pPr>
        <w:rPr>
          <w:szCs w:val="24"/>
        </w:rPr>
      </w:pPr>
      <w:r w:rsidRPr="00A87E6D">
        <w:rPr>
          <w:szCs w:val="24"/>
        </w:rPr>
        <w:t>г. Петрозаводск</w:t>
      </w:r>
    </w:p>
    <w:p w:rsidR="000F1E51" w:rsidRPr="00A87E6D" w:rsidRDefault="00304D95" w:rsidP="000F1E51">
      <w:pPr>
        <w:rPr>
          <w:szCs w:val="24"/>
        </w:rPr>
      </w:pPr>
      <w:r>
        <w:rPr>
          <w:szCs w:val="24"/>
        </w:rPr>
        <w:t>12</w:t>
      </w:r>
      <w:r w:rsidR="00251C3F" w:rsidRPr="00A87E6D">
        <w:rPr>
          <w:szCs w:val="24"/>
        </w:rPr>
        <w:t xml:space="preserve"> </w:t>
      </w:r>
      <w:r w:rsidR="00393AB2" w:rsidRPr="00A87E6D">
        <w:rPr>
          <w:szCs w:val="24"/>
        </w:rPr>
        <w:t xml:space="preserve">сентября </w:t>
      </w:r>
      <w:r w:rsidR="000F1E51" w:rsidRPr="00A87E6D">
        <w:rPr>
          <w:szCs w:val="24"/>
        </w:rPr>
        <w:t>201</w:t>
      </w:r>
      <w:r w:rsidR="00440068" w:rsidRPr="00A87E6D">
        <w:rPr>
          <w:szCs w:val="24"/>
        </w:rPr>
        <w:t>6</w:t>
      </w:r>
      <w:r w:rsidR="000F1E51" w:rsidRPr="00A87E6D">
        <w:rPr>
          <w:szCs w:val="24"/>
        </w:rPr>
        <w:t xml:space="preserve"> года</w:t>
      </w:r>
    </w:p>
    <w:p w:rsidR="000F1E51" w:rsidRPr="00A87E6D" w:rsidRDefault="000F1E51" w:rsidP="00826EEC">
      <w:pPr>
        <w:rPr>
          <w:sz w:val="26"/>
          <w:szCs w:val="26"/>
          <w:lang w:eastAsia="en-US"/>
        </w:rPr>
      </w:pPr>
      <w:r w:rsidRPr="00A87E6D">
        <w:rPr>
          <w:szCs w:val="24"/>
        </w:rPr>
        <w:t>№</w:t>
      </w:r>
      <w:r w:rsidR="00304D95">
        <w:rPr>
          <w:szCs w:val="24"/>
        </w:rPr>
        <w:t xml:space="preserve"> 381-р</w:t>
      </w:r>
      <w:bookmarkStart w:id="0" w:name="_GoBack"/>
      <w:bookmarkEnd w:id="0"/>
    </w:p>
    <w:sectPr w:rsidR="000F1E51" w:rsidRPr="00A87E6D" w:rsidSect="00A87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04D9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04D95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04D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2727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C58F5"/>
    <w:rsid w:val="002F5AA6"/>
    <w:rsid w:val="00304D95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87E6D"/>
    <w:rsid w:val="00A93C4C"/>
    <w:rsid w:val="00AA5E6E"/>
    <w:rsid w:val="00AB06C9"/>
    <w:rsid w:val="00AD188A"/>
    <w:rsid w:val="00AD7F24"/>
    <w:rsid w:val="00B02A2F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2016-09-12T11:18:00Z</cp:lastPrinted>
  <dcterms:created xsi:type="dcterms:W3CDTF">2016-09-09T07:45:00Z</dcterms:created>
  <dcterms:modified xsi:type="dcterms:W3CDTF">2016-09-13T11:30:00Z</dcterms:modified>
</cp:coreProperties>
</file>