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05BA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05BA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05BA3">
        <w:t>2 сентября 2016 года № 691р-П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67D27" w:rsidRDefault="00E67D27" w:rsidP="00E67D27">
      <w:pPr>
        <w:ind w:right="140"/>
        <w:jc w:val="both"/>
        <w:rPr>
          <w:szCs w:val="28"/>
        </w:rPr>
      </w:pPr>
      <w:r>
        <w:rPr>
          <w:szCs w:val="28"/>
        </w:rPr>
        <w:tab/>
      </w:r>
    </w:p>
    <w:p w:rsidR="00FA2B8B" w:rsidRDefault="009A2BB2" w:rsidP="00E67D27">
      <w:pPr>
        <w:ind w:right="140"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</w:t>
      </w:r>
      <w:r w:rsidR="00E67D27">
        <w:rPr>
          <w:szCs w:val="28"/>
        </w:rPr>
        <w:t xml:space="preserve">добрить Дополнительное соглашение </w:t>
      </w:r>
      <w:r w:rsidR="001873AE">
        <w:rPr>
          <w:szCs w:val="28"/>
        </w:rPr>
        <w:t xml:space="preserve">№ 1 </w:t>
      </w:r>
      <w:r w:rsidR="00E67D27">
        <w:rPr>
          <w:szCs w:val="28"/>
        </w:rPr>
        <w:t>к Соглашению</w:t>
      </w:r>
      <w:r w:rsidR="001873AE">
        <w:rPr>
          <w:szCs w:val="28"/>
        </w:rPr>
        <w:t xml:space="preserve"> от           3 июня 2016 года №  ФДА 48/19-С-1</w:t>
      </w:r>
      <w:r w:rsidR="00E67D27">
        <w:rPr>
          <w:szCs w:val="28"/>
        </w:rPr>
        <w:t xml:space="preserve"> </w:t>
      </w:r>
      <w:r w:rsidR="003B3D27">
        <w:rPr>
          <w:szCs w:val="28"/>
        </w:rPr>
        <w:t xml:space="preserve">о предоставлении в 2016 году иных межбюджетных трансфертов из федерального бюджета бюджету Республики Карелия на реализацию мероприятий по решению неотложных задач по </w:t>
      </w:r>
      <w:r w:rsidR="00FA2B8B">
        <w:rPr>
          <w:szCs w:val="28"/>
        </w:rPr>
        <w:t xml:space="preserve"> приведению в нормативное состояние автомобильных дорог регионального или межмуниципального и местного значения (далее – Дополнительное соглашение № 1) и поручить подписать его Председателю Государственного комитета Республики</w:t>
      </w:r>
      <w:proofErr w:type="gramEnd"/>
      <w:r w:rsidR="00FA2B8B">
        <w:rPr>
          <w:szCs w:val="28"/>
        </w:rPr>
        <w:t xml:space="preserve"> Карелия по дорожному хозяйству, транспорту и связи Дроздову Виктору Владимировичу.</w:t>
      </w:r>
    </w:p>
    <w:p w:rsidR="00FA2B8B" w:rsidRDefault="00FA2B8B" w:rsidP="00E67D27">
      <w:pPr>
        <w:ind w:right="140" w:firstLine="72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Дополнительного соглашения № 1 и целевым использованием средств федерального бюджета возложить на Государственный комитет Республики Карелия по дорожному хозяйству, транспорту и связи.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873AE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B3D27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30A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2BB2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5BA3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E71FA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7D27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A2B8B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9D6F-5FBB-4307-8234-C11E00CE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2016-06-20T09:05:00Z</cp:lastPrinted>
  <dcterms:created xsi:type="dcterms:W3CDTF">2016-09-01T07:11:00Z</dcterms:created>
  <dcterms:modified xsi:type="dcterms:W3CDTF">2016-09-02T07:32:00Z</dcterms:modified>
</cp:coreProperties>
</file>