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18C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618CC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</w:t>
      </w:r>
      <w:r w:rsidR="00497715">
        <w:t xml:space="preserve"> </w:t>
      </w:r>
      <w:r w:rsidR="00257685">
        <w:t>30 сентября 2016 года № 751р-П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632E" w:rsidRDefault="001C632E" w:rsidP="003B11FC">
      <w:pPr>
        <w:shd w:val="clear" w:color="auto" w:fill="FFFFFF"/>
        <w:spacing w:before="240"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частью 11  статьи 154 Федерального закона от      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представи</w:t>
      </w:r>
      <w:proofErr w:type="spellEnd"/>
      <w:r>
        <w:rPr>
          <w:color w:val="000000"/>
          <w:spacing w:val="-2"/>
          <w:szCs w:val="28"/>
        </w:rPr>
        <w:t>-тельных)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</w:t>
      </w:r>
      <w:proofErr w:type="gramStart"/>
      <w:r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Федерации, учитывая решение </w:t>
      </w:r>
      <w:proofErr w:type="spellStart"/>
      <w:r>
        <w:rPr>
          <w:color w:val="000000"/>
          <w:spacing w:val="-2"/>
          <w:szCs w:val="28"/>
        </w:rPr>
        <w:t>Петрозавод</w:t>
      </w:r>
      <w:r w:rsidR="009E70C1">
        <w:rPr>
          <w:color w:val="000000"/>
          <w:spacing w:val="-2"/>
          <w:szCs w:val="28"/>
        </w:rPr>
        <w:t>-</w:t>
      </w:r>
      <w:r>
        <w:rPr>
          <w:color w:val="000000"/>
          <w:spacing w:val="-2"/>
          <w:szCs w:val="28"/>
        </w:rPr>
        <w:t>ского</w:t>
      </w:r>
      <w:proofErr w:type="spellEnd"/>
      <w:r>
        <w:rPr>
          <w:color w:val="000000"/>
          <w:spacing w:val="-2"/>
          <w:szCs w:val="28"/>
        </w:rPr>
        <w:t xml:space="preserve"> городского Совета от 21 июня 2016 года № 27/51-809 «О приеме в муниципальную собственность Петрозаводского городского округа имущества из государственной собственности Республики Карелия», постановлений администрации Петрозаводского городского округа от </w:t>
      </w:r>
      <w:r w:rsidR="009E70C1">
        <w:rPr>
          <w:color w:val="000000"/>
          <w:spacing w:val="-2"/>
          <w:szCs w:val="28"/>
        </w:rPr>
        <w:t xml:space="preserve">                    </w:t>
      </w:r>
      <w:r>
        <w:rPr>
          <w:color w:val="000000"/>
          <w:spacing w:val="-2"/>
          <w:szCs w:val="28"/>
        </w:rPr>
        <w:t>18 июля 2016 года № 2816 «О приеме в муниципальную собственность Петрозаводского городского округа имущества из государственной собственности Республики</w:t>
      </w:r>
      <w:proofErr w:type="gramEnd"/>
      <w:r>
        <w:rPr>
          <w:color w:val="000000"/>
          <w:spacing w:val="-2"/>
          <w:szCs w:val="28"/>
        </w:rPr>
        <w:t xml:space="preserve"> Карелия» и от 24 августа 2016 года № 3247 «О внесении изменения в постановление Администрации Петрозаводского городского  округа от 18.07.2016 № 2816»:</w:t>
      </w:r>
    </w:p>
    <w:p w:rsidR="001C632E" w:rsidRDefault="001C632E" w:rsidP="001C632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1. Утвердить перечень </w:t>
      </w:r>
      <w:r w:rsidR="009E70C1">
        <w:rPr>
          <w:color w:val="000000"/>
          <w:spacing w:val="-6"/>
          <w:szCs w:val="28"/>
        </w:rPr>
        <w:t xml:space="preserve">недвижимого </w:t>
      </w:r>
      <w:r>
        <w:rPr>
          <w:color w:val="000000"/>
          <w:spacing w:val="-6"/>
          <w:szCs w:val="28"/>
        </w:rPr>
        <w:t xml:space="preserve">имущества, </w:t>
      </w:r>
      <w:r w:rsidR="009E70C1">
        <w:rPr>
          <w:color w:val="000000"/>
          <w:spacing w:val="-6"/>
          <w:szCs w:val="28"/>
        </w:rPr>
        <w:t>передаваемого из государственной собственности Республики Карелия в муниципальную</w:t>
      </w:r>
      <w:r>
        <w:rPr>
          <w:color w:val="000000"/>
          <w:spacing w:val="-6"/>
          <w:szCs w:val="28"/>
        </w:rPr>
        <w:t xml:space="preserve"> собственность </w:t>
      </w:r>
      <w:r w:rsidR="009E70C1">
        <w:rPr>
          <w:color w:val="000000"/>
          <w:spacing w:val="-6"/>
          <w:szCs w:val="28"/>
        </w:rPr>
        <w:t>Петрозаводского городского округа</w:t>
      </w:r>
      <w:r>
        <w:rPr>
          <w:color w:val="000000"/>
          <w:spacing w:val="-6"/>
          <w:szCs w:val="28"/>
        </w:rPr>
        <w:t>, согласно приложению</w:t>
      </w:r>
      <w:r w:rsidR="009E70C1">
        <w:rPr>
          <w:color w:val="000000"/>
          <w:spacing w:val="-6"/>
          <w:szCs w:val="28"/>
        </w:rPr>
        <w:t xml:space="preserve"> 1 к настоящему распоряжению</w:t>
      </w:r>
      <w:r>
        <w:rPr>
          <w:color w:val="000000"/>
          <w:spacing w:val="-6"/>
          <w:szCs w:val="28"/>
        </w:rPr>
        <w:t>.</w:t>
      </w:r>
    </w:p>
    <w:p w:rsidR="009E70C1" w:rsidRDefault="009E70C1" w:rsidP="009E70C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Утвердить перечень движимого имущества, передаваемого из государственной собственности Республики Карелия в муниципальную собственность Петрозаводского городского округа, согласно приложению 2 к настоящему распоряжению.</w:t>
      </w:r>
    </w:p>
    <w:p w:rsidR="003B11FC" w:rsidRDefault="003B11FC" w:rsidP="009E70C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</w:p>
    <w:p w:rsidR="003B11FC" w:rsidRDefault="003B11FC" w:rsidP="009E70C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</w:p>
    <w:p w:rsidR="003B11FC" w:rsidRDefault="003B11FC" w:rsidP="009E70C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</w:p>
    <w:p w:rsidR="009E70C1" w:rsidRDefault="001C632E" w:rsidP="001C632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lastRenderedPageBreak/>
        <w:t xml:space="preserve">3. </w:t>
      </w:r>
      <w:r w:rsidR="009E70C1">
        <w:rPr>
          <w:color w:val="000000"/>
          <w:spacing w:val="-6"/>
          <w:szCs w:val="28"/>
        </w:rPr>
        <w:t>Министерству образования</w:t>
      </w:r>
      <w:r>
        <w:rPr>
          <w:color w:val="000000"/>
          <w:spacing w:val="-6"/>
          <w:szCs w:val="28"/>
        </w:rPr>
        <w:t xml:space="preserve"> Республики Карелия </w:t>
      </w:r>
      <w:r w:rsidR="009E70C1">
        <w:rPr>
          <w:color w:val="000000"/>
          <w:spacing w:val="-6"/>
          <w:szCs w:val="28"/>
        </w:rPr>
        <w:t>совместно с администрацией Петрозаводского городского округа обеспечить подписание передаточного акты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9E70C1" w:rsidRDefault="009E70C1" w:rsidP="001C632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4. Право муниципальной собственности на передаваемое имущество возникает с момента утверждения передаточного акта.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1C632E" w:rsidRDefault="001C632E" w:rsidP="009075DC">
      <w:pPr>
        <w:jc w:val="both"/>
        <w:rPr>
          <w:szCs w:val="28"/>
        </w:rPr>
      </w:pPr>
    </w:p>
    <w:p w:rsidR="001C632E" w:rsidRDefault="001C632E" w:rsidP="009075DC">
      <w:pPr>
        <w:jc w:val="both"/>
        <w:rPr>
          <w:szCs w:val="28"/>
        </w:rPr>
      </w:pPr>
    </w:p>
    <w:p w:rsidR="001C632E" w:rsidRDefault="001C632E" w:rsidP="001C632E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p w:rsidR="001C632E" w:rsidRDefault="001C632E" w:rsidP="001C632E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p w:rsidR="009E70C1" w:rsidRDefault="009E70C1">
      <w:pPr>
        <w:rPr>
          <w:szCs w:val="28"/>
        </w:rPr>
        <w:sectPr w:rsidR="009E70C1" w:rsidSect="004A2DD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C632E" w:rsidTr="001C632E">
        <w:tc>
          <w:tcPr>
            <w:tcW w:w="4643" w:type="dxa"/>
          </w:tcPr>
          <w:p w:rsidR="001C632E" w:rsidRDefault="001C632E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C632E" w:rsidRDefault="004A2DD8" w:rsidP="004A2DD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1 к </w:t>
            </w:r>
            <w:r w:rsidR="001C632E">
              <w:rPr>
                <w:szCs w:val="28"/>
              </w:rPr>
              <w:t>распоряжени</w:t>
            </w:r>
            <w:r>
              <w:rPr>
                <w:szCs w:val="28"/>
              </w:rPr>
              <w:t>ю</w:t>
            </w:r>
            <w:r w:rsidR="001C632E">
              <w:rPr>
                <w:szCs w:val="28"/>
              </w:rPr>
              <w:t xml:space="preserve"> Правительства Республики Карелия от </w:t>
            </w:r>
            <w:r w:rsidR="00257685">
              <w:t>30 сентября 2016 года № 751р-П</w:t>
            </w:r>
          </w:p>
        </w:tc>
      </w:tr>
    </w:tbl>
    <w:p w:rsidR="001C632E" w:rsidRDefault="001C632E" w:rsidP="001C632E">
      <w:pPr>
        <w:rPr>
          <w:color w:val="000000"/>
          <w:szCs w:val="28"/>
        </w:rPr>
      </w:pPr>
    </w:p>
    <w:p w:rsidR="001C632E" w:rsidRDefault="001C632E" w:rsidP="001C632E">
      <w:pPr>
        <w:rPr>
          <w:color w:val="000000"/>
          <w:szCs w:val="28"/>
        </w:rPr>
      </w:pPr>
    </w:p>
    <w:p w:rsidR="001C632E" w:rsidRDefault="001C632E" w:rsidP="001C632E">
      <w:pPr>
        <w:jc w:val="center"/>
        <w:rPr>
          <w:color w:val="000000"/>
          <w:szCs w:val="28"/>
        </w:rPr>
      </w:pPr>
    </w:p>
    <w:p w:rsidR="001C632E" w:rsidRDefault="001C632E" w:rsidP="001C632E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A2DD8" w:rsidRDefault="004A2DD8" w:rsidP="001C632E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недвижимого имущества, передаваемого из </w:t>
      </w:r>
      <w:proofErr w:type="gramStart"/>
      <w:r w:rsidR="001C632E">
        <w:rPr>
          <w:color w:val="000000"/>
          <w:spacing w:val="-6"/>
          <w:szCs w:val="28"/>
        </w:rPr>
        <w:t>государственно</w:t>
      </w:r>
      <w:r>
        <w:rPr>
          <w:color w:val="000000"/>
          <w:spacing w:val="-6"/>
          <w:szCs w:val="28"/>
        </w:rPr>
        <w:t>й</w:t>
      </w:r>
      <w:proofErr w:type="gramEnd"/>
      <w:r>
        <w:rPr>
          <w:color w:val="000000"/>
          <w:spacing w:val="-6"/>
          <w:szCs w:val="28"/>
        </w:rPr>
        <w:t xml:space="preserve"> </w:t>
      </w:r>
    </w:p>
    <w:p w:rsidR="001C632E" w:rsidRDefault="004A2DD8" w:rsidP="001C632E">
      <w:pPr>
        <w:jc w:val="center"/>
        <w:rPr>
          <w:color w:val="000000"/>
          <w:szCs w:val="28"/>
        </w:rPr>
      </w:pPr>
      <w:r>
        <w:rPr>
          <w:color w:val="000000"/>
          <w:spacing w:val="-6"/>
          <w:szCs w:val="28"/>
        </w:rPr>
        <w:t>собственности</w:t>
      </w:r>
      <w:r w:rsidR="001C632E">
        <w:rPr>
          <w:color w:val="000000"/>
          <w:spacing w:val="-6"/>
          <w:szCs w:val="28"/>
        </w:rPr>
        <w:t xml:space="preserve"> Республики Карелия, </w:t>
      </w:r>
      <w:r>
        <w:rPr>
          <w:color w:val="000000"/>
          <w:spacing w:val="-6"/>
          <w:szCs w:val="28"/>
        </w:rPr>
        <w:t xml:space="preserve">в муниципальную </w:t>
      </w:r>
      <w:r w:rsidR="00F445A0">
        <w:rPr>
          <w:color w:val="000000"/>
          <w:spacing w:val="-6"/>
          <w:szCs w:val="28"/>
        </w:rPr>
        <w:t>с</w:t>
      </w:r>
      <w:r>
        <w:rPr>
          <w:color w:val="000000"/>
          <w:spacing w:val="-6"/>
          <w:szCs w:val="28"/>
        </w:rPr>
        <w:t>обственность Петрозаводского городского округа</w:t>
      </w:r>
    </w:p>
    <w:p w:rsidR="001C632E" w:rsidRDefault="001C632E" w:rsidP="001C632E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02"/>
        <w:gridCol w:w="1559"/>
        <w:gridCol w:w="2552"/>
        <w:gridCol w:w="2693"/>
      </w:tblGrid>
      <w:tr w:rsidR="00F445A0" w:rsidTr="00E640E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0" w:rsidRDefault="00F44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47D" w:rsidRDefault="00125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организации – </w:t>
            </w:r>
            <w:proofErr w:type="spellStart"/>
            <w:r>
              <w:rPr>
                <w:sz w:val="26"/>
                <w:szCs w:val="26"/>
              </w:rPr>
              <w:t>балансодер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445A0" w:rsidRDefault="0012547D" w:rsidP="0012547D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жателя</w:t>
            </w:r>
            <w:proofErr w:type="spellEnd"/>
            <w:r>
              <w:rPr>
                <w:sz w:val="26"/>
                <w:szCs w:val="26"/>
              </w:rPr>
              <w:t xml:space="preserve"> имущества, 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0" w:rsidRDefault="00F445A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Наимено</w:t>
            </w:r>
            <w:r w:rsidR="00E640E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0" w:rsidRDefault="00F445A0" w:rsidP="00F44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A0" w:rsidRDefault="00F445A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Индивидуали-зирующие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характеристики имущества</w:t>
            </w:r>
          </w:p>
        </w:tc>
      </w:tr>
      <w:tr w:rsidR="0012547D" w:rsidTr="00E640E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7D" w:rsidRDefault="00125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47D" w:rsidRDefault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образования Республики Карелия, ИНН 1001040375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Скандинавский проезд, д. 2, пом. 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расположено на первом этаже, общая площадь 81,4 кв. м</w:t>
            </w:r>
          </w:p>
        </w:tc>
      </w:tr>
      <w:tr w:rsidR="0012547D" w:rsidTr="00E640E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7D" w:rsidRDefault="00125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47D" w:rsidRDefault="0012547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Скандинавский проезд, д. 2, пом.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расположено на первом этаже, общая площадь 148 кв. м</w:t>
            </w:r>
          </w:p>
        </w:tc>
      </w:tr>
      <w:tr w:rsidR="0012547D" w:rsidTr="00E640E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7D" w:rsidRDefault="00125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47D" w:rsidRDefault="0012547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Скандинавский проезд, д. 2, пом. 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расположено на первом этаже, общая площадь 93,7 кв. м</w:t>
            </w:r>
          </w:p>
        </w:tc>
      </w:tr>
      <w:tr w:rsidR="0012547D" w:rsidTr="00E640E4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7D" w:rsidRDefault="00125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47D" w:rsidRDefault="0012547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Петрозаводск, Скандинавский проезд, д. 2, пом. 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расположено на первом этаже, общая площадь 168,7 кв. м</w:t>
            </w:r>
          </w:p>
        </w:tc>
      </w:tr>
    </w:tbl>
    <w:p w:rsidR="001C632E" w:rsidRDefault="001C632E" w:rsidP="001C632E"/>
    <w:p w:rsidR="0012547D" w:rsidRDefault="0012547D" w:rsidP="009075DC">
      <w:pPr>
        <w:jc w:val="both"/>
        <w:rPr>
          <w:szCs w:val="28"/>
        </w:rPr>
        <w:sectPr w:rsidR="0012547D" w:rsidSect="004A2DD8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2547D" w:rsidTr="002C030E">
        <w:tc>
          <w:tcPr>
            <w:tcW w:w="4643" w:type="dxa"/>
          </w:tcPr>
          <w:p w:rsidR="0012547D" w:rsidRDefault="0012547D" w:rsidP="002C030E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2547D" w:rsidRDefault="0012547D" w:rsidP="0012547D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2 к распоряжению Правительства Республики Карелия от </w:t>
            </w:r>
            <w:r w:rsidR="00257685">
              <w:t>30 сентября 2016 года № 751р-П</w:t>
            </w:r>
          </w:p>
        </w:tc>
      </w:tr>
    </w:tbl>
    <w:p w:rsidR="0012547D" w:rsidRDefault="0012547D" w:rsidP="0012547D">
      <w:pPr>
        <w:rPr>
          <w:color w:val="000000"/>
          <w:szCs w:val="28"/>
        </w:rPr>
      </w:pPr>
    </w:p>
    <w:p w:rsidR="0012547D" w:rsidRDefault="0012547D" w:rsidP="0012547D">
      <w:pPr>
        <w:jc w:val="center"/>
        <w:rPr>
          <w:color w:val="000000"/>
          <w:szCs w:val="28"/>
        </w:rPr>
      </w:pPr>
    </w:p>
    <w:p w:rsidR="0012547D" w:rsidRDefault="0012547D" w:rsidP="0012547D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12547D" w:rsidRDefault="0012547D" w:rsidP="0012547D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движимого имущества, передаваемого из </w:t>
      </w:r>
      <w:proofErr w:type="gramStart"/>
      <w:r>
        <w:rPr>
          <w:color w:val="000000"/>
          <w:spacing w:val="-6"/>
          <w:szCs w:val="28"/>
        </w:rPr>
        <w:t>государственной</w:t>
      </w:r>
      <w:proofErr w:type="gramEnd"/>
      <w:r>
        <w:rPr>
          <w:color w:val="000000"/>
          <w:spacing w:val="-6"/>
          <w:szCs w:val="28"/>
        </w:rPr>
        <w:t xml:space="preserve"> </w:t>
      </w:r>
    </w:p>
    <w:p w:rsidR="0012547D" w:rsidRDefault="0012547D" w:rsidP="0012547D">
      <w:pPr>
        <w:spacing w:after="120"/>
        <w:jc w:val="center"/>
        <w:rPr>
          <w:szCs w:val="28"/>
        </w:rPr>
      </w:pPr>
      <w:r>
        <w:rPr>
          <w:color w:val="000000"/>
          <w:spacing w:val="-6"/>
          <w:szCs w:val="28"/>
        </w:rPr>
        <w:t>собственности Республики Карелия, в муниципальную собственность Петрозаводского городского округа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2002"/>
        <w:gridCol w:w="4111"/>
        <w:gridCol w:w="1134"/>
        <w:gridCol w:w="1559"/>
      </w:tblGrid>
      <w:tr w:rsidR="0012547D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7D" w:rsidRDefault="0012547D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47D" w:rsidRDefault="0012547D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организации – </w:t>
            </w:r>
            <w:proofErr w:type="spellStart"/>
            <w:r>
              <w:rPr>
                <w:sz w:val="26"/>
                <w:szCs w:val="26"/>
              </w:rPr>
              <w:t>балансодер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12547D" w:rsidRDefault="0012547D" w:rsidP="0012547D">
            <w:pPr>
              <w:spacing w:after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жателя</w:t>
            </w:r>
            <w:proofErr w:type="spell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7D" w:rsidRDefault="0012547D" w:rsidP="00125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7D" w:rsidRDefault="0012547D" w:rsidP="002C030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Количе-ство</w:t>
            </w:r>
            <w:proofErr w:type="spellEnd"/>
            <w:proofErr w:type="gramEnd"/>
            <w:r>
              <w:rPr>
                <w:sz w:val="26"/>
                <w:szCs w:val="26"/>
              </w:rPr>
              <w:t>,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7D" w:rsidRDefault="0012547D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DA097F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7F" w:rsidRDefault="00DA097F" w:rsidP="00DA0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DA097F" w:rsidRDefault="00DA097F" w:rsidP="00DA0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A097F" w:rsidRDefault="00DA097F" w:rsidP="00DA0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7F" w:rsidRDefault="00DA097F" w:rsidP="00DA0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7F" w:rsidRDefault="00DA097F" w:rsidP="00DA0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6A" w:rsidRDefault="00BF076A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образования Республики Карелия, ИНН 1001040375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1254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12547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12547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132500,00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6A" w:rsidRDefault="00BF076A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083E5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охранной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083E5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083E5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60955,00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6A" w:rsidRDefault="00BF076A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083E5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и мебель,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2454108,00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6A" w:rsidRDefault="00BF076A" w:rsidP="00EA7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 детская двухуровневая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62435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 детская трехуровневая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57510,00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3F1F3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полотенец напольный двухсторонний, 11-секционный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29430,00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горшков на 25 ячеек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23493,00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07598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кухня 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27135,00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07598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 детская одноместная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17160,00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7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07598D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банкетка</w:t>
            </w:r>
            <w:proofErr w:type="spellEnd"/>
            <w:r>
              <w:rPr>
                <w:sz w:val="26"/>
                <w:szCs w:val="26"/>
              </w:rPr>
              <w:t xml:space="preserve"> детская, 1450х300х300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8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6A4451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банкетка</w:t>
            </w:r>
            <w:proofErr w:type="spellEnd"/>
            <w:r>
              <w:rPr>
                <w:sz w:val="26"/>
                <w:szCs w:val="26"/>
              </w:rPr>
              <w:t xml:space="preserve"> детская, 550х300х300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9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6A445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детский, массив, </w:t>
            </w:r>
            <w:proofErr w:type="spellStart"/>
            <w:proofErr w:type="gramStart"/>
            <w:r>
              <w:rPr>
                <w:sz w:val="26"/>
                <w:szCs w:val="26"/>
              </w:rPr>
              <w:t>регулируе-мый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ростовая группа 180 – 260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65670,00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10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DA097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игровой «Лесенка»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F25C61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42420</w:t>
            </w:r>
            <w:r w:rsidR="00BF076A">
              <w:rPr>
                <w:sz w:val="26"/>
                <w:szCs w:val="26"/>
              </w:rPr>
              <w:t>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11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8B12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игровой «Домик»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33210,00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12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8B12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игровой «Паровозик»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24345,00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13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8B126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одежды детский                       5-секционный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89160,00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EA74DC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</w:t>
            </w:r>
            <w:r w:rsidRPr="00430354">
              <w:rPr>
                <w:sz w:val="26"/>
                <w:szCs w:val="26"/>
              </w:rPr>
              <w:t>4.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44CB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одежды детский                       2-секционный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10620,00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244CB3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15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B4408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детский регулируемый, ростовая группа 0 –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60390,00</w:t>
            </w:r>
          </w:p>
        </w:tc>
      </w:tr>
      <w:tr w:rsidR="00BF076A" w:rsidTr="00834CA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244CB3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16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B4408E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для воспитателя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29820,00</w:t>
            </w:r>
          </w:p>
        </w:tc>
      </w:tr>
    </w:tbl>
    <w:p w:rsidR="00BF076A" w:rsidRDefault="00BF076A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860"/>
        <w:gridCol w:w="4253"/>
        <w:gridCol w:w="1134"/>
        <w:gridCol w:w="1559"/>
      </w:tblGrid>
      <w:tr w:rsidR="00BF076A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6A" w:rsidRDefault="00BF076A" w:rsidP="002C03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17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BF076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вешалка черная (6 пар крючков, подставка для зонтов), неразборная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4797,00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18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566C9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сушильный ШСО-22М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79497,00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19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566C9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металлический архивный разборный СВ-12, в комплексе 4 полки, ключевой 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14590,00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20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BF076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гардероб с полками, двери ЛДСП с замком, цвет «молдавская акация»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19977,00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3035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21</w:t>
            </w:r>
            <w:r w:rsidRPr="00430354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5C1C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гардероб с полками, двери ЛДСП, цвет «дуб </w:t>
            </w:r>
            <w:proofErr w:type="spellStart"/>
            <w:r>
              <w:rPr>
                <w:sz w:val="26"/>
                <w:szCs w:val="26"/>
              </w:rPr>
              <w:t>феррара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6509,00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634E0">
              <w:rPr>
                <w:sz w:val="26"/>
                <w:szCs w:val="26"/>
              </w:rPr>
              <w:t>3.2</w:t>
            </w:r>
            <w:r>
              <w:rPr>
                <w:sz w:val="26"/>
                <w:szCs w:val="26"/>
              </w:rPr>
              <w:t>2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5C1C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рабочий эргономичный левый, цвет «дуб </w:t>
            </w:r>
            <w:proofErr w:type="spellStart"/>
            <w:r>
              <w:rPr>
                <w:sz w:val="26"/>
                <w:szCs w:val="26"/>
              </w:rPr>
              <w:t>феррара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4159,00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634E0">
              <w:rPr>
                <w:sz w:val="26"/>
                <w:szCs w:val="26"/>
              </w:rPr>
              <w:t>3.2</w:t>
            </w:r>
            <w:r>
              <w:rPr>
                <w:sz w:val="26"/>
                <w:szCs w:val="26"/>
              </w:rPr>
              <w:t>3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5C1C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рабочий эргономичный правый, цвет «дуб </w:t>
            </w:r>
            <w:proofErr w:type="spellStart"/>
            <w:r>
              <w:rPr>
                <w:sz w:val="26"/>
                <w:szCs w:val="26"/>
              </w:rPr>
              <w:t>феррара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0A29D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0A29D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4159,00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634E0">
              <w:rPr>
                <w:sz w:val="26"/>
                <w:szCs w:val="26"/>
              </w:rPr>
              <w:t>3.2</w:t>
            </w:r>
            <w:r>
              <w:rPr>
                <w:sz w:val="26"/>
                <w:szCs w:val="26"/>
              </w:rPr>
              <w:t>4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5C1C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приставная с 4 ящиками, цвет «дуб </w:t>
            </w:r>
            <w:proofErr w:type="spellStart"/>
            <w:r>
              <w:rPr>
                <w:sz w:val="26"/>
                <w:szCs w:val="26"/>
              </w:rPr>
              <w:t>феррара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10732,00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634E0">
              <w:rPr>
                <w:sz w:val="26"/>
                <w:szCs w:val="26"/>
              </w:rPr>
              <w:t>3.2</w:t>
            </w:r>
            <w:r>
              <w:rPr>
                <w:sz w:val="26"/>
                <w:szCs w:val="26"/>
              </w:rPr>
              <w:t>5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5C1C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рабочий прямой, цвет «береза»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634E0">
              <w:rPr>
                <w:sz w:val="26"/>
                <w:szCs w:val="26"/>
              </w:rPr>
              <w:t>3.2</w:t>
            </w:r>
            <w:r>
              <w:rPr>
                <w:sz w:val="26"/>
                <w:szCs w:val="26"/>
              </w:rPr>
              <w:t>6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5C1C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тумба </w:t>
            </w:r>
            <w:proofErr w:type="spellStart"/>
            <w:r>
              <w:rPr>
                <w:sz w:val="26"/>
                <w:szCs w:val="26"/>
              </w:rPr>
              <w:t>подкатная</w:t>
            </w:r>
            <w:proofErr w:type="spellEnd"/>
            <w:r>
              <w:rPr>
                <w:sz w:val="26"/>
                <w:szCs w:val="26"/>
              </w:rPr>
              <w:t xml:space="preserve"> с 3 ящиками, цвет «береза»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4349,00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634E0">
              <w:rPr>
                <w:sz w:val="26"/>
                <w:szCs w:val="26"/>
              </w:rPr>
              <w:t>3.2</w:t>
            </w:r>
            <w:r>
              <w:rPr>
                <w:sz w:val="26"/>
                <w:szCs w:val="26"/>
              </w:rPr>
              <w:t>7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кресло руководителя, </w:t>
            </w:r>
            <w:proofErr w:type="spellStart"/>
            <w:r>
              <w:rPr>
                <w:sz w:val="26"/>
                <w:szCs w:val="26"/>
              </w:rPr>
              <w:t>экокожа</w:t>
            </w:r>
            <w:proofErr w:type="spellEnd"/>
            <w:r>
              <w:rPr>
                <w:sz w:val="26"/>
                <w:szCs w:val="26"/>
              </w:rPr>
              <w:t>, подлокотники и крестовина – 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14415,00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634E0">
              <w:rPr>
                <w:sz w:val="26"/>
                <w:szCs w:val="26"/>
              </w:rPr>
              <w:t>3.2</w:t>
            </w:r>
            <w:r>
              <w:rPr>
                <w:sz w:val="26"/>
                <w:szCs w:val="26"/>
              </w:rPr>
              <w:t>8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диван двухместный, </w:t>
            </w:r>
            <w:proofErr w:type="spellStart"/>
            <w:r>
              <w:rPr>
                <w:sz w:val="26"/>
                <w:szCs w:val="26"/>
              </w:rPr>
              <w:t>экокожа</w:t>
            </w:r>
            <w:proofErr w:type="spellEnd"/>
            <w:r>
              <w:rPr>
                <w:sz w:val="26"/>
                <w:szCs w:val="26"/>
              </w:rPr>
              <w:t>, цвет оранжевый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15931,00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634E0">
              <w:rPr>
                <w:sz w:val="26"/>
                <w:szCs w:val="26"/>
              </w:rPr>
              <w:t>3.2</w:t>
            </w:r>
            <w:r>
              <w:rPr>
                <w:sz w:val="26"/>
                <w:szCs w:val="26"/>
              </w:rPr>
              <w:t>9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диван двухместный, обивка </w:t>
            </w:r>
            <w:proofErr w:type="spellStart"/>
            <w:r>
              <w:rPr>
                <w:sz w:val="26"/>
                <w:szCs w:val="26"/>
              </w:rPr>
              <w:t>экокожа</w:t>
            </w:r>
            <w:proofErr w:type="spellEnd"/>
            <w:r>
              <w:rPr>
                <w:sz w:val="26"/>
                <w:szCs w:val="26"/>
              </w:rPr>
              <w:t>, цвет синий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16201,00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244CB3">
            <w:pPr>
              <w:jc w:val="center"/>
            </w:pPr>
            <w:r w:rsidRPr="004634E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30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 «Стандарт», каркас хром + лак, </w:t>
            </w:r>
            <w:proofErr w:type="spellStart"/>
            <w:r>
              <w:rPr>
                <w:sz w:val="26"/>
                <w:szCs w:val="26"/>
              </w:rPr>
              <w:t>экокожа</w:t>
            </w:r>
            <w:proofErr w:type="spellEnd"/>
            <w:r>
              <w:rPr>
                <w:sz w:val="26"/>
                <w:szCs w:val="26"/>
              </w:rPr>
              <w:t>, цвет синий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9960,00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jc w:val="center"/>
            </w:pPr>
            <w:r w:rsidRPr="004634E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31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СН из нержавеющей стали, 6 полок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89007,00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jc w:val="center"/>
            </w:pPr>
            <w:r w:rsidRPr="004634E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32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хозяйственный ШМС-6.15 </w:t>
            </w:r>
            <w:proofErr w:type="spellStart"/>
            <w:r>
              <w:rPr>
                <w:sz w:val="26"/>
                <w:szCs w:val="26"/>
              </w:rPr>
              <w:t>двухдверный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31980,00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jc w:val="center"/>
            </w:pPr>
            <w:r w:rsidRPr="004634E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33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833E6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СН из нержавеющей стали, 1000х400х2000, 6 полок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24573,00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jc w:val="center"/>
            </w:pPr>
            <w:r w:rsidRPr="004634E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34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64102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корзина с педалью, 20 л, 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17592,00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jc w:val="center"/>
            </w:pPr>
            <w:r w:rsidRPr="004634E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35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  <w:tr w:rsidR="00F138DE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1A1185">
            <w:pPr>
              <w:jc w:val="center"/>
            </w:pPr>
            <w:r w:rsidRPr="004634E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36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138DE" w:rsidRDefault="00F138DE" w:rsidP="00E179CC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флипчарт</w:t>
            </w:r>
            <w:proofErr w:type="spellEnd"/>
            <w:r>
              <w:rPr>
                <w:sz w:val="26"/>
                <w:szCs w:val="26"/>
              </w:rPr>
              <w:t xml:space="preserve"> мобильный </w:t>
            </w:r>
            <w:proofErr w:type="spellStart"/>
            <w:r>
              <w:rPr>
                <w:sz w:val="26"/>
                <w:szCs w:val="26"/>
                <w:lang w:val="en-US"/>
              </w:rPr>
              <w:t>inFormat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505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магнитно-маркерный, 70х100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E" w:rsidRDefault="00F138DE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23970,00</w:t>
            </w:r>
          </w:p>
        </w:tc>
      </w:tr>
      <w:tr w:rsidR="00505883" w:rsidTr="00B465D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3" w:rsidRDefault="00505883" w:rsidP="00B46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05883" w:rsidRDefault="00505883" w:rsidP="00B46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05883" w:rsidRDefault="00505883" w:rsidP="00B46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3" w:rsidRDefault="00505883" w:rsidP="00B46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3" w:rsidRDefault="00505883" w:rsidP="00B46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1A1185">
            <w:pPr>
              <w:jc w:val="center"/>
            </w:pPr>
            <w:r w:rsidRPr="004634E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37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Pr="00505883" w:rsidRDefault="000F122C" w:rsidP="0050588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панель варочная САТА 302 Е1</w:t>
            </w:r>
            <w:proofErr w:type="gramStart"/>
            <w:r>
              <w:rPr>
                <w:sz w:val="26"/>
                <w:szCs w:val="26"/>
              </w:rPr>
              <w:t>/В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24270,00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4634E0" w:rsidRDefault="000F122C" w:rsidP="00F138DE">
            <w:pPr>
              <w:jc w:val="center"/>
              <w:rPr>
                <w:sz w:val="26"/>
                <w:szCs w:val="26"/>
              </w:rPr>
            </w:pPr>
            <w:r w:rsidRPr="004634E0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38</w:t>
            </w:r>
            <w:r w:rsidRPr="004634E0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Pr="008605C2" w:rsidRDefault="000F122C" w:rsidP="008605C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печь микроволновая </w:t>
            </w:r>
            <w:r w:rsidRPr="008605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Supra</w:t>
            </w:r>
            <w:r w:rsidRPr="008605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MW</w:t>
            </w:r>
            <w:r w:rsidRPr="008605C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G</w:t>
            </w:r>
            <w:r>
              <w:rPr>
                <w:sz w:val="26"/>
                <w:szCs w:val="26"/>
              </w:rPr>
              <w:t>2112Т</w:t>
            </w:r>
            <w:r>
              <w:rPr>
                <w:sz w:val="26"/>
                <w:szCs w:val="26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18870,00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F138DE">
            <w:pPr>
              <w:jc w:val="center"/>
            </w:pPr>
            <w:r w:rsidRPr="00916427">
              <w:rPr>
                <w:sz w:val="26"/>
                <w:szCs w:val="26"/>
              </w:rPr>
              <w:t>3.3</w:t>
            </w:r>
            <w:r>
              <w:rPr>
                <w:sz w:val="26"/>
                <w:szCs w:val="26"/>
              </w:rPr>
              <w:t>9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8605C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чайник </w:t>
            </w:r>
            <w:r>
              <w:rPr>
                <w:sz w:val="26"/>
                <w:szCs w:val="26"/>
                <w:lang w:val="en-US"/>
              </w:rPr>
              <w:t xml:space="preserve">Bosch TWK </w:t>
            </w:r>
            <w:r>
              <w:rPr>
                <w:sz w:val="26"/>
                <w:szCs w:val="26"/>
              </w:rPr>
              <w:t>3А013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F138DE">
            <w:pPr>
              <w:jc w:val="center"/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40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8605C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матрас </w:t>
            </w:r>
            <w:r>
              <w:rPr>
                <w:sz w:val="26"/>
                <w:szCs w:val="26"/>
                <w:lang w:val="en-US"/>
              </w:rPr>
              <w:t>Baby</w:t>
            </w:r>
            <w:r w:rsidRPr="008605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Dream</w:t>
            </w:r>
            <w:r w:rsidRPr="008605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из кокосового волокна с </w:t>
            </w:r>
            <w:proofErr w:type="gramStart"/>
            <w:r>
              <w:rPr>
                <w:sz w:val="26"/>
                <w:szCs w:val="26"/>
              </w:rPr>
              <w:t>водонепроницаемым</w:t>
            </w:r>
            <w:proofErr w:type="gramEnd"/>
            <w:r>
              <w:rPr>
                <w:sz w:val="26"/>
                <w:szCs w:val="26"/>
              </w:rPr>
              <w:t xml:space="preserve"> съемным </w:t>
            </w:r>
            <w:proofErr w:type="spellStart"/>
            <w:r>
              <w:rPr>
                <w:sz w:val="26"/>
                <w:szCs w:val="26"/>
              </w:rPr>
              <w:t>наматрасником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275088,00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F138DE">
            <w:pPr>
              <w:jc w:val="center"/>
            </w:pPr>
            <w:r w:rsidRPr="009348EF">
              <w:rPr>
                <w:sz w:val="26"/>
                <w:szCs w:val="26"/>
              </w:rPr>
              <w:t>3.4</w:t>
            </w:r>
            <w:r>
              <w:rPr>
                <w:sz w:val="26"/>
                <w:szCs w:val="26"/>
              </w:rPr>
              <w:t>1</w:t>
            </w:r>
            <w:r w:rsidRPr="009348EF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6E661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цветных жалюзи на окна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89406,00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F138DE">
            <w:pPr>
              <w:jc w:val="center"/>
            </w:pPr>
            <w:r w:rsidRPr="009348EF">
              <w:rPr>
                <w:sz w:val="26"/>
                <w:szCs w:val="26"/>
              </w:rPr>
              <w:t>3.4</w:t>
            </w:r>
            <w:r>
              <w:rPr>
                <w:sz w:val="26"/>
                <w:szCs w:val="26"/>
              </w:rPr>
              <w:t>2</w:t>
            </w:r>
            <w:r w:rsidRPr="009348EF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B465D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цветных жалюзи на окна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39736,00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F138DE">
            <w:pPr>
              <w:jc w:val="center"/>
            </w:pPr>
            <w:r w:rsidRPr="009348EF">
              <w:rPr>
                <w:sz w:val="26"/>
                <w:szCs w:val="26"/>
              </w:rPr>
              <w:t>3.4</w:t>
            </w:r>
            <w:r>
              <w:rPr>
                <w:sz w:val="26"/>
                <w:szCs w:val="26"/>
              </w:rPr>
              <w:t>3</w:t>
            </w:r>
            <w:r w:rsidRPr="009348EF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6E661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цветных жалюзи на двери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31752,00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F138DE">
            <w:pPr>
              <w:jc w:val="center"/>
            </w:pPr>
            <w:r w:rsidRPr="009348EF">
              <w:rPr>
                <w:sz w:val="26"/>
                <w:szCs w:val="26"/>
              </w:rPr>
              <w:t>3.4</w:t>
            </w:r>
            <w:r>
              <w:rPr>
                <w:sz w:val="26"/>
                <w:szCs w:val="26"/>
              </w:rPr>
              <w:t>4</w:t>
            </w:r>
            <w:r w:rsidRPr="009348EF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6E661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посудомоечная фронтальная МПК-500Ф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268200,00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F138DE">
            <w:pPr>
              <w:jc w:val="center"/>
            </w:pPr>
            <w:r w:rsidRPr="009348EF">
              <w:rPr>
                <w:sz w:val="26"/>
                <w:szCs w:val="26"/>
              </w:rPr>
              <w:t>3.4</w:t>
            </w:r>
            <w:r>
              <w:rPr>
                <w:sz w:val="26"/>
                <w:szCs w:val="26"/>
              </w:rPr>
              <w:t>5</w:t>
            </w:r>
            <w:r w:rsidRPr="009348EF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A85FE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«</w:t>
            </w:r>
            <w:proofErr w:type="spellStart"/>
            <w:r>
              <w:rPr>
                <w:sz w:val="26"/>
                <w:szCs w:val="26"/>
              </w:rPr>
              <w:t>Позис-Свияга</w:t>
            </w:r>
            <w:proofErr w:type="spellEnd"/>
            <w:r>
              <w:rPr>
                <w:sz w:val="26"/>
                <w:szCs w:val="26"/>
              </w:rPr>
              <w:t xml:space="preserve">                   513-5С»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F138DE">
            <w:pPr>
              <w:jc w:val="center"/>
            </w:pPr>
            <w:r w:rsidRPr="009348EF">
              <w:rPr>
                <w:sz w:val="26"/>
                <w:szCs w:val="26"/>
              </w:rPr>
              <w:t>3.4</w:t>
            </w:r>
            <w:r>
              <w:rPr>
                <w:sz w:val="26"/>
                <w:szCs w:val="26"/>
              </w:rPr>
              <w:t>6</w:t>
            </w:r>
            <w:r w:rsidRPr="009348EF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A85FE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ШМ 2-2 М А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F138DE">
            <w:pPr>
              <w:jc w:val="center"/>
            </w:pPr>
            <w:r w:rsidRPr="009348EF">
              <w:rPr>
                <w:sz w:val="26"/>
                <w:szCs w:val="26"/>
              </w:rPr>
              <w:t>3.4</w:t>
            </w:r>
            <w:r>
              <w:rPr>
                <w:sz w:val="26"/>
                <w:szCs w:val="26"/>
              </w:rPr>
              <w:t>7</w:t>
            </w:r>
            <w:r w:rsidRPr="009348EF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A85FE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ШМ 2-2 МТ (медицинский)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F138DE">
            <w:pPr>
              <w:jc w:val="center"/>
            </w:pPr>
            <w:r w:rsidRPr="009348EF">
              <w:rPr>
                <w:sz w:val="26"/>
                <w:szCs w:val="26"/>
              </w:rPr>
              <w:t>3.4</w:t>
            </w:r>
            <w:r>
              <w:rPr>
                <w:sz w:val="26"/>
                <w:szCs w:val="26"/>
              </w:rPr>
              <w:t>8</w:t>
            </w:r>
            <w:r w:rsidRPr="009348EF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A85FE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медицинского персонала СМ-1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49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492D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кушетка медицинская смотровая КМ-1Д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50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492D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фармацевтический ХФ-140 «</w:t>
            </w:r>
            <w:proofErr w:type="spellStart"/>
            <w:r>
              <w:rPr>
                <w:sz w:val="26"/>
                <w:szCs w:val="26"/>
              </w:rPr>
              <w:t>Позис</w:t>
            </w:r>
            <w:proofErr w:type="spellEnd"/>
            <w:r>
              <w:rPr>
                <w:sz w:val="26"/>
                <w:szCs w:val="26"/>
              </w:rPr>
              <w:t>» (для вакцин и медикаментов)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51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F43D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ростомер РМ-1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52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7E7B59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весы электронные медицинские ВЭМ-150 «Масса-К»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53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BF1866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облучитель-рециркулятор</w:t>
            </w:r>
            <w:proofErr w:type="spellEnd"/>
            <w:r>
              <w:rPr>
                <w:sz w:val="26"/>
                <w:szCs w:val="26"/>
              </w:rPr>
              <w:t xml:space="preserve"> воздуха </w:t>
            </w:r>
            <w:proofErr w:type="gramStart"/>
            <w:r>
              <w:rPr>
                <w:sz w:val="26"/>
                <w:szCs w:val="26"/>
              </w:rPr>
              <w:t>ультрафиолетовый</w:t>
            </w:r>
            <w:proofErr w:type="gramEnd"/>
            <w:r>
              <w:rPr>
                <w:sz w:val="26"/>
                <w:szCs w:val="26"/>
              </w:rPr>
              <w:t xml:space="preserve"> бактерицидный ОРУБн-3-3-«КРОНТ» (Дезар-3)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54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BF186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увлажнитель воздуха </w:t>
            </w:r>
            <w:r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>В-50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55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A039A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ингалятор компрессорный </w:t>
            </w:r>
            <w:r>
              <w:rPr>
                <w:sz w:val="26"/>
                <w:szCs w:val="26"/>
                <w:lang w:val="en-US"/>
              </w:rPr>
              <w:t>Boreal F</w:t>
            </w:r>
            <w:r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56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5D013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15,6" </w:t>
            </w:r>
            <w:r>
              <w:rPr>
                <w:sz w:val="26"/>
                <w:szCs w:val="26"/>
                <w:lang w:val="en-US"/>
              </w:rPr>
              <w:t xml:space="preserve"> Lenovo </w:t>
            </w:r>
            <w:r>
              <w:rPr>
                <w:sz w:val="26"/>
                <w:szCs w:val="26"/>
              </w:rPr>
              <w:t>В5045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57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Pr="00A039A4" w:rsidRDefault="000F122C" w:rsidP="00A039A4">
            <w:pPr>
              <w:spacing w:after="12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МФУ</w:t>
            </w:r>
            <w:r w:rsidRPr="00A039A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НР</w:t>
            </w:r>
            <w:r w:rsidRPr="00A039A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LaserJet Pro </w:t>
            </w:r>
            <w:r>
              <w:rPr>
                <w:sz w:val="26"/>
                <w:szCs w:val="26"/>
              </w:rPr>
              <w:t>М</w:t>
            </w:r>
            <w:r w:rsidRPr="00A039A4">
              <w:rPr>
                <w:sz w:val="26"/>
                <w:szCs w:val="26"/>
                <w:lang w:val="en-US"/>
              </w:rPr>
              <w:t>125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58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A039A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  <w:lang w:val="en-US"/>
              </w:rPr>
              <w:t>LCD</w:t>
            </w:r>
            <w:r w:rsidRPr="00A039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NV</w:t>
            </w:r>
            <w:r w:rsidRPr="00A039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40" </w:t>
            </w:r>
            <w:r>
              <w:rPr>
                <w:sz w:val="26"/>
                <w:szCs w:val="26"/>
                <w:lang w:val="en-US"/>
              </w:rPr>
              <w:t>Fusion</w:t>
            </w:r>
            <w:r w:rsidRPr="00A039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FLTV</w:t>
            </w:r>
            <w:r>
              <w:rPr>
                <w:sz w:val="26"/>
                <w:szCs w:val="26"/>
              </w:rPr>
              <w:t>-40С11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59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Pr="00A039A4" w:rsidRDefault="000F122C" w:rsidP="00A039A4">
            <w:pPr>
              <w:spacing w:after="12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кронштейн для ТВ 46361</w:t>
            </w: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  <w:tr w:rsidR="000F122C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Pr="009348EF" w:rsidRDefault="000F122C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60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F122C" w:rsidRDefault="000F122C" w:rsidP="00A039A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НР </w:t>
            </w:r>
            <w:r>
              <w:rPr>
                <w:sz w:val="26"/>
                <w:szCs w:val="26"/>
                <w:lang w:val="en-US"/>
              </w:rPr>
              <w:t xml:space="preserve">LaserJet Pro </w:t>
            </w:r>
            <w:r>
              <w:rPr>
                <w:sz w:val="26"/>
                <w:szCs w:val="26"/>
              </w:rPr>
              <w:t>Р1102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C" w:rsidRDefault="000F122C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5900,00</w:t>
            </w:r>
          </w:p>
        </w:tc>
      </w:tr>
      <w:tr w:rsidR="00A039A4" w:rsidTr="00B465D3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A4" w:rsidRDefault="00A039A4" w:rsidP="00B46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A039A4" w:rsidRDefault="00A039A4" w:rsidP="00B46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039A4" w:rsidRDefault="00A039A4" w:rsidP="00B46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A4" w:rsidRDefault="00A039A4" w:rsidP="00B46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A4" w:rsidRDefault="00A039A4" w:rsidP="00B465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Pr="009348EF" w:rsidRDefault="001C6774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61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Pr="00A039A4" w:rsidRDefault="001C6774" w:rsidP="00A039A4">
            <w:pPr>
              <w:spacing w:after="12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принтер</w:t>
            </w:r>
            <w:r w:rsidRPr="00A039A4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Canon I SENSYS LBP</w:t>
            </w:r>
            <w:r w:rsidRPr="00A039A4">
              <w:rPr>
                <w:sz w:val="26"/>
                <w:szCs w:val="26"/>
                <w:lang w:val="en-US"/>
              </w:rPr>
              <w:t>6030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5900,00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Pr="009348EF" w:rsidRDefault="001C6774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62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B1312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мебели для буфетной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17560,00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Pr="009348EF" w:rsidRDefault="001C6774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63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B1312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мебели для буфетной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16480,00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Pr="009348EF" w:rsidRDefault="001C6774" w:rsidP="00F138DE">
            <w:pPr>
              <w:jc w:val="center"/>
              <w:rPr>
                <w:sz w:val="26"/>
                <w:szCs w:val="26"/>
              </w:rPr>
            </w:pPr>
            <w:r w:rsidRPr="00916427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64</w:t>
            </w:r>
            <w:r w:rsidRPr="00916427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DE6A8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мебели для буфетной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DE6A8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15960,00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B13122">
            <w:pPr>
              <w:jc w:val="center"/>
            </w:pPr>
            <w:r w:rsidRPr="003A1FD6">
              <w:rPr>
                <w:sz w:val="26"/>
                <w:szCs w:val="26"/>
              </w:rPr>
              <w:t>3.6</w:t>
            </w:r>
            <w:r>
              <w:rPr>
                <w:sz w:val="26"/>
                <w:szCs w:val="26"/>
              </w:rPr>
              <w:t>5</w:t>
            </w:r>
            <w:r w:rsidRPr="003A1FD6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1C677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синтезатор </w:t>
            </w:r>
            <w:r>
              <w:rPr>
                <w:sz w:val="26"/>
                <w:szCs w:val="26"/>
                <w:lang w:val="en-US"/>
              </w:rPr>
              <w:t>CASIO WK</w:t>
            </w:r>
            <w:r>
              <w:rPr>
                <w:sz w:val="26"/>
                <w:szCs w:val="26"/>
              </w:rPr>
              <w:t>-6600, 76 клавиш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DE6A8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29490,00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B13122">
            <w:pPr>
              <w:jc w:val="center"/>
            </w:pPr>
            <w:r w:rsidRPr="003A1FD6">
              <w:rPr>
                <w:sz w:val="26"/>
                <w:szCs w:val="26"/>
              </w:rPr>
              <w:t>3.6</w:t>
            </w:r>
            <w:r>
              <w:rPr>
                <w:sz w:val="26"/>
                <w:szCs w:val="26"/>
              </w:rPr>
              <w:t>6</w:t>
            </w:r>
            <w:r w:rsidRPr="003A1FD6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1C677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подставка для </w:t>
            </w:r>
            <w:proofErr w:type="gramStart"/>
            <w:r>
              <w:rPr>
                <w:sz w:val="26"/>
                <w:szCs w:val="26"/>
              </w:rPr>
              <w:t>клавишных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ROXTONE</w:t>
            </w:r>
            <w:r w:rsidRPr="001C6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KS</w:t>
            </w:r>
            <w:r>
              <w:rPr>
                <w:sz w:val="26"/>
                <w:szCs w:val="26"/>
              </w:rPr>
              <w:t>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DE6A8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2900,00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B13122">
            <w:pPr>
              <w:jc w:val="center"/>
            </w:pPr>
            <w:r w:rsidRPr="003A1FD6">
              <w:rPr>
                <w:sz w:val="26"/>
                <w:szCs w:val="26"/>
              </w:rPr>
              <w:t>3.6</w:t>
            </w:r>
            <w:r>
              <w:rPr>
                <w:sz w:val="26"/>
                <w:szCs w:val="26"/>
              </w:rPr>
              <w:t>7</w:t>
            </w:r>
            <w:r w:rsidRPr="003A1FD6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1C677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 с карманами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DE6A8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21000,00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B13122">
            <w:pPr>
              <w:jc w:val="center"/>
            </w:pPr>
            <w:r w:rsidRPr="003A1FD6">
              <w:rPr>
                <w:sz w:val="26"/>
                <w:szCs w:val="26"/>
              </w:rPr>
              <w:t>3.6</w:t>
            </w:r>
            <w:r>
              <w:rPr>
                <w:sz w:val="26"/>
                <w:szCs w:val="26"/>
              </w:rPr>
              <w:t>8</w:t>
            </w:r>
            <w:r w:rsidRPr="003A1FD6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Pr="001C6774" w:rsidRDefault="001C6774" w:rsidP="001C6774">
            <w:pPr>
              <w:spacing w:after="12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доска интерактивная 78"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ActivBoard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Touch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DE6A8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57000,00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B13122">
            <w:pPr>
              <w:jc w:val="center"/>
            </w:pPr>
            <w:r w:rsidRPr="003A1FD6">
              <w:rPr>
                <w:sz w:val="26"/>
                <w:szCs w:val="26"/>
              </w:rPr>
              <w:t>3.6</w:t>
            </w:r>
            <w:r>
              <w:rPr>
                <w:sz w:val="26"/>
                <w:szCs w:val="26"/>
              </w:rPr>
              <w:t>9</w:t>
            </w:r>
            <w:r w:rsidRPr="003A1FD6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1C677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проектор мультимедиа </w:t>
            </w:r>
            <w:r>
              <w:rPr>
                <w:sz w:val="26"/>
                <w:szCs w:val="26"/>
                <w:lang w:val="en-US"/>
              </w:rPr>
              <w:t>Panasonic</w:t>
            </w:r>
            <w:r w:rsidRPr="001C6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РТ-ТХ3 10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 xml:space="preserve"> с настенным креплением для проектора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DE6A8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1F16ED">
            <w:pPr>
              <w:jc w:val="center"/>
            </w:pPr>
            <w:r w:rsidRPr="003A1FD6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70</w:t>
            </w:r>
            <w:r w:rsidRPr="003A1FD6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1C677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музыкальный </w:t>
            </w:r>
            <w:r>
              <w:rPr>
                <w:sz w:val="26"/>
                <w:szCs w:val="26"/>
                <w:lang w:val="en-US"/>
              </w:rPr>
              <w:t xml:space="preserve">Philips </w:t>
            </w:r>
            <w:r>
              <w:rPr>
                <w:sz w:val="26"/>
                <w:szCs w:val="26"/>
              </w:rPr>
              <w:t>МСМ1350/12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DE6A8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10180,00</w:t>
            </w:r>
          </w:p>
        </w:tc>
      </w:tr>
      <w:tr w:rsidR="001C6774" w:rsidTr="00BF076A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B13122">
            <w:pPr>
              <w:jc w:val="center"/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2C030E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774" w:rsidRDefault="001C6774" w:rsidP="00DE6A8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DE6A86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74" w:rsidRDefault="001C6774" w:rsidP="0088524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2647563,00</w:t>
            </w:r>
          </w:p>
        </w:tc>
      </w:tr>
    </w:tbl>
    <w:p w:rsidR="001C632E" w:rsidRDefault="001C632E" w:rsidP="009075DC">
      <w:pPr>
        <w:jc w:val="both"/>
        <w:rPr>
          <w:szCs w:val="28"/>
        </w:rPr>
      </w:pPr>
    </w:p>
    <w:sectPr w:rsidR="001C632E" w:rsidSect="004A2DD8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D1B6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1107"/>
      <w:docPartObj>
        <w:docPartGallery w:val="Page Numbers (Top of Page)"/>
        <w:docPartUnique/>
      </w:docPartObj>
    </w:sdtPr>
    <w:sdtEndPr/>
    <w:sdtContent>
      <w:p w:rsidR="00974847" w:rsidRDefault="005D1B6F">
        <w:pPr>
          <w:pStyle w:val="a6"/>
          <w:jc w:val="center"/>
        </w:pPr>
        <w:r>
          <w:fldChar w:fldCharType="begin"/>
        </w:r>
        <w:r w:rsidR="00974847">
          <w:instrText>PAGE   \* MERGEFORMAT</w:instrText>
        </w:r>
        <w:r>
          <w:fldChar w:fldCharType="separate"/>
        </w:r>
        <w:r w:rsidR="001618C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598D"/>
    <w:rsid w:val="00083E5D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0F122C"/>
    <w:rsid w:val="00102124"/>
    <w:rsid w:val="0010416C"/>
    <w:rsid w:val="001054E0"/>
    <w:rsid w:val="00112508"/>
    <w:rsid w:val="00112D40"/>
    <w:rsid w:val="001231A6"/>
    <w:rsid w:val="0012420F"/>
    <w:rsid w:val="0012547D"/>
    <w:rsid w:val="00125DC0"/>
    <w:rsid w:val="0014712A"/>
    <w:rsid w:val="001548E7"/>
    <w:rsid w:val="001618CC"/>
    <w:rsid w:val="0016314E"/>
    <w:rsid w:val="0016721D"/>
    <w:rsid w:val="0017074C"/>
    <w:rsid w:val="00183424"/>
    <w:rsid w:val="00186D86"/>
    <w:rsid w:val="001A1185"/>
    <w:rsid w:val="001A4A62"/>
    <w:rsid w:val="001A590B"/>
    <w:rsid w:val="001A7614"/>
    <w:rsid w:val="001B5375"/>
    <w:rsid w:val="001C28E5"/>
    <w:rsid w:val="001C5BFC"/>
    <w:rsid w:val="001C632E"/>
    <w:rsid w:val="001C6774"/>
    <w:rsid w:val="001D7E9E"/>
    <w:rsid w:val="001E1138"/>
    <w:rsid w:val="001E476D"/>
    <w:rsid w:val="001F16ED"/>
    <w:rsid w:val="001F6616"/>
    <w:rsid w:val="002100C6"/>
    <w:rsid w:val="0021459E"/>
    <w:rsid w:val="002273F6"/>
    <w:rsid w:val="0023236F"/>
    <w:rsid w:val="00244CB3"/>
    <w:rsid w:val="00250702"/>
    <w:rsid w:val="00256AAD"/>
    <w:rsid w:val="00257685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3DB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11FC"/>
    <w:rsid w:val="003B39E8"/>
    <w:rsid w:val="003C7743"/>
    <w:rsid w:val="003D1E63"/>
    <w:rsid w:val="003D4854"/>
    <w:rsid w:val="003D5069"/>
    <w:rsid w:val="003D55FA"/>
    <w:rsid w:val="003D5732"/>
    <w:rsid w:val="003E241D"/>
    <w:rsid w:val="003E4B11"/>
    <w:rsid w:val="003F1D8A"/>
    <w:rsid w:val="003F1F36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2D7D"/>
    <w:rsid w:val="004966A9"/>
    <w:rsid w:val="00497715"/>
    <w:rsid w:val="004A18E6"/>
    <w:rsid w:val="004A2DD8"/>
    <w:rsid w:val="004A3087"/>
    <w:rsid w:val="004A3E6D"/>
    <w:rsid w:val="004B0909"/>
    <w:rsid w:val="004B123F"/>
    <w:rsid w:val="004B3547"/>
    <w:rsid w:val="004B6164"/>
    <w:rsid w:val="004C2427"/>
    <w:rsid w:val="004C5796"/>
    <w:rsid w:val="004E4D7A"/>
    <w:rsid w:val="00503BDE"/>
    <w:rsid w:val="00505883"/>
    <w:rsid w:val="005365E1"/>
    <w:rsid w:val="0054699C"/>
    <w:rsid w:val="0056141B"/>
    <w:rsid w:val="005640AE"/>
    <w:rsid w:val="00566C96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B7D0E"/>
    <w:rsid w:val="005C0580"/>
    <w:rsid w:val="005C1C28"/>
    <w:rsid w:val="005C2F20"/>
    <w:rsid w:val="005C4542"/>
    <w:rsid w:val="005C7B00"/>
    <w:rsid w:val="005D0138"/>
    <w:rsid w:val="005D1B6F"/>
    <w:rsid w:val="005D3047"/>
    <w:rsid w:val="005E295C"/>
    <w:rsid w:val="005F0381"/>
    <w:rsid w:val="0060379A"/>
    <w:rsid w:val="006079AF"/>
    <w:rsid w:val="006125D3"/>
    <w:rsid w:val="006209B3"/>
    <w:rsid w:val="00624359"/>
    <w:rsid w:val="00626DC7"/>
    <w:rsid w:val="0063629F"/>
    <w:rsid w:val="0064102A"/>
    <w:rsid w:val="006465FE"/>
    <w:rsid w:val="00651E71"/>
    <w:rsid w:val="00652C71"/>
    <w:rsid w:val="006655C0"/>
    <w:rsid w:val="006665D9"/>
    <w:rsid w:val="00686F6C"/>
    <w:rsid w:val="00696C49"/>
    <w:rsid w:val="006A4451"/>
    <w:rsid w:val="006A5DA2"/>
    <w:rsid w:val="006B67A0"/>
    <w:rsid w:val="006C2EAF"/>
    <w:rsid w:val="006C60D6"/>
    <w:rsid w:val="006C7F69"/>
    <w:rsid w:val="006D049C"/>
    <w:rsid w:val="006E1F5E"/>
    <w:rsid w:val="006E661A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7B59"/>
    <w:rsid w:val="007F12C5"/>
    <w:rsid w:val="007F219B"/>
    <w:rsid w:val="00814155"/>
    <w:rsid w:val="00815AF3"/>
    <w:rsid w:val="0082320C"/>
    <w:rsid w:val="008309BB"/>
    <w:rsid w:val="00830F03"/>
    <w:rsid w:val="00834CA9"/>
    <w:rsid w:val="00834E05"/>
    <w:rsid w:val="00840E98"/>
    <w:rsid w:val="00841646"/>
    <w:rsid w:val="008436E9"/>
    <w:rsid w:val="00844192"/>
    <w:rsid w:val="008517C8"/>
    <w:rsid w:val="008550DB"/>
    <w:rsid w:val="008567FE"/>
    <w:rsid w:val="008605C2"/>
    <w:rsid w:val="00872B73"/>
    <w:rsid w:val="008742BA"/>
    <w:rsid w:val="008759B3"/>
    <w:rsid w:val="00885243"/>
    <w:rsid w:val="008864EE"/>
    <w:rsid w:val="00886F23"/>
    <w:rsid w:val="008957D2"/>
    <w:rsid w:val="00896760"/>
    <w:rsid w:val="008A2B07"/>
    <w:rsid w:val="008A3B1A"/>
    <w:rsid w:val="008A3F28"/>
    <w:rsid w:val="008B1261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74847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0C1"/>
    <w:rsid w:val="009E7FA1"/>
    <w:rsid w:val="009F0522"/>
    <w:rsid w:val="009F3330"/>
    <w:rsid w:val="00A00E0E"/>
    <w:rsid w:val="00A039A4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5FEA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3122"/>
    <w:rsid w:val="00B335FF"/>
    <w:rsid w:val="00B35129"/>
    <w:rsid w:val="00B4408E"/>
    <w:rsid w:val="00B538F7"/>
    <w:rsid w:val="00B81E57"/>
    <w:rsid w:val="00B97235"/>
    <w:rsid w:val="00BA63B1"/>
    <w:rsid w:val="00BB2302"/>
    <w:rsid w:val="00BC30ED"/>
    <w:rsid w:val="00BC5551"/>
    <w:rsid w:val="00BD2FF4"/>
    <w:rsid w:val="00BD6694"/>
    <w:rsid w:val="00BD6BB2"/>
    <w:rsid w:val="00BE0F42"/>
    <w:rsid w:val="00BE5362"/>
    <w:rsid w:val="00BF076A"/>
    <w:rsid w:val="00BF1155"/>
    <w:rsid w:val="00BF1866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097F"/>
    <w:rsid w:val="00DA106A"/>
    <w:rsid w:val="00DA33FE"/>
    <w:rsid w:val="00DA7DB5"/>
    <w:rsid w:val="00DB74FD"/>
    <w:rsid w:val="00DC53EA"/>
    <w:rsid w:val="00DD6630"/>
    <w:rsid w:val="00DE1DF5"/>
    <w:rsid w:val="00E04A7B"/>
    <w:rsid w:val="00E179CC"/>
    <w:rsid w:val="00E21CED"/>
    <w:rsid w:val="00E25310"/>
    <w:rsid w:val="00E264AE"/>
    <w:rsid w:val="00E31F39"/>
    <w:rsid w:val="00E33660"/>
    <w:rsid w:val="00E43480"/>
    <w:rsid w:val="00E44020"/>
    <w:rsid w:val="00E50353"/>
    <w:rsid w:val="00E640E4"/>
    <w:rsid w:val="00E70A56"/>
    <w:rsid w:val="00E97238"/>
    <w:rsid w:val="00EA3CF6"/>
    <w:rsid w:val="00EA4A5B"/>
    <w:rsid w:val="00EA74DC"/>
    <w:rsid w:val="00EB614B"/>
    <w:rsid w:val="00ED2954"/>
    <w:rsid w:val="00EE18CD"/>
    <w:rsid w:val="00EF1F1D"/>
    <w:rsid w:val="00EF54D9"/>
    <w:rsid w:val="00EF57CE"/>
    <w:rsid w:val="00EF6799"/>
    <w:rsid w:val="00F06447"/>
    <w:rsid w:val="00F138DE"/>
    <w:rsid w:val="00F14161"/>
    <w:rsid w:val="00F25C61"/>
    <w:rsid w:val="00F445A0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EF99-9BE4-4CFE-80B2-00E7A72F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1050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47</cp:revision>
  <cp:lastPrinted>2016-09-29T08:20:00Z</cp:lastPrinted>
  <dcterms:created xsi:type="dcterms:W3CDTF">2016-09-26T07:34:00Z</dcterms:created>
  <dcterms:modified xsi:type="dcterms:W3CDTF">2016-09-30T09:04:00Z</dcterms:modified>
</cp:coreProperties>
</file>