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CE" w:rsidRPr="004943BD" w:rsidRDefault="00196FCE" w:rsidP="00196FCE">
      <w:pPr>
        <w:ind w:left="5387"/>
        <w:jc w:val="right"/>
        <w:rPr>
          <w:sz w:val="28"/>
          <w:szCs w:val="28"/>
        </w:rPr>
      </w:pPr>
      <w:r w:rsidRPr="005B3A8A">
        <w:rPr>
          <w:sz w:val="28"/>
          <w:szCs w:val="28"/>
        </w:rPr>
        <w:t>Приложени</w:t>
      </w:r>
      <w:r w:rsidRPr="004943BD">
        <w:rPr>
          <w:sz w:val="28"/>
          <w:szCs w:val="28"/>
        </w:rPr>
        <w:t>е № 1</w:t>
      </w:r>
    </w:p>
    <w:p w:rsidR="00196FCE" w:rsidRDefault="00196FCE" w:rsidP="00196FCE">
      <w:pPr>
        <w:ind w:left="5387"/>
        <w:jc w:val="right"/>
        <w:rPr>
          <w:sz w:val="28"/>
          <w:szCs w:val="28"/>
        </w:rPr>
      </w:pPr>
      <w:r w:rsidRPr="004943BD">
        <w:rPr>
          <w:sz w:val="28"/>
          <w:szCs w:val="28"/>
        </w:rPr>
        <w:t>к Административному регламенту</w:t>
      </w:r>
    </w:p>
    <w:p w:rsidR="00196FCE" w:rsidRDefault="00196FCE" w:rsidP="00196FCE">
      <w:pPr>
        <w:ind w:left="5387"/>
        <w:rPr>
          <w:sz w:val="28"/>
          <w:szCs w:val="28"/>
        </w:rPr>
      </w:pPr>
    </w:p>
    <w:p w:rsidR="00196FCE" w:rsidRPr="00AA33D8" w:rsidRDefault="00196FCE" w:rsidP="00196FCE">
      <w:pPr>
        <w:jc w:val="center"/>
        <w:rPr>
          <w:b/>
          <w:sz w:val="28"/>
          <w:szCs w:val="28"/>
        </w:rPr>
      </w:pPr>
      <w:r w:rsidRPr="00382792">
        <w:rPr>
          <w:b/>
          <w:sz w:val="28"/>
        </w:rPr>
        <w:t>Государственного комитета Республики Карелия по обеспечению жизнедеятельности и безопасности населения</w:t>
      </w:r>
      <w:r>
        <w:rPr>
          <w:b/>
          <w:sz w:val="28"/>
          <w:szCs w:val="28"/>
        </w:rPr>
        <w:t>:</w:t>
      </w:r>
    </w:p>
    <w:p w:rsidR="00196FCE" w:rsidRDefault="00196FCE" w:rsidP="00196FCE">
      <w:pPr>
        <w:jc w:val="center"/>
        <w:rPr>
          <w:sz w:val="28"/>
          <w:szCs w:val="28"/>
        </w:rPr>
      </w:pPr>
    </w:p>
    <w:p w:rsidR="00196FCE" w:rsidRPr="00733480" w:rsidRDefault="00196FCE" w:rsidP="00196FCE">
      <w:pPr>
        <w:pStyle w:val="afa"/>
        <w:ind w:left="1430"/>
        <w:jc w:val="both"/>
        <w:rPr>
          <w:sz w:val="28"/>
        </w:rPr>
      </w:pPr>
      <w:r w:rsidRPr="00733480">
        <w:rPr>
          <w:sz w:val="28"/>
        </w:rPr>
        <w:t>Информация о месте нахождения надзорного органа:</w:t>
      </w:r>
    </w:p>
    <w:p w:rsidR="00196FCE" w:rsidRDefault="00196FCE" w:rsidP="00196FCE">
      <w:pPr>
        <w:jc w:val="both"/>
        <w:rPr>
          <w:sz w:val="28"/>
        </w:rPr>
      </w:pPr>
      <w:r>
        <w:rPr>
          <w:sz w:val="28"/>
        </w:rPr>
        <w:tab/>
      </w:r>
    </w:p>
    <w:p w:rsidR="00196FCE" w:rsidRPr="00C04415" w:rsidRDefault="00196FCE" w:rsidP="00196FCE">
      <w:pPr>
        <w:jc w:val="both"/>
        <w:rPr>
          <w:sz w:val="28"/>
        </w:rPr>
      </w:pPr>
      <w:r>
        <w:rPr>
          <w:sz w:val="28"/>
        </w:rPr>
        <w:t xml:space="preserve">          Место нахождения: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Петрозаводск</w:t>
      </w:r>
      <w:r w:rsidRPr="00C04415">
        <w:rPr>
          <w:sz w:val="28"/>
          <w:szCs w:val="28"/>
        </w:rPr>
        <w:t>, пр</w:t>
      </w:r>
      <w:r>
        <w:rPr>
          <w:sz w:val="28"/>
          <w:szCs w:val="28"/>
        </w:rPr>
        <w:t>оспект</w:t>
      </w:r>
      <w:r w:rsidRPr="00C04415">
        <w:rPr>
          <w:sz w:val="28"/>
          <w:szCs w:val="28"/>
        </w:rPr>
        <w:t xml:space="preserve"> К. Маркса, дом 10;</w:t>
      </w:r>
    </w:p>
    <w:p w:rsidR="00196FCE" w:rsidRDefault="00196FCE" w:rsidP="00196FCE">
      <w:pPr>
        <w:jc w:val="both"/>
        <w:rPr>
          <w:sz w:val="28"/>
        </w:rPr>
      </w:pPr>
      <w:r>
        <w:rPr>
          <w:sz w:val="28"/>
        </w:rPr>
        <w:tab/>
        <w:t xml:space="preserve">Почтовый адрес Государственного комитета Республики Карелия по обеспечению жизнедеятельности и безопасности населения: </w:t>
      </w:r>
      <w:r w:rsidRPr="00C04415">
        <w:rPr>
          <w:sz w:val="28"/>
          <w:szCs w:val="28"/>
        </w:rPr>
        <w:t>185030,</w:t>
      </w:r>
      <w:r>
        <w:rPr>
          <w:sz w:val="28"/>
        </w:rPr>
        <w:t xml:space="preserve"> Республики Карелия,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Петрозаводск,</w:t>
      </w:r>
      <w:r w:rsidRPr="00C04415">
        <w:rPr>
          <w:sz w:val="28"/>
          <w:szCs w:val="28"/>
        </w:rPr>
        <w:t xml:space="preserve"> пр</w:t>
      </w:r>
      <w:r>
        <w:rPr>
          <w:sz w:val="28"/>
          <w:szCs w:val="28"/>
        </w:rPr>
        <w:t>оспект</w:t>
      </w:r>
      <w:r w:rsidRPr="00C04415">
        <w:rPr>
          <w:sz w:val="28"/>
          <w:szCs w:val="28"/>
        </w:rPr>
        <w:t xml:space="preserve"> К. Маркса, дом 10</w:t>
      </w:r>
      <w:r>
        <w:rPr>
          <w:sz w:val="28"/>
        </w:rPr>
        <w:t>;</w:t>
      </w:r>
    </w:p>
    <w:p w:rsidR="00196FCE" w:rsidRDefault="00196FCE" w:rsidP="00196FCE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2"/>
        <w:gridCol w:w="3443"/>
      </w:tblGrid>
      <w:tr w:rsidR="00196FCE" w:rsidTr="00747F04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FCE" w:rsidRDefault="00196FCE" w:rsidP="00747F04">
            <w:pPr>
              <w:pStyle w:val="afc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комитета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FCE" w:rsidRPr="00C04415" w:rsidRDefault="00196FCE" w:rsidP="00747F04">
            <w:pPr>
              <w:pStyle w:val="afc"/>
              <w:spacing w:before="100" w:after="100"/>
              <w:rPr>
                <w:rFonts w:ascii="Times New Roman" w:hAnsi="Times New Roman" w:cs="Times New Roman"/>
              </w:rPr>
            </w:pPr>
            <w:r w:rsidRPr="00C04415">
              <w:rPr>
                <w:rFonts w:ascii="Times New Roman" w:hAnsi="Times New Roman" w:cs="Times New Roman"/>
              </w:rPr>
              <w:t>emercom@onego.ru</w:t>
            </w:r>
          </w:p>
        </w:tc>
      </w:tr>
      <w:tr w:rsidR="00196FCE" w:rsidTr="00747F04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FCE" w:rsidRDefault="00196FCE" w:rsidP="00747F04">
            <w:pPr>
              <w:pStyle w:val="afc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приёмной (факс) комитета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FCE" w:rsidRPr="00733480" w:rsidRDefault="00196FCE" w:rsidP="00747F04">
            <w:pPr>
              <w:pStyle w:val="afc"/>
              <w:spacing w:before="100" w:after="100"/>
            </w:pPr>
            <w:r w:rsidRPr="00733480">
              <w:rPr>
                <w:rFonts w:ascii="Times New Roman" w:hAnsi="Times New Roman" w:cs="Times New Roman"/>
              </w:rPr>
              <w:t xml:space="preserve">8(8142) 76-30-40, факс 8(8142) </w:t>
            </w:r>
            <w:r w:rsidRPr="00733480">
              <w:rPr>
                <w:rFonts w:ascii="Times New Roman" w:hAnsi="Times New Roman" w:cs="Times New Roman"/>
                <w:shd w:val="clear" w:color="auto" w:fill="FFFFFF"/>
              </w:rPr>
              <w:t>78-43-24</w:t>
            </w:r>
          </w:p>
        </w:tc>
      </w:tr>
    </w:tbl>
    <w:p w:rsidR="00196FCE" w:rsidRDefault="00196FCE" w:rsidP="00196FCE">
      <w:pPr>
        <w:jc w:val="both"/>
        <w:rPr>
          <w:sz w:val="28"/>
        </w:rPr>
      </w:pPr>
      <w:r>
        <w:rPr>
          <w:sz w:val="28"/>
        </w:rPr>
        <w:tab/>
        <w:t>График работы комитета:</w:t>
      </w:r>
    </w:p>
    <w:p w:rsidR="00196FCE" w:rsidRDefault="00196FCE" w:rsidP="00196FCE">
      <w:pPr>
        <w:jc w:val="both"/>
        <w:rPr>
          <w:sz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2665"/>
        <w:gridCol w:w="4476"/>
      </w:tblGrid>
      <w:tr w:rsidR="00196FCE" w:rsidTr="00747F04"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FCE" w:rsidRDefault="00196FCE" w:rsidP="00747F04">
            <w:pPr>
              <w:pStyle w:val="afc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пятница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FCE" w:rsidRDefault="00196FCE" w:rsidP="00747F04">
            <w:pPr>
              <w:pStyle w:val="afc"/>
              <w:spacing w:before="100"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09.00 - 18.00, перерыв с 13.00 до 14.00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FCE" w:rsidRDefault="00196FCE" w:rsidP="00747F04">
            <w:pPr>
              <w:pStyle w:val="afc"/>
              <w:spacing w:before="100" w:after="100"/>
            </w:pPr>
            <w:r>
              <w:rPr>
                <w:rFonts w:ascii="Times New Roman" w:hAnsi="Times New Roman" w:cs="Times New Roman"/>
              </w:rPr>
              <w:t>в предпраздничные дни 09.00 - 17.00, перерыв с 13.00 до 14.00</w:t>
            </w:r>
          </w:p>
        </w:tc>
      </w:tr>
    </w:tbl>
    <w:p w:rsidR="00196FCE" w:rsidRDefault="00196FCE" w:rsidP="00196FCE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196FCE" w:rsidRPr="00C04415" w:rsidRDefault="00196FCE" w:rsidP="00196FCE">
      <w:pPr>
        <w:jc w:val="both"/>
        <w:rPr>
          <w:sz w:val="28"/>
          <w:szCs w:val="28"/>
        </w:rPr>
      </w:pPr>
      <w:r>
        <w:rPr>
          <w:sz w:val="28"/>
        </w:rPr>
        <w:t xml:space="preserve">         Информационные материалы размещаются в информационно-телекоммуникационных сетях общего пользования (в том числе в сети Интернет): на официальном Интернет портале Республики Карелия: </w:t>
      </w:r>
      <w:hyperlink r:id="rId4" w:history="1">
        <w:r w:rsidRPr="008E1111">
          <w:rPr>
            <w:rStyle w:val="afb"/>
            <w:sz w:val="28"/>
            <w:szCs w:val="28"/>
            <w:lang w:bidi="hi-IN"/>
          </w:rPr>
          <w:t>http://gov.karelia.ru</w:t>
        </w:r>
      </w:hyperlink>
      <w:r>
        <w:rPr>
          <w:sz w:val="28"/>
          <w:szCs w:val="28"/>
        </w:rPr>
        <w:t>, официальном Интернет - сайте</w:t>
      </w:r>
      <w:r w:rsidRPr="00C04415">
        <w:rPr>
          <w:sz w:val="28"/>
        </w:rPr>
        <w:t xml:space="preserve"> </w:t>
      </w:r>
      <w:r>
        <w:rPr>
          <w:sz w:val="28"/>
        </w:rPr>
        <w:t>Государственного комитета Республики Карелия по обеспечению жизнедеятельности и безопасности населения:</w:t>
      </w:r>
      <w:r>
        <w:rPr>
          <w:sz w:val="28"/>
          <w:szCs w:val="28"/>
        </w:rPr>
        <w:t xml:space="preserve">  http://emercom-karelia.ru.</w:t>
      </w:r>
    </w:p>
    <w:p w:rsidR="00196FCE" w:rsidRDefault="00196FCE" w:rsidP="00196FCE">
      <w:pPr>
        <w:pStyle w:val="ConsPlusNormal"/>
        <w:ind w:firstLine="709"/>
        <w:jc w:val="both"/>
      </w:pPr>
    </w:p>
    <w:p w:rsidR="00196FCE" w:rsidRDefault="00196FCE" w:rsidP="00196FCE">
      <w:pPr>
        <w:pStyle w:val="ConsPlusNormal"/>
        <w:ind w:firstLine="709"/>
        <w:jc w:val="both"/>
      </w:pPr>
    </w:p>
    <w:p w:rsidR="00196FCE" w:rsidRDefault="00196FCE" w:rsidP="00196FCE">
      <w:pPr>
        <w:pStyle w:val="ConsPlusNormal"/>
        <w:ind w:firstLine="709"/>
        <w:jc w:val="both"/>
      </w:pPr>
    </w:p>
    <w:p w:rsidR="00426343" w:rsidRDefault="00426343">
      <w:pPr>
        <w:pStyle w:val="ConsPlusNonformat"/>
        <w:widowControl/>
        <w:jc w:val="center"/>
      </w:pPr>
    </w:p>
    <w:sectPr w:rsidR="00426343" w:rsidSect="0042634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6343"/>
    <w:rsid w:val="00046D31"/>
    <w:rsid w:val="00196FCE"/>
    <w:rsid w:val="00426343"/>
    <w:rsid w:val="00C41ECA"/>
    <w:rsid w:val="00C46FBB"/>
    <w:rsid w:val="00F9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5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2605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58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a3">
    <w:name w:val="Название Знак"/>
    <w:basedOn w:val="a0"/>
    <w:uiPriority w:val="10"/>
    <w:rsid w:val="00D260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locked/>
    <w:rsid w:val="00D26058"/>
    <w:rPr>
      <w:rFonts w:ascii="DejaVu Sans" w:eastAsia="Times New Roman" w:hAnsi="DejaVu Sans"/>
      <w:color w:val="000000"/>
    </w:rPr>
  </w:style>
  <w:style w:type="character" w:customStyle="1" w:styleId="11">
    <w:name w:val="Текст сноски Знак1"/>
    <w:basedOn w:val="a0"/>
    <w:uiPriority w:val="99"/>
    <w:semiHidden/>
    <w:rsid w:val="00D2605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1">
    <w:name w:val="Footnote Text Char1"/>
    <w:uiPriority w:val="99"/>
    <w:semiHidden/>
    <w:rsid w:val="00D26058"/>
    <w:rPr>
      <w:rFonts w:ascii="Times New Roman" w:hAnsi="Times New Roman"/>
      <w:color w:val="000000"/>
      <w:lang w:eastAsia="en-US"/>
    </w:rPr>
  </w:style>
  <w:style w:type="character" w:styleId="a5">
    <w:name w:val="footnote reference"/>
    <w:uiPriority w:val="99"/>
    <w:rsid w:val="00D26058"/>
    <w:rPr>
      <w:vertAlign w:val="superscript"/>
    </w:rPr>
  </w:style>
  <w:style w:type="character" w:customStyle="1" w:styleId="a6">
    <w:name w:val="Нижний колонтитул Знак"/>
    <w:basedOn w:val="a0"/>
    <w:uiPriority w:val="99"/>
    <w:rsid w:val="00D2605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uiPriority w:val="99"/>
    <w:rsid w:val="00D26058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rsid w:val="00D26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qFormat/>
    <w:rsid w:val="00D26058"/>
    <w:rPr>
      <w:rFonts w:cs="Times New Roman"/>
      <w:i/>
      <w:iCs/>
    </w:rPr>
  </w:style>
  <w:style w:type="character" w:customStyle="1" w:styleId="aa">
    <w:name w:val="Гипертекстовая ссылка"/>
    <w:rsid w:val="00D2605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rsid w:val="00D26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rsid w:val="00D26058"/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customStyle="1" w:styleId="NoSpacingChar">
    <w:name w:val="No Spacing Char"/>
    <w:link w:val="12"/>
    <w:uiPriority w:val="1"/>
    <w:locked/>
    <w:rsid w:val="00D26058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D26058"/>
    <w:rPr>
      <w:rFonts w:ascii="Tahoma" w:eastAsia="Times New Roman" w:hAnsi="Tahoma" w:cs="Times New Roman"/>
      <w:color w:val="000000"/>
      <w:sz w:val="16"/>
      <w:szCs w:val="16"/>
      <w:lang w:val="ru-RU" w:eastAsia="ru-RU"/>
    </w:rPr>
  </w:style>
  <w:style w:type="character" w:customStyle="1" w:styleId="ListLabel1">
    <w:name w:val="ListLabel 1"/>
    <w:rsid w:val="00426343"/>
    <w:rPr>
      <w:rFonts w:eastAsia="Times New Roman" w:cs="Times New Roman"/>
    </w:rPr>
  </w:style>
  <w:style w:type="character" w:customStyle="1" w:styleId="ListLabel2">
    <w:name w:val="ListLabel 2"/>
    <w:rsid w:val="00426343"/>
    <w:rPr>
      <w:rFonts w:cs="Times New Roman"/>
    </w:rPr>
  </w:style>
  <w:style w:type="character" w:customStyle="1" w:styleId="ListLabel3">
    <w:name w:val="ListLabel 3"/>
    <w:rsid w:val="00426343"/>
    <w:rPr>
      <w:b w:val="0"/>
    </w:rPr>
  </w:style>
  <w:style w:type="paragraph" w:customStyle="1" w:styleId="ac">
    <w:name w:val="Заголовок"/>
    <w:basedOn w:val="a"/>
    <w:next w:val="ad"/>
    <w:rsid w:val="0042634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426343"/>
    <w:pPr>
      <w:spacing w:after="140" w:line="288" w:lineRule="auto"/>
    </w:pPr>
  </w:style>
  <w:style w:type="paragraph" w:styleId="ae">
    <w:name w:val="List"/>
    <w:basedOn w:val="ad"/>
    <w:rsid w:val="00426343"/>
    <w:rPr>
      <w:rFonts w:cs="FreeSans"/>
    </w:rPr>
  </w:style>
  <w:style w:type="paragraph" w:styleId="af">
    <w:name w:val="Title"/>
    <w:basedOn w:val="a"/>
    <w:rsid w:val="00426343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rsid w:val="00426343"/>
    <w:pPr>
      <w:suppressLineNumbers/>
    </w:pPr>
    <w:rPr>
      <w:rFonts w:cs="FreeSans"/>
    </w:rPr>
  </w:style>
  <w:style w:type="paragraph" w:customStyle="1" w:styleId="af1">
    <w:name w:val="Заглавие"/>
    <w:basedOn w:val="a"/>
    <w:uiPriority w:val="10"/>
    <w:qFormat/>
    <w:rsid w:val="00D26058"/>
    <w:pPr>
      <w:widowControl/>
      <w:suppressAutoHyphens w:val="0"/>
      <w:jc w:val="center"/>
    </w:pPr>
    <w:rPr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D2605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34"/>
    <w:qFormat/>
    <w:rsid w:val="00D26058"/>
    <w:pPr>
      <w:ind w:left="720"/>
      <w:contextualSpacing/>
    </w:pPr>
  </w:style>
  <w:style w:type="paragraph" w:styleId="af2">
    <w:name w:val="footnote text"/>
    <w:basedOn w:val="a"/>
    <w:rsid w:val="00D26058"/>
    <w:rPr>
      <w:rFonts w:ascii="DejaVu Sans" w:hAnsi="DejaVu Sans"/>
      <w:sz w:val="22"/>
      <w:szCs w:val="22"/>
    </w:rPr>
  </w:style>
  <w:style w:type="paragraph" w:customStyle="1" w:styleId="ConsPlusTitle">
    <w:name w:val="ConsPlusTitle"/>
    <w:rsid w:val="00D26058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f3">
    <w:name w:val="footer"/>
    <w:basedOn w:val="a"/>
    <w:uiPriority w:val="99"/>
    <w:rsid w:val="00D26058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ConsPlusNonformat">
    <w:name w:val="ConsPlusNonformat"/>
    <w:rsid w:val="00D26058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f4">
    <w:name w:val="header"/>
    <w:basedOn w:val="a"/>
    <w:uiPriority w:val="99"/>
    <w:rsid w:val="00D26058"/>
    <w:pPr>
      <w:widowControl/>
      <w:tabs>
        <w:tab w:val="center" w:pos="4677"/>
        <w:tab w:val="right" w:pos="9355"/>
      </w:tabs>
      <w:suppressAutoHyphens w:val="0"/>
    </w:pPr>
    <w:rPr>
      <w:color w:val="00000A"/>
      <w:lang w:eastAsia="ru-RU"/>
    </w:rPr>
  </w:style>
  <w:style w:type="paragraph" w:customStyle="1" w:styleId="12">
    <w:name w:val="Без интервала1"/>
    <w:link w:val="NoSpacingChar"/>
    <w:uiPriority w:val="1"/>
    <w:qFormat/>
    <w:rsid w:val="00D26058"/>
    <w:pPr>
      <w:suppressAutoHyphens/>
      <w:spacing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u">
    <w:name w:val="u"/>
    <w:basedOn w:val="a"/>
    <w:rsid w:val="00D26058"/>
    <w:pPr>
      <w:spacing w:after="280"/>
    </w:pPr>
    <w:rPr>
      <w:color w:val="00000A"/>
      <w:lang w:eastAsia="ru-RU"/>
    </w:rPr>
  </w:style>
  <w:style w:type="paragraph" w:customStyle="1" w:styleId="af5">
    <w:name w:val="Таблицы (моноширинный)"/>
    <w:basedOn w:val="a"/>
    <w:rsid w:val="00D26058"/>
    <w:pPr>
      <w:suppressAutoHyphens w:val="0"/>
      <w:jc w:val="both"/>
    </w:pPr>
    <w:rPr>
      <w:rFonts w:ascii="Courier New" w:hAnsi="Courier New" w:cs="Courier New"/>
      <w:color w:val="00000A"/>
      <w:sz w:val="20"/>
      <w:szCs w:val="20"/>
      <w:lang w:eastAsia="ru-RU"/>
    </w:rPr>
  </w:style>
  <w:style w:type="paragraph" w:customStyle="1" w:styleId="ConsNormal">
    <w:name w:val="ConsNormal"/>
    <w:rsid w:val="00D26058"/>
    <w:pPr>
      <w:widowControl w:val="0"/>
      <w:suppressAutoHyphens/>
      <w:spacing w:line="240" w:lineRule="auto"/>
      <w:ind w:firstLine="720"/>
    </w:pPr>
    <w:rPr>
      <w:rFonts w:ascii="Arial" w:eastAsia="Times New Roman" w:hAnsi="Arial" w:cs="Times New Roman"/>
      <w:color w:val="00000A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D26058"/>
    <w:pPr>
      <w:suppressAutoHyphens w:val="0"/>
      <w:spacing w:after="160" w:line="240" w:lineRule="exact"/>
      <w:jc w:val="right"/>
    </w:pPr>
    <w:rPr>
      <w:color w:val="00000A"/>
      <w:sz w:val="20"/>
      <w:szCs w:val="20"/>
      <w:lang w:val="en-GB"/>
    </w:rPr>
  </w:style>
  <w:style w:type="paragraph" w:styleId="20">
    <w:name w:val="Body Text 2"/>
    <w:basedOn w:val="a"/>
    <w:uiPriority w:val="99"/>
    <w:semiHidden/>
    <w:unhideWhenUsed/>
    <w:rsid w:val="00D26058"/>
    <w:pPr>
      <w:widowControl/>
      <w:suppressAutoHyphens w:val="0"/>
      <w:spacing w:after="120" w:line="480" w:lineRule="auto"/>
    </w:pPr>
    <w:rPr>
      <w:color w:val="00000A"/>
      <w:lang w:eastAsia="ru-RU"/>
    </w:rPr>
  </w:style>
  <w:style w:type="paragraph" w:styleId="30">
    <w:name w:val="Body Text Indent 3"/>
    <w:basedOn w:val="a"/>
    <w:uiPriority w:val="99"/>
    <w:semiHidden/>
    <w:unhideWhenUsed/>
    <w:rsid w:val="00D26058"/>
    <w:pPr>
      <w:spacing w:after="120"/>
      <w:ind w:left="283"/>
    </w:pPr>
    <w:rPr>
      <w:sz w:val="16"/>
      <w:szCs w:val="16"/>
      <w:lang w:eastAsia="ru-RU"/>
    </w:rPr>
  </w:style>
  <w:style w:type="paragraph" w:styleId="af7">
    <w:name w:val="Normal (Web)"/>
    <w:basedOn w:val="a"/>
    <w:uiPriority w:val="99"/>
    <w:rsid w:val="00D26058"/>
    <w:pPr>
      <w:spacing w:after="280"/>
    </w:pPr>
    <w:rPr>
      <w:color w:val="00000A"/>
      <w:lang w:eastAsia="ru-RU"/>
    </w:rPr>
  </w:style>
  <w:style w:type="paragraph" w:customStyle="1" w:styleId="14">
    <w:name w:val="Знак Знак Знак Знак1"/>
    <w:basedOn w:val="a"/>
    <w:rsid w:val="00D26058"/>
    <w:pPr>
      <w:suppressAutoHyphens w:val="0"/>
      <w:spacing w:after="160" w:line="240" w:lineRule="exact"/>
      <w:jc w:val="right"/>
    </w:pPr>
    <w:rPr>
      <w:color w:val="00000A"/>
      <w:sz w:val="20"/>
      <w:szCs w:val="20"/>
      <w:lang w:val="en-GB"/>
    </w:rPr>
  </w:style>
  <w:style w:type="paragraph" w:styleId="af8">
    <w:name w:val="Balloon Text"/>
    <w:basedOn w:val="a"/>
    <w:uiPriority w:val="99"/>
    <w:semiHidden/>
    <w:unhideWhenUsed/>
    <w:rsid w:val="00D26058"/>
    <w:rPr>
      <w:rFonts w:ascii="Tahoma" w:hAnsi="Tahoma"/>
      <w:sz w:val="16"/>
      <w:szCs w:val="16"/>
      <w:lang w:eastAsia="ru-RU"/>
    </w:rPr>
  </w:style>
  <w:style w:type="table" w:styleId="af9">
    <w:name w:val="Table Grid"/>
    <w:basedOn w:val="a1"/>
    <w:uiPriority w:val="59"/>
    <w:rsid w:val="00D2605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96FCE"/>
    <w:pPr>
      <w:widowControl/>
      <w:suppressAutoHyphens w:val="0"/>
      <w:ind w:left="720"/>
      <w:contextualSpacing/>
    </w:pPr>
    <w:rPr>
      <w:color w:val="auto"/>
      <w:lang w:eastAsia="ru-RU"/>
    </w:rPr>
  </w:style>
  <w:style w:type="character" w:styleId="afb">
    <w:name w:val="Hyperlink"/>
    <w:basedOn w:val="a0"/>
    <w:uiPriority w:val="99"/>
    <w:unhideWhenUsed/>
    <w:rsid w:val="00196FCE"/>
    <w:rPr>
      <w:color w:val="0000FF"/>
      <w:u w:val="single"/>
    </w:rPr>
  </w:style>
  <w:style w:type="paragraph" w:customStyle="1" w:styleId="afc">
    <w:name w:val="Содержимое таблицы"/>
    <w:basedOn w:val="a"/>
    <w:rsid w:val="00196FCE"/>
    <w:rPr>
      <w:rFonts w:ascii="Liberation Serif" w:eastAsia="Droid Sans Fallback" w:hAnsi="Liberation Serif" w:cs="Liberation Serif"/>
      <w:color w:val="auto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Нескородев Александр Васильевич</dc:creator>
  <cp:lastModifiedBy>admin</cp:lastModifiedBy>
  <cp:revision>8</cp:revision>
  <dcterms:created xsi:type="dcterms:W3CDTF">2016-03-25T12:02:00Z</dcterms:created>
  <dcterms:modified xsi:type="dcterms:W3CDTF">2016-10-27T13:04:00Z</dcterms:modified>
  <dc:language>ru-RU</dc:language>
</cp:coreProperties>
</file>