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5679E5" w:rsidP="005679E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состав Совета при Главе Республики Карелия по содействию развитию гражданского общества и правам ребенка</w:t>
      </w:r>
      <w:r w:rsidR="00284F63">
        <w:rPr>
          <w:sz w:val="28"/>
          <w:szCs w:val="28"/>
        </w:rPr>
        <w:t xml:space="preserve"> (далее – Совет), утвержденный распоряжением Главы Республики Карелия от 25 марта                 2014 года № 100-р (Собрание законодательства Республики Карелия,  </w:t>
      </w:r>
      <w:r w:rsidR="003516B2">
        <w:rPr>
          <w:sz w:val="28"/>
          <w:szCs w:val="28"/>
        </w:rPr>
        <w:t>2014, № 3, ст. 381; № 6, ст. 1026; № 12, ст. 2271; 2015, № 3, ст. 446), следующие изменения:</w:t>
      </w:r>
    </w:p>
    <w:p w:rsidR="003516B2" w:rsidRDefault="003516B2" w:rsidP="005679E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указать новые должности следующих лиц:</w:t>
      </w:r>
    </w:p>
    <w:p w:rsidR="003516B2" w:rsidRDefault="003516B2" w:rsidP="005679E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Манин А.А. – Министр Республики Карелия по вопросам национальной политики, связям с общественными и религиозными объединениями, заместитель председателя Совета;</w:t>
      </w:r>
    </w:p>
    <w:p w:rsidR="005679E5" w:rsidRDefault="003516B2" w:rsidP="005679E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Крутикова И.А. – главный специалист  Министерства Республики Карелия по вопросам национальной политики, связям с общественными и религиозными объединениями, секретарь Совета.</w:t>
      </w:r>
    </w:p>
    <w:p w:rsidR="005679E5" w:rsidRPr="005472E2" w:rsidRDefault="005679E5" w:rsidP="005679E5">
      <w:pPr>
        <w:ind w:right="-143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3251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2A64B1">
        <w:rPr>
          <w:sz w:val="28"/>
          <w:szCs w:val="28"/>
        </w:rPr>
        <w:t>октября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A32514">
        <w:rPr>
          <w:sz w:val="28"/>
          <w:szCs w:val="28"/>
        </w:rPr>
        <w:t xml:space="preserve"> 442-р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3251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3251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32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4F63"/>
    <w:rsid w:val="00290338"/>
    <w:rsid w:val="00291F6F"/>
    <w:rsid w:val="002A64B1"/>
    <w:rsid w:val="002C58F5"/>
    <w:rsid w:val="002F5AA6"/>
    <w:rsid w:val="0032450B"/>
    <w:rsid w:val="003516B2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679E5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32514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2016-09-16T08:19:00Z</cp:lastPrinted>
  <dcterms:created xsi:type="dcterms:W3CDTF">2016-10-18T07:13:00Z</dcterms:created>
  <dcterms:modified xsi:type="dcterms:W3CDTF">2016-10-20T13:50:00Z</dcterms:modified>
</cp:coreProperties>
</file>