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C114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C1149" w:rsidRDefault="008A2B07" w:rsidP="001C114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C1149">
        <w:t>1</w:t>
      </w:r>
      <w:r w:rsidR="001C1149">
        <w:t>7</w:t>
      </w:r>
      <w:r w:rsidR="001C1149">
        <w:t xml:space="preserve"> октября 2016 года № 79</w:t>
      </w:r>
      <w:r w:rsidR="001C1149">
        <w:t>6</w:t>
      </w:r>
      <w:r w:rsidR="001C114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830F03" w:rsidRDefault="00830F03" w:rsidP="00830F03">
      <w:pPr>
        <w:jc w:val="both"/>
        <w:rPr>
          <w:szCs w:val="28"/>
        </w:rPr>
      </w:pPr>
    </w:p>
    <w:p w:rsidR="001C1149" w:rsidRDefault="001C1149" w:rsidP="00830F03">
      <w:pPr>
        <w:jc w:val="both"/>
        <w:rPr>
          <w:szCs w:val="28"/>
        </w:rPr>
      </w:pPr>
    </w:p>
    <w:p w:rsidR="00A75952" w:rsidRDefault="00BD6246" w:rsidP="0086456C">
      <w:pPr>
        <w:spacing w:after="120"/>
        <w:ind w:right="140"/>
        <w:jc w:val="both"/>
        <w:rPr>
          <w:szCs w:val="28"/>
        </w:rPr>
      </w:pPr>
      <w:r>
        <w:rPr>
          <w:szCs w:val="28"/>
        </w:rPr>
        <w:tab/>
        <w:t xml:space="preserve">Внести в перечень имущества, передаваемого из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в</w:t>
      </w:r>
      <w:r w:rsidR="0086456C">
        <w:rPr>
          <w:szCs w:val="28"/>
        </w:rPr>
        <w:t xml:space="preserve"> государственную собственность Республики Карелия,  утвержденный распоряжением Правительства Республики Карелия от 31 марта 2016 года № 237р-П, изменение, изложив пункт 3 в следующей редакции: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6"/>
        <w:gridCol w:w="588"/>
        <w:gridCol w:w="2850"/>
        <w:gridCol w:w="2681"/>
        <w:gridCol w:w="2389"/>
        <w:gridCol w:w="566"/>
      </w:tblGrid>
      <w:tr w:rsidR="0086456C" w:rsidTr="0086456C"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56C" w:rsidRDefault="0086456C" w:rsidP="00BD6246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90" w:type="dxa"/>
            <w:tcBorders>
              <w:left w:val="single" w:sz="4" w:space="0" w:color="auto"/>
            </w:tcBorders>
          </w:tcPr>
          <w:p w:rsidR="0086456C" w:rsidRDefault="0086456C" w:rsidP="00BD6246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65" w:type="dxa"/>
          </w:tcPr>
          <w:p w:rsidR="0086456C" w:rsidRDefault="0086456C" w:rsidP="0086456C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Тепловая сеть от котельной № 1</w:t>
            </w:r>
          </w:p>
        </w:tc>
        <w:tc>
          <w:tcPr>
            <w:tcW w:w="2720" w:type="dxa"/>
          </w:tcPr>
          <w:p w:rsidR="0086456C" w:rsidRDefault="0086456C" w:rsidP="0086456C">
            <w:pPr>
              <w:ind w:right="140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</w:t>
            </w:r>
          </w:p>
          <w:p w:rsidR="0086456C" w:rsidRDefault="0086456C" w:rsidP="0086456C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ул. Петрозаводская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6456C" w:rsidRDefault="0086456C" w:rsidP="0086456C">
            <w:pPr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протяженность 614 м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456C" w:rsidRDefault="0086456C" w:rsidP="0086456C">
            <w:pPr>
              <w:ind w:right="14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86456C" w:rsidRDefault="0086456C" w:rsidP="00BD6246">
      <w:pPr>
        <w:ind w:right="140"/>
        <w:jc w:val="both"/>
        <w:rPr>
          <w:szCs w:val="28"/>
        </w:rPr>
      </w:pPr>
    </w:p>
    <w:p w:rsidR="0086456C" w:rsidRDefault="0086456C" w:rsidP="00BD6246">
      <w:pPr>
        <w:ind w:right="140"/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1149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456C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246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38382-6800-4839-B28A-F042381F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2016-10-12T09:05:00Z</dcterms:created>
  <dcterms:modified xsi:type="dcterms:W3CDTF">2016-10-18T11:31:00Z</dcterms:modified>
</cp:coreProperties>
</file>