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735A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C92" w:rsidRDefault="008B4C92" w:rsidP="008B4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B4C92" w:rsidRDefault="008B4C92" w:rsidP="008B4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F735A0" w:rsidRDefault="00F735A0" w:rsidP="008B4C92">
      <w:pPr>
        <w:jc w:val="center"/>
        <w:rPr>
          <w:sz w:val="20"/>
        </w:rPr>
      </w:pPr>
      <w:bookmarkStart w:id="0" w:name="_GoBack"/>
      <w:bookmarkEnd w:id="0"/>
    </w:p>
    <w:p w:rsidR="008B4C92" w:rsidRDefault="008B4C92" w:rsidP="00F735A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большой личный вклад в сохранение исторической памяти </w:t>
      </w:r>
      <w:r w:rsidR="00F735A0">
        <w:rPr>
          <w:sz w:val="28"/>
          <w:szCs w:val="28"/>
        </w:rPr>
        <w:br/>
      </w:r>
      <w:r>
        <w:rPr>
          <w:sz w:val="28"/>
          <w:szCs w:val="28"/>
        </w:rPr>
        <w:t>о воинах, погибших в боях при защите нашей Родины, и патриотическое воспитание подрастающего поколения наградить</w:t>
      </w:r>
      <w:r w:rsidR="00F735A0"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8B4C92" w:rsidRDefault="008B4C92" w:rsidP="00F735A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ГЕРАСЁВА Илью Юрьевича – Председателя правления Карельской региональной общественной организации по увековечиванию памяти погибших при защите Отечества «Поисковые Отряды «ЭСТАФЕТА ПОКОЛЕНИЙ», начальника отдела снабжения государственного бюджетного учреждения Республики Карелия «Карельский центр авиационной и наземной охраны лесов».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735A0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735A0">
        <w:rPr>
          <w:sz w:val="28"/>
          <w:szCs w:val="28"/>
        </w:rPr>
        <w:t xml:space="preserve"> 140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C92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735A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2016-11-10T08:36:00Z</dcterms:created>
  <dcterms:modified xsi:type="dcterms:W3CDTF">2016-11-10T08:36:00Z</dcterms:modified>
</cp:coreProperties>
</file>