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81E45B3" wp14:editId="5C64976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57C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D57C2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1D57C2">
        <w:t>24 ноября 2016 года № 414-П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36134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8B582B" w:rsidRDefault="008B582B" w:rsidP="00536134">
      <w:pPr>
        <w:pStyle w:val="HEADERTEX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B582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внесении изменений в постановление Правительства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8B582B">
        <w:rPr>
          <w:rFonts w:ascii="Times New Roman" w:hAnsi="Times New Roman" w:cs="Times New Roman"/>
          <w:b/>
          <w:color w:val="auto"/>
          <w:sz w:val="28"/>
          <w:szCs w:val="28"/>
        </w:rPr>
        <w:t>Республики Карелия от 10 февраля 2016 года № 43-П</w:t>
      </w:r>
    </w:p>
    <w:p w:rsidR="008B582B" w:rsidRPr="008B582B" w:rsidRDefault="008B582B" w:rsidP="00536134">
      <w:pPr>
        <w:pStyle w:val="HEADERTEX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B582B" w:rsidRDefault="008B582B" w:rsidP="008B582B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szCs w:val="28"/>
        </w:rPr>
      </w:pPr>
      <w:bookmarkStart w:id="1" w:name="Par1"/>
      <w:bookmarkStart w:id="2" w:name="Par23"/>
      <w:bookmarkEnd w:id="1"/>
      <w:bookmarkEnd w:id="2"/>
      <w:r>
        <w:rPr>
          <w:bCs/>
          <w:szCs w:val="28"/>
        </w:rPr>
        <w:t xml:space="preserve">Правительство Республики Карелия </w:t>
      </w:r>
      <w:proofErr w:type="gramStart"/>
      <w:r>
        <w:rPr>
          <w:b/>
          <w:bCs/>
          <w:szCs w:val="28"/>
        </w:rPr>
        <w:t>п</w:t>
      </w:r>
      <w:proofErr w:type="gramEnd"/>
      <w:r>
        <w:rPr>
          <w:b/>
          <w:bCs/>
          <w:szCs w:val="28"/>
        </w:rPr>
        <w:t xml:space="preserve"> о с т а н о в л я е т:</w:t>
      </w:r>
    </w:p>
    <w:p w:rsidR="008B582B" w:rsidRDefault="008B582B" w:rsidP="008B582B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Внести в Условия предоставления в 2016 году субсидий из бюджета Республики Карелия на поддержку агропромышленного комплекса </w:t>
      </w:r>
      <w:r w:rsidR="00BE5DE5">
        <w:rPr>
          <w:szCs w:val="28"/>
        </w:rPr>
        <w:t>Республики Карелия, утвержденные</w:t>
      </w:r>
      <w:r>
        <w:rPr>
          <w:szCs w:val="28"/>
        </w:rPr>
        <w:t xml:space="preserve"> постановлением Правительства Республики Карелия  от 10 февраля 2016 года № 43-П </w:t>
      </w:r>
      <w:r w:rsidR="00BE5DE5">
        <w:rPr>
          <w:szCs w:val="28"/>
        </w:rPr>
        <w:t xml:space="preserve">(далее – Условия) </w:t>
      </w:r>
      <w:r>
        <w:rPr>
          <w:szCs w:val="28"/>
        </w:rPr>
        <w:t xml:space="preserve">(Собрание законодательства Республики Карелия, 2016, № 2, ст. 250; № 3, </w:t>
      </w:r>
      <w:r w:rsidR="00BE5DE5">
        <w:rPr>
          <w:szCs w:val="28"/>
        </w:rPr>
        <w:br/>
      </w:r>
      <w:r>
        <w:rPr>
          <w:szCs w:val="28"/>
        </w:rPr>
        <w:t>ст. 523;</w:t>
      </w:r>
      <w:r w:rsidR="00955E3E">
        <w:rPr>
          <w:szCs w:val="28"/>
        </w:rPr>
        <w:t xml:space="preserve"> № 4, ст. 827;</w:t>
      </w:r>
      <w:r>
        <w:rPr>
          <w:szCs w:val="28"/>
        </w:rPr>
        <w:t xml:space="preserve"> 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), 1 июня 2016 года, № 1000201606010012;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26 июля </w:t>
      </w:r>
      <w:r w:rsidR="00955E3E">
        <w:rPr>
          <w:szCs w:val="28"/>
        </w:rPr>
        <w:br/>
      </w:r>
      <w:r>
        <w:rPr>
          <w:szCs w:val="28"/>
        </w:rPr>
        <w:t>2016 года, № 1000201607260006; 9 ноября 2016 года, 1000201611090003), следующие изменения:</w:t>
      </w:r>
      <w:proofErr w:type="gramEnd"/>
    </w:p>
    <w:p w:rsidR="008B582B" w:rsidRDefault="00955E3E" w:rsidP="008B582B">
      <w:pPr>
        <w:widowControl w:val="0"/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 xml:space="preserve">1) </w:t>
      </w:r>
      <w:r w:rsidR="00BE5DE5">
        <w:rPr>
          <w:szCs w:val="28"/>
        </w:rPr>
        <w:t>пункт 2</w:t>
      </w:r>
      <w:r w:rsidR="008B582B">
        <w:rPr>
          <w:szCs w:val="28"/>
        </w:rPr>
        <w:t xml:space="preserve"> дополнить подпунктом 8 следующего содержания:</w:t>
      </w:r>
    </w:p>
    <w:p w:rsidR="008B582B" w:rsidRDefault="008B582B" w:rsidP="008B582B">
      <w:pPr>
        <w:widowControl w:val="0"/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>«8) субсидии на мероприятия по поддержке доходности в области животноводства предоставляются исходя из следующих условий:</w:t>
      </w:r>
    </w:p>
    <w:p w:rsidR="008B582B" w:rsidRDefault="008B582B" w:rsidP="008B582B">
      <w:pPr>
        <w:widowControl w:val="0"/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>сельскохозяйственным организациям при условии содержания поголовья крупного рогатого скота по состоянию на 1 ноября 2016 года;</w:t>
      </w:r>
    </w:p>
    <w:p w:rsidR="008B582B" w:rsidRDefault="008B582B" w:rsidP="008B582B">
      <w:pPr>
        <w:widowControl w:val="0"/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>сельскохозяйственным организациям при условии сохранения поголовья дойного стада коров по состоянию на 1 ноября 2016 года не ниже показателей на 1 января 2016 года.</w:t>
      </w:r>
    </w:p>
    <w:p w:rsidR="008B582B" w:rsidRDefault="008B582B" w:rsidP="008B582B">
      <w:pPr>
        <w:widowControl w:val="0"/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>Виды сельскохозяйственных животных, ставки субсиди</w:t>
      </w:r>
      <w:r w:rsidR="00955E3E">
        <w:rPr>
          <w:szCs w:val="28"/>
        </w:rPr>
        <w:t>й</w:t>
      </w:r>
      <w:r>
        <w:rPr>
          <w:szCs w:val="28"/>
        </w:rPr>
        <w:t>, предусмотренные настоящим подпунктом, определяются Министерством в пределах средств, предусмотренных в бюджете Республики Карелия на указанные цели</w:t>
      </w:r>
      <w:proofErr w:type="gramStart"/>
      <w:r>
        <w:rPr>
          <w:szCs w:val="28"/>
        </w:rPr>
        <w:t>.»;</w:t>
      </w:r>
      <w:proofErr w:type="gramEnd"/>
    </w:p>
    <w:p w:rsidR="008B582B" w:rsidRDefault="008B582B" w:rsidP="008B582B">
      <w:pPr>
        <w:widowControl w:val="0"/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>2) приложение к Условиям дополнить пунктом 6.1 следующего содержания:</w:t>
      </w:r>
    </w:p>
    <w:p w:rsidR="00BE5DE5" w:rsidRDefault="008B582B" w:rsidP="008B582B">
      <w:pPr>
        <w:widowControl w:val="0"/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>«6.1. С</w:t>
      </w:r>
      <w:r w:rsidR="00BE5DE5">
        <w:rPr>
          <w:szCs w:val="28"/>
        </w:rPr>
        <w:t xml:space="preserve">убсидии на мероприятия по поддержке доходности в области </w:t>
      </w:r>
      <w:r w:rsidR="00BE5DE5">
        <w:rPr>
          <w:szCs w:val="28"/>
        </w:rPr>
        <w:lastRenderedPageBreak/>
        <w:t>животноводства:</w:t>
      </w:r>
    </w:p>
    <w:p w:rsidR="00BE5DE5" w:rsidRDefault="00BE5DE5" w:rsidP="008B582B">
      <w:pPr>
        <w:widowControl w:val="0"/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>справка-расчет на получение субсидии по форме, установленной Министерством;</w:t>
      </w:r>
    </w:p>
    <w:p w:rsidR="00BE5DE5" w:rsidRDefault="00BE5DE5" w:rsidP="008B582B">
      <w:pPr>
        <w:widowControl w:val="0"/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>отчетность о финансово-экономическом состоянии товаропроизводителей агропромышленного комплекса ежеквартально по формам, утверждаемым Министерством сельского хозяйства Российской Федерации, в сроки, установленные Министерством;</w:t>
      </w:r>
    </w:p>
    <w:p w:rsidR="00BE5DE5" w:rsidRDefault="00BE5DE5" w:rsidP="008B582B">
      <w:pPr>
        <w:widowControl w:val="0"/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 xml:space="preserve">копия отчета о движении скота и птицы на ферме по состоянию на </w:t>
      </w:r>
      <w:r>
        <w:rPr>
          <w:szCs w:val="28"/>
        </w:rPr>
        <w:br/>
        <w:t>1 января 2016 года и 1 ноября 2016 года, заверенная получателем субсидии</w:t>
      </w:r>
      <w:proofErr w:type="gramStart"/>
      <w:r>
        <w:rPr>
          <w:szCs w:val="28"/>
        </w:rPr>
        <w:t xml:space="preserve">.». </w:t>
      </w:r>
      <w:proofErr w:type="gramEnd"/>
    </w:p>
    <w:p w:rsidR="00BE5DE5" w:rsidRDefault="00BE5DE5" w:rsidP="008B582B">
      <w:pPr>
        <w:widowControl w:val="0"/>
        <w:autoSpaceDE w:val="0"/>
        <w:autoSpaceDN w:val="0"/>
        <w:adjustRightInd w:val="0"/>
        <w:ind w:right="141" w:firstLine="567"/>
        <w:jc w:val="both"/>
        <w:rPr>
          <w:szCs w:val="28"/>
        </w:rPr>
      </w:pPr>
    </w:p>
    <w:p w:rsidR="008B582B" w:rsidRDefault="008B582B" w:rsidP="008B582B">
      <w:pPr>
        <w:widowControl w:val="0"/>
        <w:autoSpaceDE w:val="0"/>
        <w:autoSpaceDN w:val="0"/>
        <w:adjustRightInd w:val="0"/>
        <w:ind w:right="141" w:firstLine="567"/>
        <w:jc w:val="both"/>
        <w:rPr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Глава</w:t>
      </w: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03D36" w:rsidSect="00AA4F6A">
      <w:headerReference w:type="default" r:id="rId10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241153"/>
      <w:docPartObj>
        <w:docPartGallery w:val="Page Numbers (Top of Page)"/>
        <w:docPartUnique/>
      </w:docPartObj>
    </w:sdtPr>
    <w:sdtEndPr/>
    <w:sdtContent>
      <w:p w:rsidR="00BE5DE5" w:rsidRDefault="00BE5DE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7C2">
          <w:rPr>
            <w:noProof/>
          </w:rPr>
          <w:t>2</w:t>
        </w:r>
        <w:r>
          <w:fldChar w:fldCharType="end"/>
        </w:r>
      </w:p>
    </w:sdtContent>
  </w:sdt>
  <w:p w:rsidR="00BE5DE5" w:rsidRDefault="00BE5DE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D57C2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8B582B"/>
    <w:rsid w:val="00901FCD"/>
    <w:rsid w:val="009238D6"/>
    <w:rsid w:val="00927C66"/>
    <w:rsid w:val="00955E3E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BE5DE5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4C4DE-189E-4DC0-A458-5464C66EB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2016-11-23T06:44:00Z</cp:lastPrinted>
  <dcterms:created xsi:type="dcterms:W3CDTF">2016-11-23T06:44:00Z</dcterms:created>
  <dcterms:modified xsi:type="dcterms:W3CDTF">2016-11-28T09:50:00Z</dcterms:modified>
</cp:coreProperties>
</file>