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9205A" w:rsidRDefault="0059205A" w:rsidP="00592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Главе Республики Карелия </w:t>
      </w:r>
      <w:r>
        <w:rPr>
          <w:sz w:val="28"/>
          <w:szCs w:val="28"/>
        </w:rPr>
        <w:br/>
        <w:t xml:space="preserve">по государственным наградам (далее – Комиссия), утвержденный Указом Главы Республики Карелия от 26 ноября 2010 года № 182 (Собрание законодательства Республики Карелия, 2010, № 11, ст. 1411; 2011, № 6,              ст. 860; № 8, ст. 1205; 2012, № 2, ст. 241; № 7, ст. 1318; 2013, № 6, ст. 992; </w:t>
      </w:r>
      <w:proofErr w:type="gramStart"/>
      <w:r>
        <w:rPr>
          <w:sz w:val="28"/>
          <w:szCs w:val="28"/>
        </w:rPr>
        <w:t xml:space="preserve">2014, № 2, ст. 181; № 3, ст. 376; № 4, ст. 576; № 10, ст. 1809; № 12, ст. 2264; 2015, № 3, ст. 444; № 7, ст. 1366; 2016, № 2, ст. 222; № 3, ст. 484), </w:t>
      </w:r>
      <w:r>
        <w:rPr>
          <w:sz w:val="28"/>
          <w:szCs w:val="28"/>
        </w:rPr>
        <w:br/>
        <w:t>с изменениями, внесенными распоряжениями Главы Республики Карелия от 11 мая 2016 года № 172-р, от 18 июля 2016 года № 290-р, от 4 октября 2016 года № 421-р, следующие изменения:</w:t>
      </w:r>
      <w:proofErr w:type="gramEnd"/>
    </w:p>
    <w:p w:rsidR="0059205A" w:rsidRDefault="0059205A" w:rsidP="00592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включить в состав Комиссии Лопаткину А.В. – председателя Комитета по государственному устройству и местному самоуправлению Законодательного Собрания Республики Карелия (по согласованию);</w:t>
      </w:r>
    </w:p>
    <w:p w:rsidR="0059205A" w:rsidRDefault="0059205A" w:rsidP="00592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исключить из состава Комиссии Зайкова Н.Н.  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  <w:bookmarkStart w:id="0" w:name="_GoBack"/>
      <w:bookmarkEnd w:id="0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82A80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82A80">
        <w:rPr>
          <w:sz w:val="28"/>
          <w:szCs w:val="28"/>
        </w:rPr>
        <w:t xml:space="preserve"> 466-р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82A8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82A8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82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2A80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05A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2016-09-16T08:19:00Z</cp:lastPrinted>
  <dcterms:created xsi:type="dcterms:W3CDTF">2016-11-11T11:48:00Z</dcterms:created>
  <dcterms:modified xsi:type="dcterms:W3CDTF">2016-11-16T07:55:00Z</dcterms:modified>
</cp:coreProperties>
</file>