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0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D603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D603E">
        <w:t>20 декабря 2016 года № 448</w:t>
      </w:r>
      <w:r w:rsidR="00FD603E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B37E73" w:rsidRDefault="00B37E73" w:rsidP="00B37E73">
      <w:pPr>
        <w:jc w:val="center"/>
        <w:rPr>
          <w:b/>
          <w:szCs w:val="28"/>
        </w:rPr>
      </w:pPr>
      <w:bookmarkStart w:id="0" w:name="Par1"/>
      <w:bookmarkStart w:id="1" w:name="Par23"/>
      <w:bookmarkEnd w:id="0"/>
      <w:bookmarkEnd w:id="1"/>
      <w:r>
        <w:rPr>
          <w:b/>
          <w:szCs w:val="28"/>
        </w:rPr>
        <w:t>О разграничении имущества, находящегося в муниципальной собственности Шокшинского вепсского сельского поселения</w:t>
      </w:r>
    </w:p>
    <w:p w:rsidR="00B37E73" w:rsidRDefault="00B37E73" w:rsidP="00B37E73">
      <w:pPr>
        <w:jc w:val="center"/>
        <w:rPr>
          <w:b/>
          <w:szCs w:val="28"/>
        </w:rPr>
      </w:pPr>
    </w:p>
    <w:p w:rsidR="00B37E73" w:rsidRDefault="00B37E73" w:rsidP="00B37E73">
      <w:pPr>
        <w:ind w:firstLine="720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</w:t>
      </w:r>
      <w:r>
        <w:rPr>
          <w:szCs w:val="28"/>
        </w:rPr>
        <w:br/>
        <w:t xml:space="preserve"> 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 xml:space="preserve">с принятием федеральных законов «О внесении изменений и дополнений </w:t>
      </w:r>
      <w:r>
        <w:rPr>
          <w:szCs w:val="28"/>
        </w:rPr>
        <w:br/>
        <w:t xml:space="preserve"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B37E73" w:rsidRDefault="00B37E73" w:rsidP="00B37E73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Шокшинского вепсского сельского поселения, передаваемого в муниципальную собственность Прионежского муниципального района, согласно приложению. </w:t>
      </w:r>
    </w:p>
    <w:p w:rsidR="00B37E73" w:rsidRDefault="00B37E73" w:rsidP="00B37E73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Прионежского муниципального района со дня вступления в силу настоящего постановления. </w:t>
      </w:r>
    </w:p>
    <w:p w:rsidR="00B37E73" w:rsidRDefault="00B37E73" w:rsidP="00B37E73">
      <w:pPr>
        <w:ind w:firstLine="709"/>
        <w:jc w:val="both"/>
        <w:rPr>
          <w:szCs w:val="28"/>
        </w:rPr>
      </w:pPr>
    </w:p>
    <w:p w:rsidR="00B37E73" w:rsidRDefault="00B37E73" w:rsidP="00B37E73">
      <w:pPr>
        <w:ind w:firstLine="709"/>
        <w:jc w:val="both"/>
        <w:rPr>
          <w:szCs w:val="28"/>
        </w:rPr>
      </w:pPr>
    </w:p>
    <w:p w:rsidR="00B37E73" w:rsidRDefault="00B37E73" w:rsidP="00B37E7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B37E73" w:rsidRDefault="00B37E73" w:rsidP="00B37E7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B37E73" w:rsidRDefault="00B37E73" w:rsidP="00B37E73">
      <w:pPr>
        <w:rPr>
          <w:szCs w:val="28"/>
        </w:rPr>
        <w:sectPr w:rsidR="00B37E73">
          <w:pgSz w:w="11907" w:h="16840"/>
          <w:pgMar w:top="1134" w:right="851" w:bottom="1134" w:left="1701" w:header="720" w:footer="720" w:gutter="0"/>
          <w:cols w:space="720"/>
        </w:sectPr>
      </w:pPr>
    </w:p>
    <w:p w:rsidR="00B37E73" w:rsidRDefault="00B37E73" w:rsidP="00B37E73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B37E73" w:rsidRDefault="00B37E73" w:rsidP="00B37E73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37E73" w:rsidRDefault="00B37E73" w:rsidP="00B37E73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FD603E">
        <w:t>20 декабря 2016 года № 448</w:t>
      </w:r>
      <w:bookmarkStart w:id="2" w:name="_GoBack"/>
      <w:bookmarkEnd w:id="2"/>
      <w:r w:rsidR="00FD603E">
        <w:t>-П</w:t>
      </w:r>
    </w:p>
    <w:p w:rsidR="00B37E73" w:rsidRDefault="00B37E73" w:rsidP="00B37E73">
      <w:pPr>
        <w:ind w:firstLine="4395"/>
      </w:pPr>
    </w:p>
    <w:p w:rsidR="00B37E73" w:rsidRDefault="00B37E73" w:rsidP="00B37E73">
      <w:pPr>
        <w:jc w:val="center"/>
      </w:pPr>
    </w:p>
    <w:p w:rsidR="00B37E73" w:rsidRDefault="00B37E73" w:rsidP="00B37E73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B37E73" w:rsidRDefault="00B37E73" w:rsidP="00B37E73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B37E73" w:rsidRDefault="00B37E73" w:rsidP="00B37E73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Шокшинского вепсского сельского поселения, передаваемого </w:t>
      </w:r>
      <w:r>
        <w:rPr>
          <w:color w:val="000000"/>
          <w:spacing w:val="-2"/>
          <w:szCs w:val="28"/>
        </w:rPr>
        <w:br/>
        <w:t>в муниципальную собственность Прионежского муниципального района</w:t>
      </w:r>
    </w:p>
    <w:p w:rsidR="00B37E73" w:rsidRDefault="00B37E73" w:rsidP="00B37E73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B37E73" w:rsidRDefault="00B37E73" w:rsidP="00B37E73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5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335"/>
        <w:gridCol w:w="3118"/>
        <w:gridCol w:w="3758"/>
      </w:tblGrid>
      <w:tr w:rsidR="00B37E73" w:rsidTr="00B37E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73" w:rsidRDefault="00B37E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B37E73" w:rsidRDefault="00B37E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73" w:rsidRDefault="00B37E73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73" w:rsidRDefault="00B37E73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73" w:rsidRDefault="00B37E73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B37E73" w:rsidTr="00B37E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3" w:rsidRDefault="00B37E73" w:rsidP="00B37E73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3" w:rsidRDefault="00B37E73" w:rsidP="00B37E73">
            <w:pPr>
              <w:ind w:left="39" w:right="124"/>
              <w:rPr>
                <w:szCs w:val="28"/>
              </w:rPr>
            </w:pPr>
            <w:r>
              <w:rPr>
                <w:szCs w:val="28"/>
              </w:rPr>
              <w:t>Квартира №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3" w:rsidRDefault="00B37E73" w:rsidP="00B37E73">
            <w:pPr>
              <w:ind w:left="39" w:right="152"/>
              <w:rPr>
                <w:szCs w:val="28"/>
              </w:rPr>
            </w:pPr>
            <w:r>
              <w:rPr>
                <w:szCs w:val="28"/>
              </w:rPr>
              <w:t>пос. Кварцитный, д. 16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3" w:rsidRDefault="00B37E73" w:rsidP="00B37E73">
            <w:pPr>
              <w:tabs>
                <w:tab w:val="left" w:pos="3392"/>
              </w:tabs>
              <w:spacing w:after="120"/>
              <w:ind w:left="113" w:right="180"/>
              <w:rPr>
                <w:szCs w:val="28"/>
              </w:rPr>
            </w:pPr>
            <w:r>
              <w:rPr>
                <w:szCs w:val="28"/>
              </w:rPr>
              <w:t>общая площадь 40,4 кв. м, балансовая стоимость 21150,0 руб.</w:t>
            </w:r>
          </w:p>
        </w:tc>
      </w:tr>
      <w:tr w:rsidR="00B37E73" w:rsidTr="00B37E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3" w:rsidRDefault="00B37E73" w:rsidP="00B37E73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3" w:rsidRDefault="00B37E73" w:rsidP="00B37E73">
            <w:pPr>
              <w:ind w:left="39" w:right="124"/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3" w:rsidRDefault="00B37E73" w:rsidP="00B37E73">
            <w:pPr>
              <w:ind w:left="39" w:right="152"/>
              <w:rPr>
                <w:szCs w:val="28"/>
              </w:rPr>
            </w:pPr>
            <w:r>
              <w:rPr>
                <w:szCs w:val="28"/>
              </w:rPr>
              <w:t>пос. Кварцитный, д. 21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3" w:rsidRDefault="00B37E73" w:rsidP="00B37E73">
            <w:pPr>
              <w:tabs>
                <w:tab w:val="left" w:pos="3392"/>
              </w:tabs>
              <w:spacing w:after="120"/>
              <w:ind w:left="113" w:right="180"/>
              <w:rPr>
                <w:szCs w:val="28"/>
              </w:rPr>
            </w:pPr>
            <w:r>
              <w:rPr>
                <w:szCs w:val="28"/>
              </w:rPr>
              <w:t>общая площадь 35,2 кв. м, балансовая стоимость 116762,0 руб.</w:t>
            </w:r>
          </w:p>
        </w:tc>
      </w:tr>
      <w:tr w:rsidR="00B37E73" w:rsidTr="00B37E7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3" w:rsidRDefault="00B37E73" w:rsidP="00B37E73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3" w:rsidRDefault="00B37E73" w:rsidP="00B37E73">
            <w:pPr>
              <w:ind w:left="39" w:right="124"/>
              <w:rPr>
                <w:szCs w:val="28"/>
              </w:rPr>
            </w:pPr>
            <w:r>
              <w:rPr>
                <w:szCs w:val="28"/>
              </w:rPr>
              <w:t>Комната в квартире № 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3" w:rsidRDefault="00B37E73" w:rsidP="00B37E73">
            <w:pPr>
              <w:ind w:left="39" w:right="152"/>
              <w:rPr>
                <w:szCs w:val="28"/>
              </w:rPr>
            </w:pPr>
            <w:r>
              <w:rPr>
                <w:szCs w:val="28"/>
              </w:rPr>
              <w:t>пос. Кварцитный, д. 22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73" w:rsidRDefault="00B37E73" w:rsidP="00870608">
            <w:pPr>
              <w:tabs>
                <w:tab w:val="left" w:pos="3392"/>
              </w:tabs>
              <w:spacing w:after="120"/>
              <w:ind w:left="113" w:right="180"/>
              <w:rPr>
                <w:szCs w:val="28"/>
              </w:rPr>
            </w:pPr>
            <w:r>
              <w:rPr>
                <w:szCs w:val="28"/>
              </w:rPr>
              <w:t>общая площадь 49,8 кв. м, площадь комнаты 17 к</w:t>
            </w:r>
            <w:r w:rsidR="00870608">
              <w:rPr>
                <w:szCs w:val="28"/>
              </w:rPr>
              <w:t>в</w:t>
            </w:r>
            <w:r>
              <w:rPr>
                <w:szCs w:val="28"/>
              </w:rPr>
              <w:t>. м, балансовая стоимость 81853,0 руб.</w:t>
            </w:r>
          </w:p>
        </w:tc>
      </w:tr>
    </w:tbl>
    <w:p w:rsidR="00B37E73" w:rsidRDefault="00B37E73" w:rsidP="00B37E73">
      <w:pPr>
        <w:autoSpaceDE w:val="0"/>
        <w:autoSpaceDN w:val="0"/>
        <w:adjustRightInd w:val="0"/>
        <w:jc w:val="both"/>
        <w:rPr>
          <w:szCs w:val="28"/>
        </w:rPr>
      </w:pPr>
    </w:p>
    <w:p w:rsidR="00B37E73" w:rsidRDefault="00B37E73" w:rsidP="00B37E7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0608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37E73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  <w:rsid w:val="00F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DC9E-A49F-42F9-A187-A4B08190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2016-12-21T08:34:00Z</cp:lastPrinted>
  <dcterms:created xsi:type="dcterms:W3CDTF">2016-12-15T12:22:00Z</dcterms:created>
  <dcterms:modified xsi:type="dcterms:W3CDTF">2016-12-21T08:34:00Z</dcterms:modified>
</cp:coreProperties>
</file>