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15C2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15C26">
        <w:t>26 декабря 2016 года № 97</w:t>
      </w:r>
      <w:r w:rsidR="00A15C26">
        <w:t>5</w:t>
      </w:r>
      <w:r w:rsidR="00A15C2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330D1" w:rsidRDefault="00E330D1" w:rsidP="00E330D1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>В целях реализации Региональной адресной программы по переселению граждан из аварийного жилищного фонда на 2014 – 2017 год</w:t>
      </w:r>
      <w:r w:rsidR="00573589">
        <w:rPr>
          <w:color w:val="000000"/>
          <w:spacing w:val="-2"/>
          <w:sz w:val="26"/>
          <w:szCs w:val="26"/>
        </w:rPr>
        <w:t>ы</w:t>
      </w:r>
      <w:r>
        <w:rPr>
          <w:color w:val="000000"/>
          <w:spacing w:val="-2"/>
          <w:sz w:val="26"/>
          <w:szCs w:val="26"/>
        </w:rPr>
        <w:t xml:space="preserve">, утвержденной постановлением Правительства Республики Карелия от 23 апреля 2014 года </w:t>
      </w:r>
      <w:r>
        <w:rPr>
          <w:color w:val="000000"/>
          <w:spacing w:val="-2"/>
          <w:sz w:val="26"/>
          <w:szCs w:val="26"/>
        </w:rPr>
        <w:br/>
        <w:t xml:space="preserve">№ 129-П,  в соответствии с частью 11 статьи 154 Федерального закона </w:t>
      </w:r>
      <w:r>
        <w:rPr>
          <w:color w:val="000000"/>
          <w:spacing w:val="-2"/>
          <w:sz w:val="26"/>
          <w:szCs w:val="26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Медвежьегорского городского поселения  от 19 декабря </w:t>
      </w:r>
      <w:r>
        <w:rPr>
          <w:color w:val="000000"/>
          <w:spacing w:val="-2"/>
          <w:sz w:val="26"/>
          <w:szCs w:val="26"/>
        </w:rPr>
        <w:br/>
        <w:t>2016 года № 268 «О приеме в муниципальную собственность Медвежьегорского городского поселения</w:t>
      </w:r>
      <w:r w:rsidRPr="00A6166B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имущества из</w:t>
      </w:r>
      <w:proofErr w:type="gramEnd"/>
      <w:r>
        <w:rPr>
          <w:color w:val="000000"/>
          <w:spacing w:val="-2"/>
          <w:sz w:val="26"/>
          <w:szCs w:val="26"/>
        </w:rPr>
        <w:t xml:space="preserve"> государственной собственности Республики Карелия»: </w:t>
      </w:r>
    </w:p>
    <w:p w:rsidR="00E330D1" w:rsidRDefault="00E330D1" w:rsidP="00E330D1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перечень государственного имущества Республики Карелия, передаваемого в муниципальную собственность Медвежьегорского городского поселения, согласно приложению к настоящему распоряжению. </w:t>
      </w:r>
    </w:p>
    <w:p w:rsidR="00E330D1" w:rsidRDefault="00E330D1" w:rsidP="00E330D1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Казенному учреждению Республики Карелия «Управление капитального строительства Республики Карелия» совместно с администрацией М</w:t>
      </w:r>
      <w:r w:rsidR="00A15C26">
        <w:rPr>
          <w:sz w:val="26"/>
          <w:szCs w:val="26"/>
        </w:rPr>
        <w:t xml:space="preserve">едвежьегорского городского </w:t>
      </w:r>
      <w:r>
        <w:rPr>
          <w:sz w:val="26"/>
          <w:szCs w:val="26"/>
        </w:rPr>
        <w:t>поселения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E330D1" w:rsidRDefault="00E330D1" w:rsidP="00E330D1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Право муниципальной собственности на передаваемое имущество возникает с момента утверждения передаточного акта.  </w:t>
      </w:r>
    </w:p>
    <w:p w:rsidR="00E330D1" w:rsidRDefault="00E330D1" w:rsidP="00E330D1">
      <w:pPr>
        <w:pStyle w:val="ConsPlusNormal"/>
        <w:ind w:firstLine="0"/>
        <w:rPr>
          <w:sz w:val="26"/>
          <w:szCs w:val="26"/>
        </w:rPr>
      </w:pPr>
    </w:p>
    <w:p w:rsidR="00E330D1" w:rsidRDefault="00E330D1" w:rsidP="00E330D1">
      <w:pPr>
        <w:pStyle w:val="ConsPlusNormal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Глава </w:t>
      </w:r>
    </w:p>
    <w:p w:rsidR="00E330D1" w:rsidRDefault="00E330D1" w:rsidP="00E33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Карелия                                                                  А.П. </w:t>
      </w:r>
      <w:proofErr w:type="spellStart"/>
      <w:r>
        <w:rPr>
          <w:sz w:val="26"/>
          <w:szCs w:val="26"/>
        </w:rPr>
        <w:t>Худилайнен</w:t>
      </w:r>
      <w:proofErr w:type="spellEnd"/>
    </w:p>
    <w:p w:rsidR="00A15C26" w:rsidRDefault="00A15C26" w:rsidP="0086645F">
      <w:pPr>
        <w:ind w:firstLine="4253"/>
        <w:rPr>
          <w:szCs w:val="28"/>
        </w:rPr>
      </w:pPr>
    </w:p>
    <w:p w:rsidR="000C2A83" w:rsidRDefault="000C2A83" w:rsidP="0086645F">
      <w:pPr>
        <w:ind w:firstLine="4253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0C2A83" w:rsidRDefault="000C2A83" w:rsidP="0086645F">
      <w:pPr>
        <w:ind w:firstLine="4253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0C2A83" w:rsidRDefault="000C2A83" w:rsidP="0086645F">
      <w:pPr>
        <w:ind w:firstLine="4253"/>
        <w:rPr>
          <w:szCs w:val="28"/>
        </w:rPr>
      </w:pPr>
      <w:r>
        <w:rPr>
          <w:szCs w:val="28"/>
        </w:rPr>
        <w:t xml:space="preserve">от </w:t>
      </w:r>
      <w:r w:rsidR="00A15C26">
        <w:t>26 декабря 2016 года № 975</w:t>
      </w:r>
      <w:bookmarkStart w:id="0" w:name="_GoBack"/>
      <w:bookmarkEnd w:id="0"/>
      <w:r w:rsidR="00A15C26">
        <w:t>р-П</w:t>
      </w:r>
    </w:p>
    <w:p w:rsidR="000C2A83" w:rsidRDefault="000C2A83" w:rsidP="000C2A83">
      <w:pPr>
        <w:jc w:val="center"/>
        <w:rPr>
          <w:szCs w:val="28"/>
        </w:rPr>
      </w:pPr>
    </w:p>
    <w:p w:rsidR="0086645F" w:rsidRDefault="0086645F" w:rsidP="000C2A83">
      <w:pPr>
        <w:jc w:val="center"/>
        <w:rPr>
          <w:szCs w:val="28"/>
        </w:rPr>
      </w:pPr>
    </w:p>
    <w:p w:rsidR="000C2A83" w:rsidRDefault="000C2A83" w:rsidP="000C2A83">
      <w:pPr>
        <w:jc w:val="center"/>
        <w:rPr>
          <w:szCs w:val="28"/>
        </w:rPr>
      </w:pPr>
      <w:r>
        <w:rPr>
          <w:szCs w:val="28"/>
        </w:rPr>
        <w:t>П</w:t>
      </w:r>
      <w:r w:rsidR="0086645F">
        <w:rPr>
          <w:szCs w:val="28"/>
        </w:rPr>
        <w:t xml:space="preserve">еречень </w:t>
      </w:r>
    </w:p>
    <w:p w:rsidR="000C2A83" w:rsidRDefault="000C2A83" w:rsidP="000C2A83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0C2A83" w:rsidRDefault="000C2A83" w:rsidP="000C2A83">
      <w:pPr>
        <w:jc w:val="center"/>
        <w:rPr>
          <w:szCs w:val="28"/>
        </w:rPr>
      </w:pPr>
      <w:r>
        <w:rPr>
          <w:szCs w:val="28"/>
        </w:rPr>
        <w:t>в муниципальную собственность Медвежьегорского городского поселения</w:t>
      </w:r>
    </w:p>
    <w:p w:rsidR="000C2A83" w:rsidRDefault="000C2A83" w:rsidP="000C2A83">
      <w:pPr>
        <w:jc w:val="center"/>
        <w:rPr>
          <w:szCs w:val="28"/>
        </w:rPr>
      </w:pP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692"/>
        <w:gridCol w:w="2834"/>
        <w:gridCol w:w="3117"/>
      </w:tblGrid>
      <w:tr w:rsidR="000C2A83" w:rsidTr="000C2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0C2A83" w:rsidRDefault="000C2A83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86645F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proofErr w:type="gramStart"/>
            <w:r>
              <w:rPr>
                <w:szCs w:val="28"/>
              </w:rPr>
              <w:t>о-</w:t>
            </w:r>
            <w:proofErr w:type="gramEnd"/>
            <w:r w:rsidR="000C2A83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C2A83" w:rsidTr="000C2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83" w:rsidRDefault="000C2A83" w:rsidP="000C2A8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Медвежьегорск, ул. Артемьева, д. 7а, кв.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 w:rsidP="0086645F">
            <w:pPr>
              <w:ind w:left="113" w:right="114"/>
              <w:jc w:val="both"/>
              <w:rPr>
                <w:szCs w:val="28"/>
              </w:rPr>
            </w:pPr>
            <w:r>
              <w:rPr>
                <w:szCs w:val="28"/>
              </w:rPr>
              <w:t>9890/10000 доли  в квартире общей площадью 39,7 кв. м</w:t>
            </w:r>
          </w:p>
        </w:tc>
      </w:tr>
      <w:tr w:rsidR="000C2A83" w:rsidTr="000C2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83" w:rsidRDefault="000C2A83" w:rsidP="000C2A8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Медвежьегорск, ул. Артемьева, д. 7а, кв.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 w:rsidP="0086645F">
            <w:pPr>
              <w:ind w:left="113" w:right="114"/>
              <w:jc w:val="both"/>
              <w:rPr>
                <w:szCs w:val="28"/>
              </w:rPr>
            </w:pPr>
            <w:r>
              <w:rPr>
                <w:szCs w:val="28"/>
              </w:rPr>
              <w:t>9890/10000 доли  в квартире общей площадью 49,3 кв. м</w:t>
            </w:r>
          </w:p>
        </w:tc>
      </w:tr>
      <w:tr w:rsidR="000C2A83" w:rsidTr="000C2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83" w:rsidRDefault="000C2A83" w:rsidP="000C2A8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Медвежьегорск, ул. Артемьева, д. 7а, кв.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 w:rsidP="0086645F">
            <w:pPr>
              <w:ind w:left="113" w:right="114"/>
              <w:jc w:val="both"/>
              <w:rPr>
                <w:szCs w:val="28"/>
              </w:rPr>
            </w:pPr>
            <w:r>
              <w:rPr>
                <w:szCs w:val="28"/>
              </w:rPr>
              <w:t>9890/10000 доли  в квартире общей площадью 39,3 кв. м</w:t>
            </w:r>
          </w:p>
        </w:tc>
      </w:tr>
      <w:tr w:rsidR="000C2A83" w:rsidTr="000C2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83" w:rsidRDefault="000C2A83" w:rsidP="000C2A8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Медвежьегорск, ул. Артемьева, д. 7а, кв.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 w:rsidP="0086645F">
            <w:pPr>
              <w:ind w:left="113" w:right="114"/>
              <w:jc w:val="both"/>
              <w:rPr>
                <w:szCs w:val="28"/>
              </w:rPr>
            </w:pPr>
            <w:r>
              <w:rPr>
                <w:szCs w:val="28"/>
              </w:rPr>
              <w:t>9890/10000 доли  в квартире общей площадью 49,5 кв. м</w:t>
            </w:r>
          </w:p>
        </w:tc>
      </w:tr>
      <w:tr w:rsidR="000C2A83" w:rsidTr="000C2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83" w:rsidRDefault="000C2A83" w:rsidP="000C2A8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Медвежьегорск, ул. Артемьева, д. 7а, кв.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 w:rsidP="0086645F">
            <w:pPr>
              <w:ind w:left="113" w:right="114"/>
              <w:jc w:val="both"/>
              <w:rPr>
                <w:szCs w:val="28"/>
              </w:rPr>
            </w:pPr>
            <w:r>
              <w:rPr>
                <w:szCs w:val="28"/>
              </w:rPr>
              <w:t>9890/10000 доли  в квартире общей площадью 59,1 кв. м</w:t>
            </w:r>
          </w:p>
        </w:tc>
      </w:tr>
      <w:tr w:rsidR="000C2A83" w:rsidTr="000C2A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83" w:rsidRDefault="000C2A83" w:rsidP="000C2A8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Медвежьегорск, ул. Артемьева, д. 7а, кв.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3" w:rsidRDefault="000C2A83" w:rsidP="0086645F">
            <w:pPr>
              <w:ind w:left="113" w:right="114"/>
              <w:jc w:val="both"/>
              <w:rPr>
                <w:szCs w:val="28"/>
              </w:rPr>
            </w:pPr>
            <w:r>
              <w:rPr>
                <w:szCs w:val="28"/>
              </w:rPr>
              <w:t>9890/10000 доли  в квартире общей площадью 28,1 кв. м</w:t>
            </w:r>
          </w:p>
        </w:tc>
      </w:tr>
    </w:tbl>
    <w:p w:rsidR="000C2A83" w:rsidRDefault="0086645F" w:rsidP="0086645F">
      <w:pPr>
        <w:jc w:val="center"/>
        <w:rPr>
          <w:szCs w:val="28"/>
        </w:rPr>
      </w:pPr>
      <w:r>
        <w:rPr>
          <w:szCs w:val="28"/>
        </w:rPr>
        <w:t>________________</w:t>
      </w:r>
    </w:p>
    <w:sectPr w:rsidR="000C2A83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2A8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73589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6645F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15C26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0D1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BE65-FA5E-4A6F-B598-1FC0ED02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2016-12-27T09:11:00Z</cp:lastPrinted>
  <dcterms:created xsi:type="dcterms:W3CDTF">2016-12-27T07:58:00Z</dcterms:created>
  <dcterms:modified xsi:type="dcterms:W3CDTF">2016-12-27T09:11:00Z</dcterms:modified>
</cp:coreProperties>
</file>