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676B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676B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676BC">
        <w:t>30 декабря 2016 года № 991р-П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B6DAA" w:rsidRDefault="005B6DAA" w:rsidP="002103A8">
      <w:pPr>
        <w:pStyle w:val="Style6"/>
        <w:widowControl/>
        <w:spacing w:before="144" w:line="240" w:lineRule="auto"/>
        <w:rPr>
          <w:rStyle w:val="FontStyle19"/>
        </w:rPr>
      </w:pPr>
      <w:proofErr w:type="gramStart"/>
      <w:r>
        <w:rPr>
          <w:rStyle w:val="FontStyle19"/>
        </w:rPr>
        <w:t xml:space="preserve">В целях реализации Федерального закона от 21 декабря 1994 года </w:t>
      </w:r>
      <w:r w:rsidR="002103A8">
        <w:rPr>
          <w:rStyle w:val="FontStyle19"/>
        </w:rPr>
        <w:t xml:space="preserve">                    </w:t>
      </w:r>
      <w:r>
        <w:rPr>
          <w:rStyle w:val="FontStyle19"/>
        </w:rPr>
        <w:t>№ 68-ФЗ «О защите населения и территорий от чрезвычайных ситуаций природного и техногенного характера», Указа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Федерации», постановлений Правительства Российской Федерации от 21 ноября 2011 года № 958 «О системе обеспечения вызова экстренных</w:t>
      </w:r>
      <w:proofErr w:type="gramEnd"/>
      <w:r>
        <w:rPr>
          <w:rStyle w:val="FontStyle19"/>
        </w:rPr>
        <w:t xml:space="preserve"> </w:t>
      </w:r>
      <w:proofErr w:type="gramStart"/>
      <w:r>
        <w:rPr>
          <w:rStyle w:val="FontStyle19"/>
        </w:rPr>
        <w:t xml:space="preserve">оперативных служб по единому номеру «112», от 16 марта </w:t>
      </w:r>
      <w:r w:rsidR="002103A8">
        <w:rPr>
          <w:rStyle w:val="FontStyle19"/>
        </w:rPr>
        <w:t xml:space="preserve">                   </w:t>
      </w:r>
      <w:r>
        <w:rPr>
          <w:rStyle w:val="FontStyle19"/>
        </w:rPr>
        <w:t>2013 года № 223 «О федеральной целевой программе «Создание системы обеспечения вызова экстренных оперативных служб по единому номеру «112»</w:t>
      </w:r>
      <w:r w:rsidR="00604402">
        <w:rPr>
          <w:rStyle w:val="FontStyle19"/>
        </w:rPr>
        <w:t xml:space="preserve"> в Российской Федерации на 2013 – </w:t>
      </w:r>
      <w:r>
        <w:rPr>
          <w:rStyle w:val="FontStyle19"/>
        </w:rPr>
        <w:t>2017 годы», Концепции создания системы обеспечения вызова экстренных оперативных служб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</w:t>
      </w:r>
      <w:proofErr w:type="gramEnd"/>
      <w:r>
        <w:rPr>
          <w:rStyle w:val="FontStyle19"/>
        </w:rPr>
        <w:t xml:space="preserve"> августа 2008 года № 1240-р</w:t>
      </w:r>
      <w:r w:rsidR="004C2EB4">
        <w:rPr>
          <w:rStyle w:val="FontStyle19"/>
        </w:rPr>
        <w:t>,</w:t>
      </w:r>
      <w:r>
        <w:rPr>
          <w:rStyle w:val="FontStyle19"/>
        </w:rPr>
        <w:t xml:space="preserve"> </w:t>
      </w:r>
      <w:r w:rsidR="00604402">
        <w:rPr>
          <w:rStyle w:val="FontStyle19"/>
        </w:rPr>
        <w:t xml:space="preserve">по результатам проведения </w:t>
      </w:r>
      <w:r w:rsidR="00604402">
        <w:rPr>
          <w:rStyle w:val="FontStyle19"/>
        </w:rPr>
        <w:br/>
      </w:r>
      <w:r>
        <w:rPr>
          <w:rStyle w:val="FontStyle19"/>
        </w:rPr>
        <w:t>в период с 26 октября</w:t>
      </w:r>
      <w:r w:rsidR="002103A8">
        <w:rPr>
          <w:rStyle w:val="FontStyle19"/>
        </w:rPr>
        <w:t xml:space="preserve"> </w:t>
      </w:r>
      <w:r>
        <w:rPr>
          <w:rStyle w:val="FontStyle19"/>
        </w:rPr>
        <w:t xml:space="preserve">по 28 октября 2016 года на территории </w:t>
      </w:r>
      <w:r w:rsidR="00604402">
        <w:rPr>
          <w:rStyle w:val="FontStyle19"/>
        </w:rPr>
        <w:t xml:space="preserve"> Петрозаводского городского </w:t>
      </w:r>
      <w:proofErr w:type="gramStart"/>
      <w:r w:rsidR="00604402">
        <w:rPr>
          <w:rStyle w:val="FontStyle19"/>
        </w:rPr>
        <w:t>округа</w:t>
      </w:r>
      <w:r>
        <w:rPr>
          <w:rStyle w:val="FontStyle19"/>
        </w:rPr>
        <w:t xml:space="preserve"> </w:t>
      </w:r>
      <w:r w:rsidR="00604402">
        <w:rPr>
          <w:rStyle w:val="FontStyle19"/>
        </w:rPr>
        <w:t>предварительных комплексных испытаний</w:t>
      </w:r>
      <w:r>
        <w:rPr>
          <w:rStyle w:val="FontStyle19"/>
        </w:rPr>
        <w:t xml:space="preserve"> сегмента </w:t>
      </w:r>
      <w:r w:rsidR="00604402">
        <w:rPr>
          <w:rStyle w:val="FontStyle19"/>
        </w:rPr>
        <w:t>системы обеспечения вызова экстренных оперативных служб</w:t>
      </w:r>
      <w:proofErr w:type="gramEnd"/>
      <w:r w:rsidR="00604402">
        <w:rPr>
          <w:rStyle w:val="FontStyle19"/>
        </w:rPr>
        <w:t xml:space="preserve"> по единому номеру «112» </w:t>
      </w:r>
      <w:r w:rsidR="00B152CD">
        <w:rPr>
          <w:rStyle w:val="FontStyle19"/>
        </w:rPr>
        <w:t>(далее – система</w:t>
      </w:r>
      <w:r>
        <w:rPr>
          <w:rStyle w:val="FontStyle19"/>
        </w:rPr>
        <w:t>-112</w:t>
      </w:r>
      <w:r w:rsidR="00B152CD">
        <w:rPr>
          <w:rStyle w:val="FontStyle19"/>
        </w:rPr>
        <w:t>)</w:t>
      </w:r>
      <w:r w:rsidR="004C2EB4">
        <w:rPr>
          <w:rStyle w:val="FontStyle19"/>
        </w:rPr>
        <w:t>:</w:t>
      </w:r>
    </w:p>
    <w:p w:rsidR="005B6DAA" w:rsidRDefault="005B6DAA" w:rsidP="002103A8">
      <w:pPr>
        <w:pStyle w:val="Style7"/>
        <w:widowControl/>
        <w:numPr>
          <w:ilvl w:val="0"/>
          <w:numId w:val="13"/>
        </w:numPr>
        <w:tabs>
          <w:tab w:val="left" w:pos="1037"/>
        </w:tabs>
        <w:spacing w:line="240" w:lineRule="auto"/>
        <w:rPr>
          <w:rStyle w:val="FontStyle19"/>
        </w:rPr>
      </w:pPr>
      <w:r>
        <w:rPr>
          <w:rStyle w:val="FontStyle19"/>
        </w:rPr>
        <w:t xml:space="preserve">Образовать комиссию по проведению </w:t>
      </w:r>
      <w:r w:rsidR="00B152CD">
        <w:rPr>
          <w:rStyle w:val="FontStyle19"/>
        </w:rPr>
        <w:t xml:space="preserve">в городе Петрозаводске </w:t>
      </w:r>
      <w:r>
        <w:rPr>
          <w:rStyle w:val="FontStyle19"/>
        </w:rPr>
        <w:t>опытной эксплуатации сегмента системы-112 (далее – комиссия) и утвердить ее состав</w:t>
      </w:r>
      <w:r w:rsidR="00B152CD">
        <w:rPr>
          <w:rStyle w:val="FontStyle19"/>
        </w:rPr>
        <w:t xml:space="preserve"> (прилагается)</w:t>
      </w:r>
      <w:r>
        <w:rPr>
          <w:rStyle w:val="FontStyle19"/>
        </w:rPr>
        <w:t>.</w:t>
      </w:r>
    </w:p>
    <w:p w:rsidR="005B6DAA" w:rsidRDefault="00B152CD" w:rsidP="002103A8">
      <w:pPr>
        <w:pStyle w:val="Style7"/>
        <w:widowControl/>
        <w:numPr>
          <w:ilvl w:val="0"/>
          <w:numId w:val="13"/>
        </w:numPr>
        <w:tabs>
          <w:tab w:val="left" w:pos="1037"/>
        </w:tabs>
        <w:spacing w:line="240" w:lineRule="auto"/>
        <w:rPr>
          <w:rStyle w:val="FontStyle19"/>
        </w:rPr>
      </w:pPr>
      <w:r>
        <w:rPr>
          <w:rStyle w:val="FontStyle19"/>
        </w:rPr>
        <w:t>Г</w:t>
      </w:r>
      <w:r w:rsidR="005B6DAA">
        <w:rPr>
          <w:rStyle w:val="FontStyle19"/>
        </w:rPr>
        <w:t xml:space="preserve">осударственному казенному учреждению Республики Карелия «Эксплуатационно-техническое управление по делам гражданской обороны и чрезвычайным ситуациям Республики Карелия» </w:t>
      </w:r>
      <w:r w:rsidR="004C2EB4">
        <w:rPr>
          <w:rStyle w:val="FontStyle19"/>
        </w:rPr>
        <w:t>р</w:t>
      </w:r>
      <w:r>
        <w:rPr>
          <w:rStyle w:val="FontStyle19"/>
        </w:rPr>
        <w:t xml:space="preserve">азработать и представить </w:t>
      </w:r>
      <w:r w:rsidR="005B6DAA">
        <w:rPr>
          <w:rStyle w:val="FontStyle19"/>
        </w:rPr>
        <w:t xml:space="preserve">на утверждение комиссии до </w:t>
      </w:r>
      <w:r>
        <w:rPr>
          <w:rStyle w:val="FontStyle19"/>
        </w:rPr>
        <w:t>30</w:t>
      </w:r>
      <w:r w:rsidR="005B6DAA">
        <w:rPr>
          <w:rStyle w:val="FontStyle19"/>
        </w:rPr>
        <w:t xml:space="preserve"> декабря 2016 года программу и методику проведения </w:t>
      </w:r>
      <w:r>
        <w:rPr>
          <w:rStyle w:val="FontStyle19"/>
        </w:rPr>
        <w:t xml:space="preserve">в городе Петрозаводске </w:t>
      </w:r>
      <w:r w:rsidR="005B6DAA">
        <w:rPr>
          <w:rStyle w:val="FontStyle19"/>
        </w:rPr>
        <w:t>опытной эксплуатации сегмента системы-112.</w:t>
      </w:r>
    </w:p>
    <w:p w:rsidR="00C45AB5" w:rsidRDefault="00C45AB5" w:rsidP="00C45AB5">
      <w:pPr>
        <w:pStyle w:val="Style7"/>
        <w:widowControl/>
        <w:tabs>
          <w:tab w:val="left" w:pos="1037"/>
        </w:tabs>
        <w:spacing w:line="240" w:lineRule="auto"/>
        <w:rPr>
          <w:rStyle w:val="FontStyle19"/>
        </w:rPr>
      </w:pPr>
    </w:p>
    <w:p w:rsidR="00C45AB5" w:rsidRDefault="00C45AB5" w:rsidP="00C45AB5">
      <w:pPr>
        <w:pStyle w:val="Style7"/>
        <w:widowControl/>
        <w:tabs>
          <w:tab w:val="left" w:pos="1037"/>
        </w:tabs>
        <w:spacing w:line="240" w:lineRule="auto"/>
        <w:rPr>
          <w:rStyle w:val="FontStyle19"/>
        </w:rPr>
      </w:pPr>
    </w:p>
    <w:p w:rsidR="00396255" w:rsidRDefault="005B6DAA" w:rsidP="002103A8">
      <w:pPr>
        <w:pStyle w:val="Style7"/>
        <w:widowControl/>
        <w:tabs>
          <w:tab w:val="left" w:pos="979"/>
        </w:tabs>
        <w:spacing w:before="72" w:line="240" w:lineRule="auto"/>
        <w:ind w:firstLine="710"/>
        <w:rPr>
          <w:rStyle w:val="FontStyle19"/>
        </w:rPr>
      </w:pPr>
      <w:r>
        <w:rPr>
          <w:rStyle w:val="FontStyle19"/>
        </w:rPr>
        <w:lastRenderedPageBreak/>
        <w:t>3.</w:t>
      </w:r>
      <w:r>
        <w:rPr>
          <w:rStyle w:val="FontStyle19"/>
          <w:sz w:val="20"/>
          <w:szCs w:val="20"/>
        </w:rPr>
        <w:tab/>
      </w:r>
      <w:r w:rsidR="00B152CD">
        <w:rPr>
          <w:rStyle w:val="FontStyle19"/>
        </w:rPr>
        <w:t>Комиссии</w:t>
      </w:r>
      <w:r w:rsidR="00396255">
        <w:rPr>
          <w:rStyle w:val="FontStyle19"/>
        </w:rPr>
        <w:t>:</w:t>
      </w:r>
    </w:p>
    <w:p w:rsidR="005B6DAA" w:rsidRDefault="00B152CD" w:rsidP="00C45AB5">
      <w:pPr>
        <w:pStyle w:val="Style7"/>
        <w:widowControl/>
        <w:tabs>
          <w:tab w:val="left" w:pos="979"/>
        </w:tabs>
        <w:spacing w:line="240" w:lineRule="auto"/>
        <w:ind w:firstLine="710"/>
        <w:rPr>
          <w:rStyle w:val="FontStyle19"/>
        </w:rPr>
      </w:pPr>
      <w:r>
        <w:rPr>
          <w:rStyle w:val="FontStyle19"/>
        </w:rPr>
        <w:t>пр</w:t>
      </w:r>
      <w:r w:rsidR="005B6DAA">
        <w:rPr>
          <w:rStyle w:val="FontStyle19"/>
        </w:rPr>
        <w:t xml:space="preserve">овести </w:t>
      </w:r>
      <w:r>
        <w:rPr>
          <w:rStyle w:val="FontStyle19"/>
        </w:rPr>
        <w:t xml:space="preserve">в городе Петрозаводске </w:t>
      </w:r>
      <w:r w:rsidR="005B6DAA">
        <w:rPr>
          <w:rStyle w:val="FontStyle19"/>
        </w:rPr>
        <w:t xml:space="preserve">в период с 30 декабря 2016 года </w:t>
      </w:r>
      <w:r w:rsidR="00396255">
        <w:rPr>
          <w:rStyle w:val="FontStyle19"/>
        </w:rPr>
        <w:br/>
      </w:r>
      <w:r w:rsidR="005B6DAA">
        <w:rPr>
          <w:rStyle w:val="FontStyle19"/>
        </w:rPr>
        <w:t>по 30 июня 2017 года опытную эксплуатацию сегмента системы-112</w:t>
      </w:r>
      <w:r w:rsidR="00396255">
        <w:rPr>
          <w:rStyle w:val="FontStyle19"/>
        </w:rPr>
        <w:t>;</w:t>
      </w:r>
    </w:p>
    <w:p w:rsidR="005B6DAA" w:rsidRDefault="005B6DAA" w:rsidP="002103A8">
      <w:pPr>
        <w:pStyle w:val="Style7"/>
        <w:widowControl/>
        <w:tabs>
          <w:tab w:val="left" w:pos="1114"/>
        </w:tabs>
        <w:spacing w:before="5" w:line="240" w:lineRule="auto"/>
        <w:ind w:firstLine="720"/>
        <w:rPr>
          <w:rStyle w:val="FontStyle19"/>
        </w:rPr>
      </w:pPr>
      <w:r>
        <w:rPr>
          <w:rStyle w:val="FontStyle19"/>
        </w:rPr>
        <w:t xml:space="preserve">до 30 июня 2017 года утвердить акт о завершении </w:t>
      </w:r>
      <w:r w:rsidR="00B152CD">
        <w:rPr>
          <w:rStyle w:val="FontStyle19"/>
        </w:rPr>
        <w:t xml:space="preserve">в городе Петрозаводске </w:t>
      </w:r>
      <w:r>
        <w:rPr>
          <w:rStyle w:val="FontStyle19"/>
        </w:rPr>
        <w:t>опытной эксплуатации сегмента системы-112.</w:t>
      </w:r>
    </w:p>
    <w:p w:rsidR="005B6DAA" w:rsidRPr="00BE7CD0" w:rsidRDefault="005B6DAA" w:rsidP="002103A8">
      <w:pPr>
        <w:jc w:val="both"/>
        <w:rPr>
          <w:rStyle w:val="FontStyle14"/>
        </w:rPr>
      </w:pPr>
    </w:p>
    <w:p w:rsidR="00396255" w:rsidRDefault="00396255" w:rsidP="00A75952">
      <w:pPr>
        <w:pStyle w:val="ConsPlusNormal"/>
        <w:ind w:firstLine="0"/>
        <w:rPr>
          <w:sz w:val="28"/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F22A10" w:rsidRDefault="00A75952" w:rsidP="009D7D6A">
      <w:pPr>
        <w:jc w:val="both"/>
        <w:rPr>
          <w:szCs w:val="28"/>
        </w:rPr>
        <w:sectPr w:rsidR="00F22A10" w:rsidSect="00F22A10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782"/>
        <w:gridCol w:w="4788"/>
      </w:tblGrid>
      <w:tr w:rsidR="00F22A10" w:rsidRPr="00062670" w:rsidTr="00696EC0">
        <w:tc>
          <w:tcPr>
            <w:tcW w:w="4968" w:type="dxa"/>
          </w:tcPr>
          <w:p w:rsidR="00F22A10" w:rsidRPr="00062670" w:rsidRDefault="00F22A10" w:rsidP="00696EC0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F22A10" w:rsidRPr="00062670" w:rsidRDefault="00F22A10" w:rsidP="00696EC0">
            <w:pPr>
              <w:ind w:right="-710"/>
              <w:jc w:val="both"/>
              <w:rPr>
                <w:szCs w:val="28"/>
              </w:rPr>
            </w:pPr>
            <w:proofErr w:type="gramStart"/>
            <w:r w:rsidRPr="00062670">
              <w:rPr>
                <w:szCs w:val="28"/>
              </w:rPr>
              <w:t>Утвержден</w:t>
            </w:r>
            <w:proofErr w:type="gramEnd"/>
            <w:r w:rsidRPr="00062670">
              <w:rPr>
                <w:szCs w:val="28"/>
              </w:rPr>
              <w:t xml:space="preserve"> распоряжением </w:t>
            </w:r>
          </w:p>
          <w:p w:rsidR="00F22A10" w:rsidRPr="00062670" w:rsidRDefault="00F22A10" w:rsidP="00696EC0">
            <w:pPr>
              <w:ind w:right="-710"/>
              <w:jc w:val="both"/>
              <w:rPr>
                <w:szCs w:val="28"/>
              </w:rPr>
            </w:pPr>
            <w:r w:rsidRPr="00062670">
              <w:rPr>
                <w:szCs w:val="28"/>
              </w:rPr>
              <w:t xml:space="preserve">Правительства Республики Карелия </w:t>
            </w:r>
          </w:p>
          <w:p w:rsidR="00F22A10" w:rsidRPr="00062670" w:rsidRDefault="00F22A10" w:rsidP="00F22A10">
            <w:pPr>
              <w:ind w:right="-710"/>
              <w:jc w:val="both"/>
              <w:rPr>
                <w:szCs w:val="28"/>
              </w:rPr>
            </w:pPr>
            <w:r w:rsidRPr="00062670">
              <w:rPr>
                <w:szCs w:val="28"/>
              </w:rPr>
              <w:t xml:space="preserve">от </w:t>
            </w:r>
            <w:r w:rsidR="003676BC">
              <w:rPr>
                <w:szCs w:val="28"/>
              </w:rPr>
              <w:t>30 декабря 2016 года № 991р-П</w:t>
            </w:r>
            <w:bookmarkStart w:id="0" w:name="_GoBack"/>
            <w:bookmarkEnd w:id="0"/>
          </w:p>
        </w:tc>
      </w:tr>
    </w:tbl>
    <w:p w:rsidR="00F22A10" w:rsidRDefault="00F22A10" w:rsidP="00F22A10">
      <w:pPr>
        <w:tabs>
          <w:tab w:val="left" w:pos="6804"/>
        </w:tabs>
        <w:jc w:val="center"/>
        <w:rPr>
          <w:szCs w:val="28"/>
        </w:rPr>
      </w:pPr>
    </w:p>
    <w:p w:rsidR="00F22A10" w:rsidRDefault="00F22A10" w:rsidP="00F22A10">
      <w:pPr>
        <w:widowControl w:val="0"/>
        <w:ind w:left="23"/>
        <w:jc w:val="center"/>
        <w:rPr>
          <w:color w:val="000000"/>
          <w:szCs w:val="28"/>
          <w:shd w:val="clear" w:color="auto" w:fill="FFFFFF"/>
        </w:rPr>
      </w:pPr>
      <w:r w:rsidRPr="00B82BD0">
        <w:rPr>
          <w:color w:val="000000"/>
          <w:szCs w:val="28"/>
          <w:shd w:val="clear" w:color="auto" w:fill="FFFFFF"/>
        </w:rPr>
        <w:t xml:space="preserve">Состав комиссии </w:t>
      </w:r>
    </w:p>
    <w:p w:rsidR="00B152CD" w:rsidRDefault="00F22A10" w:rsidP="00B152CD">
      <w:pPr>
        <w:widowControl w:val="0"/>
        <w:ind w:left="23"/>
        <w:jc w:val="center"/>
        <w:rPr>
          <w:color w:val="000000"/>
          <w:szCs w:val="28"/>
          <w:shd w:val="clear" w:color="auto" w:fill="FFFFFF"/>
        </w:rPr>
      </w:pPr>
      <w:r w:rsidRPr="00B82BD0">
        <w:rPr>
          <w:color w:val="000000"/>
          <w:szCs w:val="28"/>
          <w:shd w:val="clear" w:color="auto" w:fill="FFFFFF"/>
        </w:rPr>
        <w:t xml:space="preserve">по проведению </w:t>
      </w:r>
      <w:r w:rsidR="00B152CD">
        <w:rPr>
          <w:color w:val="000000"/>
          <w:szCs w:val="28"/>
          <w:shd w:val="clear" w:color="auto" w:fill="FFFFFF"/>
        </w:rPr>
        <w:t>в городе Петрозаводске</w:t>
      </w:r>
    </w:p>
    <w:p w:rsidR="00F22A10" w:rsidRDefault="00F22A10" w:rsidP="00F22A10">
      <w:pPr>
        <w:widowControl w:val="0"/>
        <w:ind w:left="23"/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опытной эксплуатации</w:t>
      </w:r>
      <w:r w:rsidRPr="00B82BD0">
        <w:rPr>
          <w:color w:val="000000"/>
          <w:szCs w:val="28"/>
          <w:shd w:val="clear" w:color="auto" w:fill="FFFFFF"/>
        </w:rPr>
        <w:t xml:space="preserve"> </w:t>
      </w:r>
      <w:r w:rsidRPr="00B406DF">
        <w:rPr>
          <w:color w:val="000000"/>
          <w:szCs w:val="28"/>
          <w:shd w:val="clear" w:color="auto" w:fill="FFFFFF"/>
        </w:rPr>
        <w:t>сегмента системы-112</w:t>
      </w:r>
      <w:r>
        <w:rPr>
          <w:color w:val="000000"/>
          <w:szCs w:val="28"/>
          <w:shd w:val="clear" w:color="auto" w:fill="FFFFFF"/>
        </w:rPr>
        <w:t xml:space="preserve"> </w:t>
      </w:r>
    </w:p>
    <w:p w:rsidR="00F22A10" w:rsidRDefault="00F22A10" w:rsidP="00F22A10">
      <w:pPr>
        <w:widowControl w:val="0"/>
        <w:ind w:left="23"/>
        <w:jc w:val="center"/>
        <w:rPr>
          <w:color w:val="000000"/>
          <w:szCs w:val="28"/>
          <w:shd w:val="clear" w:color="auto" w:fill="FFFFFF"/>
        </w:rPr>
      </w:pPr>
    </w:p>
    <w:tbl>
      <w:tblPr>
        <w:tblStyle w:val="ac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426"/>
        <w:gridCol w:w="6768"/>
      </w:tblGrid>
      <w:tr w:rsidR="00F22A10" w:rsidTr="00F02FAD">
        <w:tc>
          <w:tcPr>
            <w:tcW w:w="2353" w:type="dxa"/>
          </w:tcPr>
          <w:p w:rsidR="00F22A10" w:rsidRDefault="00F22A10" w:rsidP="004C2EB4">
            <w:pPr>
              <w:widowControl w:val="0"/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Назаренко В.В.</w:t>
            </w:r>
          </w:p>
        </w:tc>
        <w:tc>
          <w:tcPr>
            <w:tcW w:w="426" w:type="dxa"/>
          </w:tcPr>
          <w:p w:rsidR="00F22A10" w:rsidRDefault="00F22A10" w:rsidP="004C2EB4">
            <w:pPr>
              <w:widowControl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F22A10" w:rsidRDefault="00F22A10" w:rsidP="004C2EB4">
            <w:pPr>
              <w:tabs>
                <w:tab w:val="num" w:pos="-48"/>
                <w:tab w:val="left" w:pos="457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</w:t>
            </w:r>
            <w:r w:rsidRPr="004F4EC0">
              <w:rPr>
                <w:iCs/>
                <w:szCs w:val="28"/>
              </w:rPr>
              <w:t xml:space="preserve"> Председателя Государственного комитета Республики Карелия по обеспечению жизнедеятельности и безопасности населения</w:t>
            </w:r>
            <w:r>
              <w:rPr>
                <w:iCs/>
                <w:szCs w:val="28"/>
              </w:rPr>
              <w:t>, председатель комиссии</w:t>
            </w:r>
          </w:p>
        </w:tc>
      </w:tr>
      <w:tr w:rsidR="004C2EB4" w:rsidTr="003C12CA">
        <w:tc>
          <w:tcPr>
            <w:tcW w:w="2353" w:type="dxa"/>
          </w:tcPr>
          <w:p w:rsidR="004C2EB4" w:rsidRDefault="004C2EB4" w:rsidP="003C12CA">
            <w:pPr>
              <w:widowControl w:val="0"/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Боровский И.С.</w:t>
            </w:r>
          </w:p>
        </w:tc>
        <w:tc>
          <w:tcPr>
            <w:tcW w:w="426" w:type="dxa"/>
          </w:tcPr>
          <w:p w:rsidR="004C2EB4" w:rsidRDefault="004C2EB4" w:rsidP="003C12CA">
            <w:pPr>
              <w:widowControl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4C2EB4" w:rsidRDefault="004C2EB4" w:rsidP="003C12CA">
            <w:pPr>
              <w:tabs>
                <w:tab w:val="num" w:pos="-48"/>
                <w:tab w:val="left" w:pos="457"/>
              </w:tabs>
              <w:spacing w:after="120" w:line="192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заместитель </w:t>
            </w:r>
            <w:proofErr w:type="gramStart"/>
            <w:r>
              <w:rPr>
                <w:iCs/>
                <w:szCs w:val="28"/>
              </w:rPr>
              <w:t>начальника управления Министерства внутренних дел Российской Федерации</w:t>
            </w:r>
            <w:proofErr w:type="gramEnd"/>
            <w:r>
              <w:rPr>
                <w:iCs/>
                <w:szCs w:val="28"/>
              </w:rPr>
              <w:t xml:space="preserve">  по городу Петрозаводску </w:t>
            </w:r>
            <w:r w:rsidRPr="003C2110">
              <w:rPr>
                <w:iCs/>
                <w:szCs w:val="28"/>
              </w:rPr>
              <w:t>(по согласованию)</w:t>
            </w:r>
          </w:p>
        </w:tc>
      </w:tr>
      <w:tr w:rsidR="004C2EB4" w:rsidTr="003C12CA">
        <w:tc>
          <w:tcPr>
            <w:tcW w:w="2353" w:type="dxa"/>
          </w:tcPr>
          <w:p w:rsidR="004C2EB4" w:rsidRDefault="004C2EB4" w:rsidP="003C12CA">
            <w:pPr>
              <w:widowControl w:val="0"/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Войтенко Т.Л.</w:t>
            </w:r>
          </w:p>
        </w:tc>
        <w:tc>
          <w:tcPr>
            <w:tcW w:w="426" w:type="dxa"/>
          </w:tcPr>
          <w:p w:rsidR="004C2EB4" w:rsidRDefault="004C2EB4" w:rsidP="003C12CA">
            <w:pPr>
              <w:widowControl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4C2EB4" w:rsidRDefault="004C2EB4" w:rsidP="003C12CA">
            <w:pPr>
              <w:tabs>
                <w:tab w:val="num" w:pos="-48"/>
                <w:tab w:val="left" w:pos="457"/>
              </w:tabs>
              <w:spacing w:after="120" w:line="192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н</w:t>
            </w:r>
            <w:r w:rsidRPr="003C2110">
              <w:rPr>
                <w:iCs/>
                <w:szCs w:val="28"/>
              </w:rPr>
              <w:t xml:space="preserve">ачальник отдела Министерства здравоохранения </w:t>
            </w:r>
            <w:r>
              <w:rPr>
                <w:iCs/>
                <w:szCs w:val="28"/>
              </w:rPr>
              <w:t xml:space="preserve">Республики Карелия </w:t>
            </w:r>
          </w:p>
        </w:tc>
      </w:tr>
      <w:tr w:rsidR="004C2EB4" w:rsidTr="003C12CA">
        <w:tc>
          <w:tcPr>
            <w:tcW w:w="2353" w:type="dxa"/>
          </w:tcPr>
          <w:p w:rsidR="004C2EB4" w:rsidRDefault="004C2EB4" w:rsidP="003C12CA">
            <w:pPr>
              <w:widowControl w:val="0"/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Ганжин</w:t>
            </w:r>
            <w:proofErr w:type="spellEnd"/>
            <w:r>
              <w:rPr>
                <w:szCs w:val="28"/>
              </w:rPr>
              <w:t xml:space="preserve"> М.В.</w:t>
            </w:r>
          </w:p>
        </w:tc>
        <w:tc>
          <w:tcPr>
            <w:tcW w:w="426" w:type="dxa"/>
          </w:tcPr>
          <w:p w:rsidR="004C2EB4" w:rsidRDefault="004C2EB4" w:rsidP="003C12CA">
            <w:pPr>
              <w:widowControl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4C2EB4" w:rsidRDefault="004C2EB4" w:rsidP="003C12CA">
            <w:pPr>
              <w:tabs>
                <w:tab w:val="num" w:pos="-48"/>
                <w:tab w:val="left" w:pos="457"/>
              </w:tabs>
              <w:spacing w:after="120" w:line="192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начальник дежурной части Министерства внутренних дел</w:t>
            </w:r>
            <w:r w:rsidRPr="003C2110">
              <w:rPr>
                <w:iCs/>
                <w:szCs w:val="28"/>
              </w:rPr>
              <w:t xml:space="preserve"> по Республике Карелия (по согласованию)</w:t>
            </w:r>
          </w:p>
        </w:tc>
      </w:tr>
      <w:tr w:rsidR="00C0281C" w:rsidTr="00F02FAD">
        <w:tc>
          <w:tcPr>
            <w:tcW w:w="2353" w:type="dxa"/>
          </w:tcPr>
          <w:p w:rsidR="00C0281C" w:rsidRDefault="00C0281C" w:rsidP="00C45AB5">
            <w:pPr>
              <w:widowControl w:val="0"/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Голуб В.А.</w:t>
            </w:r>
          </w:p>
        </w:tc>
        <w:tc>
          <w:tcPr>
            <w:tcW w:w="426" w:type="dxa"/>
          </w:tcPr>
          <w:p w:rsidR="00C0281C" w:rsidRDefault="00C0281C" w:rsidP="00C45AB5">
            <w:pPr>
              <w:widowControl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C0281C" w:rsidRDefault="00C0281C" w:rsidP="00C45AB5">
            <w:pPr>
              <w:tabs>
                <w:tab w:val="num" w:pos="-48"/>
                <w:tab w:val="left" w:pos="457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 xml:space="preserve">первый заместитель начальника Главного управления МЧС России по Республике Карелия </w:t>
            </w:r>
            <w:r w:rsidRPr="003C2110">
              <w:rPr>
                <w:iCs/>
                <w:szCs w:val="28"/>
              </w:rPr>
              <w:t>(по согласованию)</w:t>
            </w:r>
          </w:p>
        </w:tc>
      </w:tr>
      <w:tr w:rsidR="004C2EB4" w:rsidTr="003C12CA">
        <w:tc>
          <w:tcPr>
            <w:tcW w:w="2353" w:type="dxa"/>
          </w:tcPr>
          <w:p w:rsidR="004C2EB4" w:rsidRDefault="004C2EB4" w:rsidP="003C12CA">
            <w:pPr>
              <w:widowControl w:val="0"/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Димитриев С.Д.</w:t>
            </w:r>
          </w:p>
        </w:tc>
        <w:tc>
          <w:tcPr>
            <w:tcW w:w="426" w:type="dxa"/>
          </w:tcPr>
          <w:p w:rsidR="004C2EB4" w:rsidRDefault="004C2EB4" w:rsidP="003C12CA">
            <w:pPr>
              <w:widowControl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4C2EB4" w:rsidRDefault="004C2EB4" w:rsidP="003C12CA">
            <w:pPr>
              <w:tabs>
                <w:tab w:val="num" w:pos="-48"/>
                <w:tab w:val="left" w:pos="457"/>
              </w:tabs>
              <w:spacing w:after="120" w:line="192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директор муниципального казенного учреждения Петрозаводского городского округа «Единая дежурно-диспетчерская служба» </w:t>
            </w:r>
            <w:r w:rsidRPr="003C2110">
              <w:rPr>
                <w:iCs/>
                <w:szCs w:val="28"/>
              </w:rPr>
              <w:t>(по согласованию)</w:t>
            </w:r>
          </w:p>
        </w:tc>
      </w:tr>
      <w:tr w:rsidR="004C2EB4" w:rsidTr="003C12CA">
        <w:tc>
          <w:tcPr>
            <w:tcW w:w="2353" w:type="dxa"/>
          </w:tcPr>
          <w:p w:rsidR="004C2EB4" w:rsidRDefault="004C2EB4" w:rsidP="003C12CA">
            <w:pPr>
              <w:widowControl w:val="0"/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Дубинкин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426" w:type="dxa"/>
          </w:tcPr>
          <w:p w:rsidR="004C2EB4" w:rsidRDefault="004C2EB4" w:rsidP="003C12CA">
            <w:pPr>
              <w:widowControl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4C2EB4" w:rsidRDefault="004C2EB4" w:rsidP="003C12CA">
            <w:pPr>
              <w:tabs>
                <w:tab w:val="num" w:pos="-48"/>
                <w:tab w:val="left" w:pos="457"/>
              </w:tabs>
              <w:spacing w:after="120" w:line="192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р</w:t>
            </w:r>
            <w:r w:rsidRPr="003C2110">
              <w:rPr>
                <w:iCs/>
                <w:szCs w:val="28"/>
              </w:rPr>
              <w:t xml:space="preserve">уководитель группы </w:t>
            </w:r>
            <w:r>
              <w:rPr>
                <w:iCs/>
                <w:szCs w:val="28"/>
              </w:rPr>
              <w:t xml:space="preserve">акционерного общества </w:t>
            </w:r>
            <w:r w:rsidRPr="003C2110">
              <w:rPr>
                <w:iCs/>
                <w:szCs w:val="28"/>
              </w:rPr>
              <w:t>«</w:t>
            </w:r>
            <w:proofErr w:type="spellStart"/>
            <w:r w:rsidRPr="003C2110">
              <w:rPr>
                <w:iCs/>
                <w:szCs w:val="28"/>
              </w:rPr>
              <w:t>Карелгаз</w:t>
            </w:r>
            <w:proofErr w:type="spellEnd"/>
            <w:r w:rsidRPr="003C2110">
              <w:rPr>
                <w:iCs/>
                <w:szCs w:val="28"/>
              </w:rPr>
              <w:t>» (по согласованию)</w:t>
            </w:r>
          </w:p>
        </w:tc>
      </w:tr>
      <w:tr w:rsidR="004C2EB4" w:rsidTr="003C12CA">
        <w:tc>
          <w:tcPr>
            <w:tcW w:w="2353" w:type="dxa"/>
          </w:tcPr>
          <w:p w:rsidR="004C2EB4" w:rsidRDefault="004C2EB4" w:rsidP="003C12CA">
            <w:pPr>
              <w:widowControl w:val="0"/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Кабанов С.А.</w:t>
            </w:r>
          </w:p>
        </w:tc>
        <w:tc>
          <w:tcPr>
            <w:tcW w:w="426" w:type="dxa"/>
          </w:tcPr>
          <w:p w:rsidR="004C2EB4" w:rsidRDefault="004C2EB4" w:rsidP="003C12CA">
            <w:pPr>
              <w:widowControl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4C2EB4" w:rsidRDefault="004C2EB4" w:rsidP="003C12CA">
            <w:pPr>
              <w:tabs>
                <w:tab w:val="num" w:pos="-48"/>
                <w:tab w:val="left" w:pos="457"/>
              </w:tabs>
              <w:spacing w:after="120" w:line="192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начальник федерального казенного учреждения «Центр управления в кризисных ситуациях Главного управления МЧС России по Республике Карелия» </w:t>
            </w:r>
            <w:r w:rsidRPr="003C2110">
              <w:rPr>
                <w:iCs/>
                <w:szCs w:val="28"/>
              </w:rPr>
              <w:t>(по согласованию)</w:t>
            </w:r>
          </w:p>
        </w:tc>
      </w:tr>
      <w:tr w:rsidR="004C2EB4" w:rsidTr="003C12CA">
        <w:tc>
          <w:tcPr>
            <w:tcW w:w="2353" w:type="dxa"/>
          </w:tcPr>
          <w:p w:rsidR="004C2EB4" w:rsidRDefault="004C2EB4" w:rsidP="003C12CA">
            <w:pPr>
              <w:widowControl w:val="0"/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Каркаус</w:t>
            </w:r>
            <w:proofErr w:type="spellEnd"/>
            <w:r>
              <w:rPr>
                <w:szCs w:val="28"/>
              </w:rPr>
              <w:t xml:space="preserve"> В.Б.</w:t>
            </w:r>
          </w:p>
        </w:tc>
        <w:tc>
          <w:tcPr>
            <w:tcW w:w="426" w:type="dxa"/>
          </w:tcPr>
          <w:p w:rsidR="004C2EB4" w:rsidRDefault="004C2EB4" w:rsidP="003C12CA">
            <w:pPr>
              <w:widowControl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4C2EB4" w:rsidRDefault="004C2EB4" w:rsidP="003C12CA">
            <w:pPr>
              <w:tabs>
                <w:tab w:val="num" w:pos="-48"/>
                <w:tab w:val="left" w:pos="457"/>
              </w:tabs>
              <w:spacing w:after="120" w:line="192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заместитель начальника г</w:t>
            </w:r>
            <w:r w:rsidRPr="003C2110">
              <w:rPr>
                <w:iCs/>
                <w:szCs w:val="28"/>
              </w:rPr>
              <w:t>осударственного казенного учреждения Республики Карелия «Эксплуатационно-техническое управление по делам гражданской обороны и чрезвычайным ситуациям Республики Карелия»</w:t>
            </w:r>
          </w:p>
        </w:tc>
      </w:tr>
      <w:tr w:rsidR="00C0281C" w:rsidTr="00F02FAD">
        <w:tc>
          <w:tcPr>
            <w:tcW w:w="2353" w:type="dxa"/>
          </w:tcPr>
          <w:p w:rsidR="00C0281C" w:rsidRDefault="00C0281C" w:rsidP="00C45AB5">
            <w:pPr>
              <w:widowControl w:val="0"/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Круглик</w:t>
            </w:r>
            <w:proofErr w:type="spellEnd"/>
            <w:r>
              <w:rPr>
                <w:szCs w:val="28"/>
              </w:rPr>
              <w:t xml:space="preserve"> А.Г.</w:t>
            </w:r>
          </w:p>
        </w:tc>
        <w:tc>
          <w:tcPr>
            <w:tcW w:w="426" w:type="dxa"/>
          </w:tcPr>
          <w:p w:rsidR="00C0281C" w:rsidRDefault="00C0281C" w:rsidP="00C45AB5">
            <w:pPr>
              <w:widowControl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C0281C" w:rsidRDefault="00C0281C" w:rsidP="00C45AB5">
            <w:pPr>
              <w:tabs>
                <w:tab w:val="num" w:pos="-48"/>
                <w:tab w:val="left" w:pos="457"/>
              </w:tabs>
              <w:spacing w:after="120" w:line="192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н</w:t>
            </w:r>
            <w:r w:rsidRPr="003C2110">
              <w:rPr>
                <w:iCs/>
                <w:szCs w:val="28"/>
              </w:rPr>
              <w:t>ачальник группы Главного управления МЧС России по Республике Карелия (по согласованию)</w:t>
            </w:r>
          </w:p>
        </w:tc>
      </w:tr>
      <w:tr w:rsidR="004C2EB4" w:rsidTr="003C12CA">
        <w:tc>
          <w:tcPr>
            <w:tcW w:w="2353" w:type="dxa"/>
          </w:tcPr>
          <w:p w:rsidR="004C2EB4" w:rsidRDefault="004C2EB4" w:rsidP="003C12CA">
            <w:pPr>
              <w:widowControl w:val="0"/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Кукрашев</w:t>
            </w:r>
            <w:proofErr w:type="spellEnd"/>
            <w:r>
              <w:rPr>
                <w:szCs w:val="28"/>
              </w:rPr>
              <w:t xml:space="preserve"> В.С.</w:t>
            </w:r>
          </w:p>
        </w:tc>
        <w:tc>
          <w:tcPr>
            <w:tcW w:w="426" w:type="dxa"/>
          </w:tcPr>
          <w:p w:rsidR="004C2EB4" w:rsidRDefault="004C2EB4" w:rsidP="003C12CA">
            <w:pPr>
              <w:widowControl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4C2EB4" w:rsidRDefault="004C2EB4" w:rsidP="003C12CA">
            <w:pPr>
              <w:tabs>
                <w:tab w:val="num" w:pos="-48"/>
                <w:tab w:val="left" w:pos="457"/>
              </w:tabs>
              <w:spacing w:after="120" w:line="192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заместитель генерального директора – главный инженер акционерного общества «</w:t>
            </w:r>
            <w:proofErr w:type="spellStart"/>
            <w:r>
              <w:rPr>
                <w:iCs/>
                <w:szCs w:val="28"/>
              </w:rPr>
              <w:t>Карелгаз</w:t>
            </w:r>
            <w:proofErr w:type="spellEnd"/>
            <w:r>
              <w:rPr>
                <w:iCs/>
                <w:szCs w:val="28"/>
              </w:rPr>
              <w:t>» (по согласованию)</w:t>
            </w:r>
          </w:p>
        </w:tc>
      </w:tr>
      <w:tr w:rsidR="004C2EB4" w:rsidTr="003C12CA">
        <w:tc>
          <w:tcPr>
            <w:tcW w:w="2353" w:type="dxa"/>
          </w:tcPr>
          <w:p w:rsidR="004C2EB4" w:rsidRDefault="004C2EB4" w:rsidP="003C12CA">
            <w:pPr>
              <w:widowControl w:val="0"/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Лябегин</w:t>
            </w:r>
            <w:proofErr w:type="spellEnd"/>
            <w:r>
              <w:rPr>
                <w:szCs w:val="28"/>
              </w:rPr>
              <w:t xml:space="preserve"> А.Ю.</w:t>
            </w:r>
          </w:p>
        </w:tc>
        <w:tc>
          <w:tcPr>
            <w:tcW w:w="426" w:type="dxa"/>
          </w:tcPr>
          <w:p w:rsidR="004C2EB4" w:rsidRDefault="004C2EB4" w:rsidP="003C12CA">
            <w:pPr>
              <w:widowControl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4C2EB4" w:rsidRDefault="004C2EB4" w:rsidP="004C2EB4">
            <w:pPr>
              <w:tabs>
                <w:tab w:val="num" w:pos="-48"/>
                <w:tab w:val="left" w:pos="457"/>
              </w:tabs>
              <w:spacing w:after="120" w:line="192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з</w:t>
            </w:r>
            <w:r w:rsidRPr="003C2110">
              <w:rPr>
                <w:iCs/>
                <w:szCs w:val="28"/>
              </w:rPr>
              <w:t xml:space="preserve">аместитель директора </w:t>
            </w:r>
            <w:r>
              <w:rPr>
                <w:iCs/>
                <w:szCs w:val="28"/>
              </w:rPr>
              <w:t>–</w:t>
            </w:r>
            <w:r w:rsidRPr="003C2110">
              <w:rPr>
                <w:iCs/>
                <w:szCs w:val="28"/>
              </w:rPr>
              <w:t xml:space="preserve"> технический </w:t>
            </w:r>
            <w:r>
              <w:rPr>
                <w:iCs/>
                <w:szCs w:val="28"/>
              </w:rPr>
              <w:t>директор Карельского филиала публичного акционерного общества междугородной и международной электрической связи</w:t>
            </w:r>
            <w:r w:rsidRPr="003C2110">
              <w:rPr>
                <w:iCs/>
                <w:szCs w:val="28"/>
              </w:rPr>
              <w:t xml:space="preserve"> «Ростелеком</w:t>
            </w:r>
            <w:r>
              <w:rPr>
                <w:iCs/>
                <w:szCs w:val="28"/>
              </w:rPr>
              <w:t>»</w:t>
            </w:r>
            <w:r w:rsidRPr="003C2110">
              <w:rPr>
                <w:iCs/>
                <w:szCs w:val="28"/>
              </w:rPr>
              <w:t xml:space="preserve"> (по согласованию)</w:t>
            </w:r>
          </w:p>
        </w:tc>
      </w:tr>
      <w:tr w:rsidR="004C2EB4" w:rsidTr="003C12CA">
        <w:tc>
          <w:tcPr>
            <w:tcW w:w="2353" w:type="dxa"/>
          </w:tcPr>
          <w:p w:rsidR="004C2EB4" w:rsidRDefault="004C2EB4" w:rsidP="003C12CA">
            <w:pPr>
              <w:widowControl w:val="0"/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Николин М.И.</w:t>
            </w:r>
          </w:p>
        </w:tc>
        <w:tc>
          <w:tcPr>
            <w:tcW w:w="426" w:type="dxa"/>
          </w:tcPr>
          <w:p w:rsidR="004C2EB4" w:rsidRDefault="004C2EB4" w:rsidP="003C12CA">
            <w:pPr>
              <w:widowControl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4C2EB4" w:rsidRDefault="004C2EB4" w:rsidP="004C2EB4">
            <w:pPr>
              <w:tabs>
                <w:tab w:val="num" w:pos="-48"/>
                <w:tab w:val="left" w:pos="457"/>
              </w:tabs>
              <w:spacing w:after="600" w:line="192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в</w:t>
            </w:r>
            <w:r w:rsidRPr="003C2110">
              <w:rPr>
                <w:iCs/>
                <w:szCs w:val="28"/>
              </w:rPr>
              <w:t>едущий специалист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4C2EB4" w:rsidTr="003C12CA">
        <w:tc>
          <w:tcPr>
            <w:tcW w:w="2353" w:type="dxa"/>
          </w:tcPr>
          <w:p w:rsidR="004C2EB4" w:rsidRDefault="004C2EB4" w:rsidP="003C12CA">
            <w:pPr>
              <w:widowControl w:val="0"/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Поляков А.В.</w:t>
            </w:r>
          </w:p>
        </w:tc>
        <w:tc>
          <w:tcPr>
            <w:tcW w:w="426" w:type="dxa"/>
          </w:tcPr>
          <w:p w:rsidR="004C2EB4" w:rsidRDefault="004C2EB4" w:rsidP="003C12CA">
            <w:pPr>
              <w:widowControl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4C2EB4" w:rsidRDefault="004C2EB4" w:rsidP="003C12CA">
            <w:pPr>
              <w:tabs>
                <w:tab w:val="num" w:pos="-48"/>
                <w:tab w:val="left" w:pos="457"/>
              </w:tabs>
              <w:spacing w:after="120" w:line="192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з</w:t>
            </w:r>
            <w:r w:rsidRPr="003C2110">
              <w:rPr>
                <w:iCs/>
                <w:szCs w:val="28"/>
              </w:rPr>
              <w:t xml:space="preserve">аместитель </w:t>
            </w:r>
            <w:proofErr w:type="gramStart"/>
            <w:r w:rsidRPr="003C2110">
              <w:rPr>
                <w:iCs/>
                <w:szCs w:val="28"/>
              </w:rPr>
              <w:t xml:space="preserve">начальника отделения </w:t>
            </w:r>
            <w:r>
              <w:rPr>
                <w:iCs/>
                <w:szCs w:val="28"/>
              </w:rPr>
              <w:t>Управления Федеральной службы безопасности Российской Федерации</w:t>
            </w:r>
            <w:proofErr w:type="gramEnd"/>
            <w:r>
              <w:rPr>
                <w:iCs/>
                <w:szCs w:val="28"/>
              </w:rPr>
              <w:t xml:space="preserve"> </w:t>
            </w:r>
            <w:r w:rsidRPr="003C2110">
              <w:rPr>
                <w:iCs/>
                <w:szCs w:val="28"/>
              </w:rPr>
              <w:t>по Республике Карелия (по согласованию)</w:t>
            </w:r>
          </w:p>
        </w:tc>
      </w:tr>
      <w:tr w:rsidR="004C2EB4" w:rsidTr="003C12CA">
        <w:tc>
          <w:tcPr>
            <w:tcW w:w="2353" w:type="dxa"/>
          </w:tcPr>
          <w:p w:rsidR="004C2EB4" w:rsidRDefault="004C2EB4" w:rsidP="003C12CA">
            <w:pPr>
              <w:widowControl w:val="0"/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Поух</w:t>
            </w:r>
            <w:proofErr w:type="spellEnd"/>
            <w:r>
              <w:rPr>
                <w:szCs w:val="28"/>
              </w:rPr>
              <w:t xml:space="preserve"> В.П.</w:t>
            </w:r>
          </w:p>
        </w:tc>
        <w:tc>
          <w:tcPr>
            <w:tcW w:w="426" w:type="dxa"/>
          </w:tcPr>
          <w:p w:rsidR="004C2EB4" w:rsidRDefault="004C2EB4" w:rsidP="003C12CA">
            <w:pPr>
              <w:widowControl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4C2EB4" w:rsidRDefault="004C2EB4" w:rsidP="003C12CA">
            <w:pPr>
              <w:tabs>
                <w:tab w:val="num" w:pos="-48"/>
                <w:tab w:val="left" w:pos="457"/>
              </w:tabs>
              <w:spacing w:after="120" w:line="192" w:lineRule="auto"/>
              <w:jc w:val="both"/>
              <w:rPr>
                <w:iCs/>
                <w:szCs w:val="28"/>
              </w:rPr>
            </w:pPr>
            <w:proofErr w:type="gramStart"/>
            <w:r>
              <w:rPr>
                <w:iCs/>
                <w:szCs w:val="28"/>
              </w:rPr>
              <w:t>исполняющий</w:t>
            </w:r>
            <w:proofErr w:type="gramEnd"/>
            <w:r>
              <w:rPr>
                <w:iCs/>
                <w:szCs w:val="28"/>
              </w:rPr>
              <w:t xml:space="preserve"> обязанности начальника г</w:t>
            </w:r>
            <w:r w:rsidRPr="003C2110">
              <w:rPr>
                <w:iCs/>
                <w:szCs w:val="28"/>
              </w:rPr>
              <w:t>осударственного казенного учреждения Республики Карелия «Эксплуатационно-техническое управление по делам гражданской обороны и чрезвычайным ситуациям Республики Карелия»</w:t>
            </w:r>
          </w:p>
        </w:tc>
      </w:tr>
      <w:tr w:rsidR="00C0281C" w:rsidTr="00F02FAD">
        <w:tc>
          <w:tcPr>
            <w:tcW w:w="2353" w:type="dxa"/>
          </w:tcPr>
          <w:p w:rsidR="00C0281C" w:rsidRDefault="00C0281C" w:rsidP="00C45AB5">
            <w:pPr>
              <w:widowControl w:val="0"/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Седлецкая</w:t>
            </w:r>
            <w:proofErr w:type="spellEnd"/>
            <w:r>
              <w:rPr>
                <w:szCs w:val="28"/>
              </w:rPr>
              <w:t xml:space="preserve"> Н.Н.</w:t>
            </w:r>
          </w:p>
        </w:tc>
        <w:tc>
          <w:tcPr>
            <w:tcW w:w="426" w:type="dxa"/>
          </w:tcPr>
          <w:p w:rsidR="00C0281C" w:rsidRDefault="00C0281C" w:rsidP="00C45AB5">
            <w:pPr>
              <w:widowControl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C0281C" w:rsidRDefault="00C0281C" w:rsidP="00C45AB5">
            <w:pPr>
              <w:tabs>
                <w:tab w:val="num" w:pos="-48"/>
                <w:tab w:val="left" w:pos="457"/>
              </w:tabs>
              <w:spacing w:after="120" w:line="192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заместитель главного врача </w:t>
            </w:r>
            <w:r w:rsidR="00B152CD">
              <w:rPr>
                <w:iCs/>
                <w:szCs w:val="28"/>
              </w:rPr>
              <w:t xml:space="preserve">государственного бюджетного учреждения здравоохранения Республики Карелия </w:t>
            </w:r>
            <w:r>
              <w:rPr>
                <w:iCs/>
                <w:szCs w:val="28"/>
              </w:rPr>
              <w:t xml:space="preserve">«Больница скорой медицинской помощи» </w:t>
            </w:r>
          </w:p>
        </w:tc>
      </w:tr>
      <w:tr w:rsidR="00C0281C" w:rsidTr="00F02FAD">
        <w:tc>
          <w:tcPr>
            <w:tcW w:w="2353" w:type="dxa"/>
          </w:tcPr>
          <w:p w:rsidR="00C0281C" w:rsidRDefault="00C0281C" w:rsidP="00C45AB5">
            <w:pPr>
              <w:widowControl w:val="0"/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Хомич А.В.</w:t>
            </w:r>
          </w:p>
        </w:tc>
        <w:tc>
          <w:tcPr>
            <w:tcW w:w="426" w:type="dxa"/>
          </w:tcPr>
          <w:p w:rsidR="00C0281C" w:rsidRDefault="00C0281C" w:rsidP="00C45AB5">
            <w:pPr>
              <w:widowControl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C0281C" w:rsidRDefault="00C0281C" w:rsidP="00C45AB5">
            <w:pPr>
              <w:tabs>
                <w:tab w:val="num" w:pos="-48"/>
                <w:tab w:val="left" w:pos="457"/>
              </w:tabs>
              <w:spacing w:after="120" w:line="192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г</w:t>
            </w:r>
            <w:r w:rsidRPr="003C2110">
              <w:rPr>
                <w:iCs/>
                <w:szCs w:val="28"/>
              </w:rPr>
              <w:t xml:space="preserve">лавный специалист </w:t>
            </w:r>
            <w:r w:rsidR="00396255">
              <w:rPr>
                <w:iCs/>
                <w:szCs w:val="28"/>
              </w:rPr>
              <w:t>а</w:t>
            </w:r>
            <w:r w:rsidRPr="003C2110">
              <w:rPr>
                <w:iCs/>
                <w:szCs w:val="28"/>
              </w:rPr>
              <w:t>дминистрации Петрозаводского городского округа (по согласованию)</w:t>
            </w:r>
          </w:p>
        </w:tc>
      </w:tr>
    </w:tbl>
    <w:p w:rsidR="00F22A10" w:rsidRPr="00B82BD0" w:rsidRDefault="00F22A10" w:rsidP="00F22A10">
      <w:pPr>
        <w:widowControl w:val="0"/>
        <w:ind w:left="23"/>
        <w:jc w:val="center"/>
        <w:rPr>
          <w:szCs w:val="28"/>
        </w:rPr>
      </w:pPr>
    </w:p>
    <w:p w:rsidR="00F22A10" w:rsidRPr="001E737F" w:rsidRDefault="00F22A10" w:rsidP="00F22A10">
      <w:pPr>
        <w:tabs>
          <w:tab w:val="left" w:pos="6804"/>
        </w:tabs>
        <w:jc w:val="center"/>
        <w:rPr>
          <w:szCs w:val="28"/>
        </w:rPr>
      </w:pPr>
    </w:p>
    <w:p w:rsidR="00594BDC" w:rsidRDefault="00594BDC" w:rsidP="009D7D6A">
      <w:pPr>
        <w:jc w:val="both"/>
        <w:rPr>
          <w:szCs w:val="28"/>
        </w:rPr>
      </w:pPr>
    </w:p>
    <w:sectPr w:rsidR="00594BDC" w:rsidSect="00F22A10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097290"/>
      <w:docPartObj>
        <w:docPartGallery w:val="Page Numbers (Top of Page)"/>
        <w:docPartUnique/>
      </w:docPartObj>
    </w:sdtPr>
    <w:sdtEndPr/>
    <w:sdtContent>
      <w:p w:rsidR="00B57E30" w:rsidRDefault="00B57E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6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693C40"/>
    <w:multiLevelType w:val="singleLevel"/>
    <w:tmpl w:val="20EE90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977BD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03A8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76BC"/>
    <w:rsid w:val="00375A6A"/>
    <w:rsid w:val="003874B1"/>
    <w:rsid w:val="00396255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2EB4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DAA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4402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4D69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D764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52CD"/>
    <w:rsid w:val="00B335FF"/>
    <w:rsid w:val="00B35129"/>
    <w:rsid w:val="00B538F7"/>
    <w:rsid w:val="00B57E30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81C"/>
    <w:rsid w:val="00C15714"/>
    <w:rsid w:val="00C37F9F"/>
    <w:rsid w:val="00C45AB5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5C52"/>
    <w:rsid w:val="00D22CFF"/>
    <w:rsid w:val="00D2366F"/>
    <w:rsid w:val="00D24154"/>
    <w:rsid w:val="00D24B91"/>
    <w:rsid w:val="00D35327"/>
    <w:rsid w:val="00D36150"/>
    <w:rsid w:val="00D416CA"/>
    <w:rsid w:val="00D43EA0"/>
    <w:rsid w:val="00D5535D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2FAD"/>
    <w:rsid w:val="00F06447"/>
    <w:rsid w:val="00F14161"/>
    <w:rsid w:val="00F22A10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FontStyle14">
    <w:name w:val="Font Style14"/>
    <w:basedOn w:val="a0"/>
    <w:rsid w:val="005B6DAA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5B6DAA"/>
    <w:pPr>
      <w:widowControl w:val="0"/>
      <w:autoSpaceDE w:val="0"/>
      <w:autoSpaceDN w:val="0"/>
      <w:adjustRightInd w:val="0"/>
      <w:spacing w:line="349" w:lineRule="exact"/>
      <w:ind w:firstLine="720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6DAA"/>
    <w:pPr>
      <w:widowControl w:val="0"/>
      <w:autoSpaceDE w:val="0"/>
      <w:autoSpaceDN w:val="0"/>
      <w:adjustRightInd w:val="0"/>
      <w:spacing w:line="353" w:lineRule="exact"/>
      <w:ind w:firstLine="734"/>
      <w:jc w:val="both"/>
    </w:pPr>
    <w:rPr>
      <w:sz w:val="24"/>
      <w:szCs w:val="24"/>
    </w:rPr>
  </w:style>
  <w:style w:type="character" w:customStyle="1" w:styleId="FontStyle19">
    <w:name w:val="Font Style19"/>
    <w:basedOn w:val="a0"/>
    <w:rsid w:val="005B6DA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DB12-E952-4E9C-A824-C87F53BE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554</Words>
  <Characters>4381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2017-01-10T13:05:00Z</cp:lastPrinted>
  <dcterms:created xsi:type="dcterms:W3CDTF">2016-12-30T08:54:00Z</dcterms:created>
  <dcterms:modified xsi:type="dcterms:W3CDTF">2017-01-10T13:05:00Z</dcterms:modified>
</cp:coreProperties>
</file>