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7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A04ED0" w:rsidRDefault="00A04ED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7780">
      <w:pPr>
        <w:spacing w:before="240"/>
        <w:ind w:left="-142"/>
        <w:jc w:val="center"/>
      </w:pPr>
      <w:r>
        <w:t>от</w:t>
      </w:r>
      <w:r w:rsidR="00597780">
        <w:t xml:space="preserve"> 9 января 2017 года № 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B1E66" w:rsidRDefault="00AB1E66" w:rsidP="00AB1E6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bookmarkStart w:id="0" w:name="Par1"/>
      <w:bookmarkStart w:id="1" w:name="Par23"/>
      <w:bookmarkEnd w:id="0"/>
      <w:bookmarkEnd w:id="1"/>
      <w:r>
        <w:rPr>
          <w:b/>
          <w:bCs/>
          <w:szCs w:val="28"/>
          <w:lang w:eastAsia="en-US"/>
        </w:rPr>
        <w:t>О внесении изменений в постановление Правительства</w:t>
      </w:r>
    </w:p>
    <w:p w:rsidR="00AB1E66" w:rsidRDefault="00AB1E66" w:rsidP="00AB1E66">
      <w:pPr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Республики Карелия от 26 декабря 2014 года № 415-П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E66" w:rsidRDefault="00AB1E66" w:rsidP="00AB1E6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33EC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о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с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т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а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н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о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в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л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я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е</w:t>
      </w:r>
      <w:r w:rsidR="00733E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ECB">
        <w:rPr>
          <w:rFonts w:ascii="Times New Roman" w:hAnsi="Times New Roman" w:cs="Times New Roman"/>
          <w:b/>
          <w:sz w:val="28"/>
          <w:szCs w:val="28"/>
        </w:rPr>
        <w:t>т:</w:t>
      </w:r>
    </w:p>
    <w:p w:rsidR="00AB1E66" w:rsidRDefault="00AB1E66" w:rsidP="00AB1E66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  <w:lang w:eastAsia="en-US"/>
        </w:rPr>
        <w:t xml:space="preserve">         </w:t>
      </w:r>
      <w:r>
        <w:rPr>
          <w:bCs/>
          <w:iCs/>
          <w:szCs w:val="28"/>
          <w:lang w:eastAsia="en-US"/>
        </w:rPr>
        <w:tab/>
      </w:r>
      <w:r w:rsidR="00160D26">
        <w:rPr>
          <w:szCs w:val="28"/>
        </w:rPr>
        <w:t>Внести в Р</w:t>
      </w:r>
      <w:r>
        <w:rPr>
          <w:szCs w:val="28"/>
        </w:rPr>
        <w:t xml:space="preserve">егламент сопровождения инвестиционных проектов, реализуемых и (или) </w:t>
      </w:r>
      <w:bookmarkStart w:id="2" w:name="_GoBack"/>
      <w:bookmarkEnd w:id="2"/>
      <w:r>
        <w:rPr>
          <w:szCs w:val="28"/>
        </w:rPr>
        <w:t xml:space="preserve">планируемых к реализации на территории Республики Карелия, утвержденный постановлением Правительства </w:t>
      </w:r>
      <w:r>
        <w:rPr>
          <w:bCs/>
          <w:szCs w:val="28"/>
          <w:lang w:eastAsia="en-US"/>
        </w:rPr>
        <w:t xml:space="preserve">Республики Карелия от 26 декабря 2014 года № 415-П «О регламенте </w:t>
      </w:r>
      <w:r>
        <w:rPr>
          <w:szCs w:val="28"/>
        </w:rPr>
        <w:t>сопровождения инвестиционных проектов, реализуемых и (или) планируемых к реализации на территории Республики Карелия» (Собрание законодательства Республики Карелия, 2014, №</w:t>
      </w:r>
      <w:r w:rsidR="00733ECB">
        <w:rPr>
          <w:szCs w:val="28"/>
        </w:rPr>
        <w:t xml:space="preserve"> </w:t>
      </w:r>
      <w:r>
        <w:rPr>
          <w:szCs w:val="28"/>
        </w:rPr>
        <w:t>12, ст.</w:t>
      </w:r>
      <w:r w:rsidR="00733ECB">
        <w:rPr>
          <w:szCs w:val="28"/>
        </w:rPr>
        <w:t xml:space="preserve"> </w:t>
      </w:r>
      <w:r>
        <w:rPr>
          <w:szCs w:val="28"/>
        </w:rPr>
        <w:t xml:space="preserve">2340; </w:t>
      </w:r>
      <w:proofErr w:type="gramStart"/>
      <w:r>
        <w:rPr>
          <w:szCs w:val="28"/>
        </w:rPr>
        <w:t>2015, №</w:t>
      </w:r>
      <w:r w:rsidR="00733ECB">
        <w:rPr>
          <w:szCs w:val="28"/>
        </w:rPr>
        <w:t xml:space="preserve"> </w:t>
      </w:r>
      <w:r>
        <w:rPr>
          <w:szCs w:val="28"/>
        </w:rPr>
        <w:t>7, ст.</w:t>
      </w:r>
      <w:r w:rsidR="00733ECB">
        <w:rPr>
          <w:szCs w:val="28"/>
        </w:rPr>
        <w:t xml:space="preserve"> </w:t>
      </w:r>
      <w:r>
        <w:rPr>
          <w:szCs w:val="28"/>
        </w:rPr>
        <w:t xml:space="preserve">1392, Официальный интернет-портал правовой информации (www.pravo.gov.ru), 21 июня </w:t>
      </w:r>
      <w:r w:rsidR="00733ECB">
        <w:rPr>
          <w:szCs w:val="28"/>
        </w:rPr>
        <w:t xml:space="preserve">                   </w:t>
      </w:r>
      <w:r>
        <w:rPr>
          <w:szCs w:val="28"/>
        </w:rPr>
        <w:t>2016 года, №</w:t>
      </w:r>
      <w:r w:rsidR="00160D26">
        <w:rPr>
          <w:szCs w:val="28"/>
        </w:rPr>
        <w:t xml:space="preserve"> </w:t>
      </w:r>
      <w:r>
        <w:rPr>
          <w:szCs w:val="28"/>
        </w:rPr>
        <w:t>1000201606210005), следующие изменения:</w:t>
      </w:r>
      <w:proofErr w:type="gramEnd"/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3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4 признать утратившим силу;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3E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71D1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E71D1D">
        <w:rPr>
          <w:rFonts w:ascii="Times New Roman" w:hAnsi="Times New Roman" w:cs="Times New Roman"/>
          <w:sz w:val="28"/>
          <w:szCs w:val="28"/>
        </w:rPr>
        <w:t>,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Орган исполнительной власти Республики Карелия, осуществляющий функции в сфере инвестиционной деятельности (далее </w:t>
      </w:r>
      <w:r w:rsidR="00733E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орган), ведет реестр инвестиционных проектов, реализуемых и (или) планируемых к реализации на территории Республики Карелия, организует рассмотрение инвестиционных проектов на заседаниях Совета по улучшению инвестиционного климата и развитию конкуренции в Республике Карелия, образованного Указом Главы Республики Карелия </w:t>
      </w:r>
      <w:r w:rsidR="00733EC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17 июня 2013 года № 30 (далее </w:t>
      </w:r>
      <w:r w:rsidR="00733E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Совет), организует проведение и контролирует исполнение решений рабочей группы по содействию в привлечении инвестиций в экономику Республики Карелия, образованной распоряжением Главы Республики Карелия от 8 декабря 2004 года </w:t>
      </w:r>
      <w:r w:rsidR="00733ECB">
        <w:rPr>
          <w:rFonts w:ascii="Times New Roman" w:hAnsi="Times New Roman" w:cs="Times New Roman"/>
          <w:sz w:val="28"/>
          <w:szCs w:val="28"/>
        </w:rPr>
        <w:t>№</w:t>
      </w:r>
      <w:r w:rsidR="00E71D1D">
        <w:rPr>
          <w:rFonts w:ascii="Times New Roman" w:hAnsi="Times New Roman" w:cs="Times New Roman"/>
          <w:sz w:val="28"/>
          <w:szCs w:val="28"/>
        </w:rPr>
        <w:t xml:space="preserve"> 754-р (далее  – </w:t>
      </w:r>
      <w:r>
        <w:rPr>
          <w:rFonts w:ascii="Times New Roman" w:hAnsi="Times New Roman" w:cs="Times New Roman"/>
          <w:sz w:val="28"/>
          <w:szCs w:val="28"/>
        </w:rPr>
        <w:t>Рабочая группа), готовит сводную информацию о ходе реализации сопровождаемых в рамках Регламента инвестиционных проектов.</w:t>
      </w:r>
      <w:proofErr w:type="gramEnd"/>
    </w:p>
    <w:p w:rsidR="00AB1E66" w:rsidRDefault="00E71D1D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>Организацией по привлечению инвестиций и работе с инвесторами в Республике Карелия является юридическое лицо (</w:t>
      </w:r>
      <w:r>
        <w:rPr>
          <w:rFonts w:ascii="Times New Roman" w:hAnsi="Times New Roman" w:cs="Times New Roman"/>
          <w:sz w:val="28"/>
          <w:szCs w:val="28"/>
        </w:rPr>
        <w:t>за исключением</w:t>
      </w:r>
      <w:r w:rsidR="00AB1E66">
        <w:rPr>
          <w:rFonts w:ascii="Times New Roman" w:hAnsi="Times New Roman" w:cs="Times New Roman"/>
          <w:sz w:val="28"/>
          <w:szCs w:val="28"/>
        </w:rPr>
        <w:t xml:space="preserve"> некоммерческой организации), или индивидуальный предприниматель, или </w:t>
      </w:r>
      <w:r w:rsidR="00AB1E66">
        <w:rPr>
          <w:rFonts w:ascii="Times New Roman" w:hAnsi="Times New Roman" w:cs="Times New Roman"/>
          <w:sz w:val="28"/>
          <w:szCs w:val="28"/>
        </w:rPr>
        <w:lastRenderedPageBreak/>
        <w:t>ф</w:t>
      </w:r>
      <w:r>
        <w:rPr>
          <w:rFonts w:ascii="Times New Roman" w:hAnsi="Times New Roman" w:cs="Times New Roman"/>
          <w:sz w:val="28"/>
          <w:szCs w:val="28"/>
        </w:rPr>
        <w:t>изическое лицо, определенны</w:t>
      </w:r>
      <w:r w:rsidR="00AB1E66">
        <w:rPr>
          <w:rFonts w:ascii="Times New Roman" w:hAnsi="Times New Roman" w:cs="Times New Roman"/>
          <w:sz w:val="28"/>
          <w:szCs w:val="28"/>
        </w:rPr>
        <w:t>е в установленном порядке для получения субсидии на разработку, координацию и сопровождение инвестиционных проектов в рамках подпрограммы «Формирование благоприятной инвестиционной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1E66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Карелия «Экономическое развитие и инновационная экономика Республики Карелия»</w:t>
      </w:r>
      <w:r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от</w:t>
      </w:r>
      <w:r w:rsidR="00D92990">
        <w:rPr>
          <w:rFonts w:ascii="Times New Roman" w:hAnsi="Times New Roman" w:cs="Times New Roman"/>
          <w:sz w:val="28"/>
          <w:szCs w:val="28"/>
        </w:rPr>
        <w:t xml:space="preserve"> 3 марта 2014 года № 49-П</w:t>
      </w:r>
      <w:r w:rsidR="00AB1E66"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C5D5B">
        <w:rPr>
          <w:rFonts w:ascii="Times New Roman" w:hAnsi="Times New Roman" w:cs="Times New Roman"/>
          <w:sz w:val="28"/>
          <w:szCs w:val="28"/>
        </w:rPr>
        <w:t>–</w:t>
      </w:r>
      <w:r w:rsidR="00AB1E66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организация)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AB1E66">
        <w:rPr>
          <w:rFonts w:ascii="Times New Roman" w:hAnsi="Times New Roman" w:cs="Times New Roman"/>
          <w:sz w:val="28"/>
          <w:szCs w:val="28"/>
        </w:rPr>
        <w:t>;</w:t>
      </w:r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в абзаце тр</w:t>
      </w:r>
      <w:r>
        <w:rPr>
          <w:rFonts w:ascii="Times New Roman" w:hAnsi="Times New Roman" w:cs="Times New Roman"/>
          <w:sz w:val="28"/>
          <w:szCs w:val="28"/>
        </w:rPr>
        <w:t xml:space="preserve">етьем </w:t>
      </w:r>
      <w:r w:rsidR="00AB1E66">
        <w:rPr>
          <w:rFonts w:ascii="Times New Roman" w:hAnsi="Times New Roman" w:cs="Times New Roman"/>
          <w:sz w:val="28"/>
          <w:szCs w:val="28"/>
        </w:rPr>
        <w:t>пункта 8 слова «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>назначаемый</w:t>
      </w:r>
      <w:proofErr w:type="gramEnd"/>
      <w:r w:rsidR="00AB1E66">
        <w:rPr>
          <w:rFonts w:ascii="Times New Roman" w:hAnsi="Times New Roman" w:cs="Times New Roman"/>
          <w:sz w:val="28"/>
          <w:szCs w:val="28"/>
        </w:rPr>
        <w:t xml:space="preserve"> Комиссией» заменить словами «назначаемый Рабочей группой»;</w:t>
      </w:r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абзац четвертый </w:t>
      </w:r>
      <w:r w:rsidR="00AB1E6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E66">
        <w:rPr>
          <w:rFonts w:ascii="Times New Roman" w:hAnsi="Times New Roman" w:cs="Times New Roman"/>
          <w:sz w:val="28"/>
          <w:szCs w:val="28"/>
        </w:rPr>
        <w:t xml:space="preserve"> 9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«своевременному рассмотрению результатов реализации инвестиционного проекта на заседании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E66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 13</w:t>
      </w:r>
      <w:r w:rsidR="00AB1E66"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Уполномоченный орган в течение двух рабочих дней со дня, следующего за днем поступления Заявки, регистрирует ее и направляет в Специализированную организацию.</w:t>
      </w:r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>13. Специализированная организация в течение двух рабочих дней со дня получения Заявки от Уполномоченного органа проверяет полноту ее заполнения, информирует инициатора инвестиционного проекта или инвестор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>а о</w:t>
      </w:r>
      <w:r>
        <w:rPr>
          <w:rFonts w:ascii="Times New Roman" w:hAnsi="Times New Roman" w:cs="Times New Roman"/>
          <w:sz w:val="28"/>
          <w:szCs w:val="28"/>
        </w:rPr>
        <w:t xml:space="preserve"> ее</w:t>
      </w:r>
      <w:proofErr w:type="gramEnd"/>
      <w:r w:rsidR="00160D26">
        <w:rPr>
          <w:rFonts w:ascii="Times New Roman" w:hAnsi="Times New Roman" w:cs="Times New Roman"/>
          <w:sz w:val="28"/>
          <w:szCs w:val="28"/>
        </w:rPr>
        <w:t xml:space="preserve"> получении</w:t>
      </w:r>
      <w:r w:rsidR="00AB1E66">
        <w:rPr>
          <w:rFonts w:ascii="Times New Roman" w:hAnsi="Times New Roman" w:cs="Times New Roman"/>
          <w:sz w:val="28"/>
          <w:szCs w:val="28"/>
        </w:rPr>
        <w:t>, сообщает контактные данные сотрудника, ответственного за взаимодействие с ним.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Заявка, заполненная не </w:t>
      </w:r>
      <w:r w:rsidR="00EA51CE">
        <w:rPr>
          <w:rFonts w:ascii="Times New Roman" w:hAnsi="Times New Roman" w:cs="Times New Roman"/>
          <w:sz w:val="28"/>
          <w:szCs w:val="28"/>
        </w:rPr>
        <w:t xml:space="preserve"> должным образом, </w:t>
      </w:r>
      <w:r>
        <w:rPr>
          <w:rFonts w:ascii="Times New Roman" w:hAnsi="Times New Roman" w:cs="Times New Roman"/>
          <w:sz w:val="28"/>
          <w:szCs w:val="28"/>
        </w:rPr>
        <w:t>возвращается инициатору инвестиционного проекта или инвестору с предложением внести недостающие сведения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 14 признать утратившим силу;</w:t>
      </w:r>
    </w:p>
    <w:p w:rsidR="00AB1E66" w:rsidRDefault="00EA51CE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E6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, 21</w:t>
      </w:r>
      <w:r w:rsidR="00AB1E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«20. Уполномоченный орган в течение десяти рабочих дней со дня получения документов, указанных в пункте 19 Регламента, инициирует проведение заседания Рабочей группы,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EA51CE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решение о поддержке инвестиционного проекта, назначении куратора инвестиционного проекта и направлении </w:t>
      </w:r>
      <w:r w:rsidR="00EA51CE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на рассмотрение Совета либо </w:t>
      </w:r>
      <w:r w:rsidR="00EA51CE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A51CE">
        <w:rPr>
          <w:rFonts w:ascii="Times New Roman" w:hAnsi="Times New Roman" w:cs="Times New Roman"/>
          <w:sz w:val="28"/>
          <w:szCs w:val="28"/>
        </w:rPr>
        <w:t xml:space="preserve">его доработке. В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EA51CE">
        <w:rPr>
          <w:rFonts w:ascii="Times New Roman" w:hAnsi="Times New Roman" w:cs="Times New Roman"/>
          <w:sz w:val="28"/>
          <w:szCs w:val="28"/>
        </w:rPr>
        <w:t xml:space="preserve"> принятия решения о доработке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инициатору инвестиционного проекта или инвестору предлагается представить дополнительные материалы</w:t>
      </w:r>
      <w:r w:rsidR="00EA5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E66" w:rsidRDefault="00EA51CE" w:rsidP="00EA5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двадцати</w:t>
      </w:r>
      <w:r w:rsidR="00AB1E66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поддержке инвестиционного проекта Рабочей группой Уполномоченный орган инициирует проведение заседания Совета, на котором рассматривается вопрос о целесообразности заключения соглашения о сотрудничестве в целях реализации инвестиционного проекта между Правительством Республики Карелия и инициатором инвестиционного проекта </w:t>
      </w:r>
      <w:r w:rsidR="001F72EA">
        <w:rPr>
          <w:rFonts w:ascii="Times New Roman" w:hAnsi="Times New Roman" w:cs="Times New Roman"/>
          <w:sz w:val="28"/>
          <w:szCs w:val="28"/>
        </w:rPr>
        <w:t xml:space="preserve">или инвестором </w:t>
      </w:r>
      <w:r w:rsidR="00AB1E66">
        <w:rPr>
          <w:rFonts w:ascii="Times New Roman" w:hAnsi="Times New Roman" w:cs="Times New Roman"/>
          <w:sz w:val="28"/>
          <w:szCs w:val="28"/>
        </w:rPr>
        <w:t>(далее – соглашение).»;</w:t>
      </w:r>
      <w:proofErr w:type="gramEnd"/>
    </w:p>
    <w:p w:rsidR="00AB1E66" w:rsidRDefault="001F72EA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 22 признать утратившим силу;</w:t>
      </w:r>
    </w:p>
    <w:p w:rsidR="00AB1E66" w:rsidRDefault="001F72EA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E66">
        <w:rPr>
          <w:rFonts w:ascii="Times New Roman" w:hAnsi="Times New Roman" w:cs="Times New Roman"/>
          <w:sz w:val="28"/>
          <w:szCs w:val="28"/>
        </w:rPr>
        <w:t xml:space="preserve"> 23 </w:t>
      </w:r>
      <w:r>
        <w:rPr>
          <w:rFonts w:ascii="Times New Roman" w:hAnsi="Times New Roman" w:cs="Times New Roman"/>
          <w:sz w:val="28"/>
          <w:szCs w:val="28"/>
        </w:rPr>
        <w:t xml:space="preserve">– 25 </w:t>
      </w:r>
      <w:r w:rsidR="00AB1E6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пяти рабочих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принятия Рабочей группой решения о поддержке инвестиционного проекта размещает информацию об инвестиционном проекте в соответствии с приложением 3 к Регламенту в реестре инвестиционных проектов,</w:t>
      </w:r>
      <w:r w:rsidR="001F72EA">
        <w:rPr>
          <w:rFonts w:ascii="Times New Roman" w:hAnsi="Times New Roman" w:cs="Times New Roman"/>
          <w:sz w:val="28"/>
          <w:szCs w:val="28"/>
        </w:rPr>
        <w:t xml:space="preserve"> реализуемых и (или) планируемых к реализации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Республики Карелия, на инвестиционном портале Республики Карелия </w:t>
      </w:r>
      <w:r w:rsidR="00160D26">
        <w:rPr>
          <w:rFonts w:ascii="Times New Roman" w:hAnsi="Times New Roman" w:cs="Times New Roman"/>
          <w:sz w:val="28"/>
          <w:szCs w:val="28"/>
        </w:rPr>
        <w:t>(http://www.kareliainvest.ru).</w:t>
      </w:r>
      <w:proofErr w:type="gramEnd"/>
    </w:p>
    <w:p w:rsidR="001F72EA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Куратор проекта во взаимодействии с инициатором инвестиционного проекта или инвестором в течение </w:t>
      </w:r>
      <w:r w:rsidR="001F72EA">
        <w:rPr>
          <w:rFonts w:ascii="Times New Roman" w:hAnsi="Times New Roman" w:cs="Times New Roman"/>
          <w:sz w:val="28"/>
          <w:szCs w:val="28"/>
        </w:rPr>
        <w:t>двадцати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Советом решения о целесообразности заключения согла</w:t>
      </w:r>
      <w:r w:rsidR="001F72EA">
        <w:rPr>
          <w:rFonts w:ascii="Times New Roman" w:hAnsi="Times New Roman" w:cs="Times New Roman"/>
          <w:sz w:val="28"/>
          <w:szCs w:val="28"/>
        </w:rPr>
        <w:t>шения осуществляет подготовку проекта соглашения.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 целях сопровождения инвестиционного проекта Куратор проекта осуществляет взаимодействие со Специализированной организацией, с инициатором инвестиционного проекта или инвестором, органами исполнительной власти Республики Карелия, Уполномоченным органом на всех стадиях реализации инвестиционного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2EA">
        <w:rPr>
          <w:rFonts w:ascii="Times New Roman" w:hAnsi="Times New Roman" w:cs="Times New Roman"/>
          <w:sz w:val="28"/>
          <w:szCs w:val="28"/>
        </w:rPr>
        <w:t>0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2EA">
        <w:rPr>
          <w:rFonts w:ascii="Times New Roman" w:hAnsi="Times New Roman" w:cs="Times New Roman"/>
          <w:sz w:val="28"/>
          <w:szCs w:val="28"/>
        </w:rPr>
        <w:t xml:space="preserve">второе предложение 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F7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28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состав Рабочей группы по реализации </w:t>
      </w:r>
      <w:r w:rsidR="001F72E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>проекта включаются представители инициатора инвестиционного проекта</w:t>
      </w:r>
      <w:r w:rsidR="001F72EA" w:rsidRPr="001F72EA">
        <w:rPr>
          <w:rFonts w:ascii="Times New Roman" w:hAnsi="Times New Roman" w:cs="Times New Roman"/>
          <w:sz w:val="28"/>
          <w:szCs w:val="28"/>
        </w:rPr>
        <w:t xml:space="preserve"> </w:t>
      </w:r>
      <w:r w:rsidR="001F72EA">
        <w:rPr>
          <w:rFonts w:ascii="Times New Roman" w:hAnsi="Times New Roman" w:cs="Times New Roman"/>
          <w:sz w:val="28"/>
          <w:szCs w:val="28"/>
        </w:rPr>
        <w:t>или</w:t>
      </w:r>
      <w:r w:rsidR="001F72EA" w:rsidRPr="001F72EA">
        <w:rPr>
          <w:rFonts w:ascii="Times New Roman" w:hAnsi="Times New Roman" w:cs="Times New Roman"/>
          <w:sz w:val="28"/>
          <w:szCs w:val="28"/>
        </w:rPr>
        <w:t xml:space="preserve"> </w:t>
      </w:r>
      <w:r w:rsidR="001F72EA">
        <w:rPr>
          <w:rFonts w:ascii="Times New Roman" w:hAnsi="Times New Roman" w:cs="Times New Roman"/>
          <w:sz w:val="28"/>
          <w:szCs w:val="28"/>
        </w:rPr>
        <w:t>инвестора</w:t>
      </w:r>
      <w:r>
        <w:rPr>
          <w:rFonts w:ascii="Times New Roman" w:hAnsi="Times New Roman" w:cs="Times New Roman"/>
          <w:sz w:val="28"/>
          <w:szCs w:val="28"/>
        </w:rPr>
        <w:t>, Специализированной организации, органов исполнительной власти Республики Карелия, а также представители иных органов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B1E66" w:rsidRDefault="001F72EA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B1E66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«и достигнутых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AB1E66" w:rsidRDefault="00EC5D5B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2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 30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Специализированная организация ежеквартально, не позднее 15</w:t>
      </w:r>
      <w:r w:rsidR="001F72EA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информирует Куратора проекта об оказанных инициатору </w:t>
      </w:r>
      <w:r w:rsidR="001F72EA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>
        <w:rPr>
          <w:rFonts w:ascii="Times New Roman" w:hAnsi="Times New Roman" w:cs="Times New Roman"/>
          <w:sz w:val="28"/>
          <w:szCs w:val="28"/>
        </w:rPr>
        <w:t xml:space="preserve">проекта или инвестору услугах и достигнутых результатах, а Уполномоченный орган </w:t>
      </w:r>
      <w:r w:rsidR="001F72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72EA">
        <w:rPr>
          <w:rFonts w:ascii="Times New Roman" w:hAnsi="Times New Roman" w:cs="Times New Roman"/>
          <w:sz w:val="28"/>
          <w:szCs w:val="28"/>
        </w:rPr>
        <w:t xml:space="preserve"> принятых мерах в отношении инвестиционных проектов,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доработку.»;</w:t>
      </w:r>
      <w:proofErr w:type="gramEnd"/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F72EA">
        <w:rPr>
          <w:rFonts w:ascii="Times New Roman" w:hAnsi="Times New Roman" w:cs="Times New Roman"/>
          <w:sz w:val="28"/>
          <w:szCs w:val="28"/>
        </w:rPr>
        <w:t>3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 31 признать утратившим силу;</w:t>
      </w:r>
    </w:p>
    <w:p w:rsidR="00AB1E66" w:rsidRDefault="001F72EA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5D5B">
        <w:rPr>
          <w:rFonts w:ascii="Times New Roman" w:hAnsi="Times New Roman" w:cs="Times New Roman"/>
          <w:sz w:val="28"/>
          <w:szCs w:val="28"/>
        </w:rPr>
        <w:t>)</w:t>
      </w:r>
      <w:r w:rsidR="00AB1E6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1E66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>, 33</w:t>
      </w:r>
      <w:r w:rsidR="00AB1E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1E66" w:rsidRDefault="00AB1E66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«32. Уполномоченный орган ежеквартально, не позднее 25-го числа месяца, следующего за отчетным кварталом, готовит сводную информацию о ходе реализации сопровождаемых в рамках Регламента инвестиционных проектов и размещает ее на инвестиционном портале Республики Карелия (http://www.kareliainvest.ru).</w:t>
      </w:r>
    </w:p>
    <w:p w:rsidR="00AB1E66" w:rsidRDefault="001F72EA" w:rsidP="00AB1E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E66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="00AB1E66">
        <w:rPr>
          <w:rFonts w:ascii="Times New Roman" w:hAnsi="Times New Roman" w:cs="Times New Roman"/>
          <w:sz w:val="28"/>
          <w:szCs w:val="28"/>
        </w:rPr>
        <w:t>В целях осуществления мониторинга эффективности деятельности по сопровождению инвестиционных проектов Уполномоченный орган 1 раз в полугодие представляет на заседании Совета сводную информацию о количестве обратившихся инициаторов инвестиционных проектов или инвесторов и итогах реализации инвестиционных проектов.»;</w:t>
      </w:r>
      <w:proofErr w:type="gramEnd"/>
    </w:p>
    <w:p w:rsidR="00AB1E66" w:rsidRDefault="001F72EA" w:rsidP="00EC5D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C5D5B">
        <w:rPr>
          <w:rFonts w:ascii="Times New Roman" w:hAnsi="Times New Roman" w:cs="Times New Roman"/>
          <w:sz w:val="28"/>
          <w:szCs w:val="28"/>
        </w:rPr>
        <w:t xml:space="preserve">) приложения 2 – </w:t>
      </w:r>
      <w:r w:rsidR="00AB1E66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AB1E66">
        <w:rPr>
          <w:rFonts w:ascii="Times New Roman" w:hAnsi="Times New Roman" w:cs="Times New Roman"/>
          <w:sz w:val="28"/>
          <w:szCs w:val="28"/>
        </w:rPr>
        <w:t>изложить в следующей  редакции</w:t>
      </w:r>
      <w:r w:rsidR="00EC5D5B">
        <w:rPr>
          <w:rFonts w:ascii="Times New Roman" w:hAnsi="Times New Roman" w:cs="Times New Roman"/>
          <w:sz w:val="28"/>
          <w:szCs w:val="28"/>
        </w:rPr>
        <w:t>:</w:t>
      </w:r>
    </w:p>
    <w:p w:rsidR="001F72EA" w:rsidRDefault="001F72EA" w:rsidP="00EC5D5B">
      <w:pPr>
        <w:pStyle w:val="ConsPlusNormal"/>
        <w:ind w:firstLine="709"/>
        <w:jc w:val="both"/>
        <w:rPr>
          <w:b/>
          <w:bCs/>
          <w:szCs w:val="28"/>
          <w:lang w:eastAsia="en-US"/>
        </w:rPr>
      </w:pPr>
    </w:p>
    <w:p w:rsidR="00AB1E66" w:rsidRDefault="00AB1E66" w:rsidP="00AB1E6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«Приложение 2 </w:t>
      </w:r>
    </w:p>
    <w:p w:rsidR="00EA51CE" w:rsidRDefault="00AB1E66" w:rsidP="00AB1E66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сопровождения </w:t>
      </w:r>
      <w:proofErr w:type="gramStart"/>
      <w:r>
        <w:rPr>
          <w:sz w:val="24"/>
          <w:szCs w:val="24"/>
        </w:rPr>
        <w:t>инвестиционных</w:t>
      </w:r>
      <w:proofErr w:type="gramEnd"/>
      <w:r>
        <w:rPr>
          <w:sz w:val="24"/>
          <w:szCs w:val="24"/>
        </w:rPr>
        <w:t xml:space="preserve"> </w:t>
      </w:r>
    </w:p>
    <w:p w:rsidR="00EA51CE" w:rsidRDefault="00AB1E66" w:rsidP="00EA51CE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проектов, реализуемых и (или) планируемых </w:t>
      </w:r>
    </w:p>
    <w:p w:rsidR="00AB1E66" w:rsidRDefault="00AB1E66" w:rsidP="00EA51CE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 реализации н</w:t>
      </w:r>
      <w:r w:rsidR="00160D26">
        <w:rPr>
          <w:sz w:val="24"/>
          <w:szCs w:val="24"/>
        </w:rPr>
        <w:t>а территории Республики Карелия</w:t>
      </w:r>
    </w:p>
    <w:p w:rsidR="00AB1E66" w:rsidRDefault="00AB1E66" w:rsidP="00F8605E">
      <w:pPr>
        <w:widowControl w:val="0"/>
        <w:autoSpaceDE w:val="0"/>
        <w:autoSpaceDN w:val="0"/>
        <w:spacing w:after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Паспорт инвестиционного проекта</w:t>
      </w: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7"/>
        <w:gridCol w:w="886"/>
        <w:gridCol w:w="2942"/>
      </w:tblGrid>
      <w:tr w:rsidR="00AB1E66" w:rsidTr="00EC5D5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 w:rsidP="00E804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характеристика</w:t>
            </w: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инвестиционного проекта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A04ED0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Полное наименование инвестора или </w:t>
            </w:r>
            <w:r>
              <w:rPr>
                <w:rFonts w:eastAsia="Calibri"/>
                <w:sz w:val="24"/>
                <w:szCs w:val="24"/>
                <w:lang w:eastAsia="en-US"/>
              </w:rPr>
              <w:t>инициатора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инвестиционного проекта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Почтовый адрес, телефон, факс, электронная почта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Ф.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И.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О. руководителя инвестора или инициатора инвестиционного проекта (с указанием должности)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Ф.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И.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О. контактного лица (электронная почта, телефон)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 w:rsidP="00E804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Информация об инвестиционном проекте</w:t>
            </w: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Вид экономической деятельности с указанием кода ОКВЭД и его расшифровки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A04ED0">
        <w:trPr>
          <w:trHeight w:val="28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 w:rsidP="00E804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 (краткое описание)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rPr>
          <w:trHeight w:val="1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Срок реализации 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rPr>
          <w:trHeight w:val="5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EA51C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Ви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>ы), объем выпускаемой продукции (услуг) (проектная мощность)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rPr>
          <w:trHeight w:val="7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Описание 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 с указанием видов и сроков проведения работ по этапам (проектирование, строительство, ввод объекта в эксплуатацию)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6A6071"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EE056B" w:rsidP="00EE056B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Уровень проработки </w:t>
            </w:r>
            <w:r w:rsidR="00160D2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проекта, в том числе с указанием года подготовки документа (отметить наличие)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Pr="00771E71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44"/>
                <w:szCs w:val="4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бизнес-план</w:t>
            </w:r>
          </w:p>
        </w:tc>
      </w:tr>
      <w:tr w:rsidR="00AB1E66" w:rsidTr="006A607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финансовая модель</w:t>
            </w:r>
          </w:p>
        </w:tc>
      </w:tr>
      <w:tr w:rsidR="00AB1E66" w:rsidTr="006A607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проектно-сметная документация (далее – ПСД)</w:t>
            </w:r>
          </w:p>
        </w:tc>
      </w:tr>
      <w:tr w:rsidR="00AB1E66" w:rsidTr="006A607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заключен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>ие государственной экспертизы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ПСД</w:t>
            </w:r>
          </w:p>
        </w:tc>
      </w:tr>
      <w:tr w:rsidR="00AB1E66" w:rsidTr="00A04ED0">
        <w:trPr>
          <w:trHeight w:val="561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E056B" w:rsidRDefault="00160D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>онтакты с поставщиками/</w:t>
            </w:r>
          </w:p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покупателями</w:t>
            </w:r>
          </w:p>
        </w:tc>
      </w:tr>
      <w:tr w:rsidR="00AB1E66" w:rsidTr="006A607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noProof/>
                <w:color w:val="000000"/>
                <w:position w:val="-10"/>
                <w:sz w:val="24"/>
                <w:szCs w:val="24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1E66" w:rsidRDefault="00160D2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аличие необходимых согласований, разрешений (технические условия, разрешения, экспертизы) </w:t>
            </w:r>
          </w:p>
        </w:tc>
      </w:tr>
      <w:tr w:rsidR="00AB1E66" w:rsidTr="006A6071"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1E66" w:rsidRDefault="00771E71" w:rsidP="006A607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1E71">
              <w:rPr>
                <w:rFonts w:eastAsia="Calibri"/>
                <w:color w:val="000000"/>
                <w:sz w:val="44"/>
                <w:szCs w:val="44"/>
                <w:lang w:eastAsia="en-US"/>
              </w:rPr>
              <w:t>□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66" w:rsidRDefault="00AB1E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иное </w:t>
            </w:r>
            <w:r w:rsidR="00A04ED0">
              <w:rPr>
                <w:rFonts w:eastAsia="Calibri"/>
                <w:color w:val="000000"/>
                <w:sz w:val="24"/>
                <w:szCs w:val="24"/>
                <w:lang w:eastAsia="en-US"/>
              </w:rPr>
              <w:t>____________</w:t>
            </w: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CE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Планируемое количество рабочих мест, в том числе с указанием:</w:t>
            </w:r>
          </w:p>
          <w:p w:rsidR="00EA51CE" w:rsidRDefault="00AB1E66" w:rsidP="00EA51C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новых,</w:t>
            </w:r>
          </w:p>
          <w:p w:rsidR="00AB1E66" w:rsidRPr="00EA51CE" w:rsidRDefault="00AB1E66" w:rsidP="00EA51C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</w:rPr>
              <w:t>модернизируемых (в результате запуска нового оборудования, внедрения новых технологий и т.п.)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Предполагаемый класс опасности объекта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Требования к санитарно-защитной зоне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Наличие земельного участка, в том числе с  указанием месторасположения (кадастровый номер), площади, вида разрешенного использования, основания возникновения прав на земельный участок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Характеристики требуемого земельного участка, в том числе с указанием месторасположения, площади, вида разрешенного использования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 w:rsidP="00E804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Финансовые показатели инвестиционного проекта</w:t>
            </w: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 w:rsidP="00160D2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Стоимость </w:t>
            </w:r>
            <w:r w:rsidR="00EA51C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инвестиционного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проекта (млн. руб.)</w:t>
            </w:r>
            <w:r w:rsidR="00160D26">
              <w:rPr>
                <w:rFonts w:eastAsia="Calibri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том числе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ранее осуществленные затраты, из них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 w:rsidP="00160D26">
            <w:pPr>
              <w:autoSpaceDE w:val="0"/>
              <w:autoSpaceDN w:val="0"/>
              <w:adjustRightInd w:val="0"/>
              <w:spacing w:line="240" w:lineRule="exact"/>
              <w:ind w:firstLine="64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собственные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 w:rsidP="00160D26">
            <w:pPr>
              <w:autoSpaceDE w:val="0"/>
              <w:autoSpaceDN w:val="0"/>
              <w:adjustRightInd w:val="0"/>
              <w:spacing w:line="240" w:lineRule="exact"/>
              <w:ind w:firstLine="64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привлеченные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планируемые  инвестиции, из них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 w:rsidP="00160D26">
            <w:pPr>
              <w:autoSpaceDE w:val="0"/>
              <w:autoSpaceDN w:val="0"/>
              <w:adjustRightInd w:val="0"/>
              <w:spacing w:line="240" w:lineRule="exact"/>
              <w:ind w:firstLine="64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собственные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04ED0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привлеченные  с указанием вида: кредиты банков, средства бюджета Российской Федерации и Республики Карелия,  иностранные инвестиции, внебюджетные средства из российских источников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rPr>
          <w:trHeight w:val="4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Срок окупаемости инвестиционного проекта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C5D5B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EA51CE" w:rsidP="00EA51C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Дополнительная информация 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160D26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="00AB1E6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инвестиционном  проект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66" w:rsidRDefault="00AB1E66" w:rsidP="00EA51C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Планируемые виды поддержки, в том числе с указанием видов государственной поддержки, в соответствии с законодательством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AB1E66" w:rsidTr="00E8040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 w:rsidP="00E8040A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Проблемы при реализации инвестиционного проекта (ресурсы, инфраструктура и др.)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66" w:rsidRDefault="00AB1E6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B1E66" w:rsidRDefault="00AB1E66" w:rsidP="00AB1E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A6071" w:rsidRDefault="006A6071" w:rsidP="00AB1E6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B1E66" w:rsidRDefault="00AB1E66" w:rsidP="00AB1E6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Составитель  паспорта  </w:t>
      </w:r>
      <w:r w:rsidR="00EA51CE">
        <w:rPr>
          <w:sz w:val="24"/>
          <w:szCs w:val="24"/>
        </w:rPr>
        <w:t xml:space="preserve">инвестиционного проекта </w:t>
      </w:r>
      <w:r>
        <w:rPr>
          <w:sz w:val="24"/>
          <w:szCs w:val="24"/>
        </w:rPr>
        <w:t xml:space="preserve">удостоверяет  правильность информации  на  дату </w:t>
      </w:r>
      <w:r w:rsidR="00EA51CE">
        <w:rPr>
          <w:sz w:val="24"/>
          <w:szCs w:val="24"/>
        </w:rPr>
        <w:t xml:space="preserve">его </w:t>
      </w:r>
      <w:r>
        <w:rPr>
          <w:sz w:val="24"/>
          <w:szCs w:val="24"/>
        </w:rPr>
        <w:t>составления и не возражает против ее распространения.</w:t>
      </w:r>
    </w:p>
    <w:p w:rsidR="00AB1E66" w:rsidRDefault="00AB1E66" w:rsidP="00AB1E6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</w:p>
    <w:p w:rsidR="00AB1E66" w:rsidRDefault="00AB1E66" w:rsidP="00AB1E6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      ________________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  <w:r w:rsidR="00EA51CE">
        <w:rPr>
          <w:sz w:val="24"/>
          <w:szCs w:val="24"/>
        </w:rPr>
        <w:t>________</w:t>
      </w:r>
    </w:p>
    <w:p w:rsidR="00AB1E66" w:rsidRDefault="00AB1E66" w:rsidP="00AB1E6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(подпись)                 </w:t>
      </w:r>
      <w:r>
        <w:rPr>
          <w:sz w:val="24"/>
          <w:szCs w:val="24"/>
        </w:rPr>
        <w:tab/>
      </w:r>
      <w:r w:rsidR="00EC5D5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="00EC5D5B">
        <w:rPr>
          <w:sz w:val="24"/>
          <w:szCs w:val="24"/>
        </w:rPr>
        <w:t xml:space="preserve">  </w:t>
      </w:r>
      <w:r w:rsidR="00EA51CE">
        <w:rPr>
          <w:sz w:val="24"/>
          <w:szCs w:val="24"/>
        </w:rPr>
        <w:t xml:space="preserve">         </w:t>
      </w:r>
      <w:r>
        <w:rPr>
          <w:sz w:val="24"/>
          <w:szCs w:val="24"/>
        </w:rPr>
        <w:t>(инициалы, фамилия)</w:t>
      </w:r>
    </w:p>
    <w:p w:rsidR="00AB1E66" w:rsidRDefault="00AB1E66" w:rsidP="00AB1E66">
      <w:pPr>
        <w:widowControl w:val="0"/>
        <w:autoSpaceDE w:val="0"/>
        <w:autoSpaceDN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М.П.</w:t>
      </w:r>
    </w:p>
    <w:p w:rsidR="00AB1E66" w:rsidRDefault="00EC5D5B" w:rsidP="00AB1E66">
      <w:pPr>
        <w:widowControl w:val="0"/>
        <w:autoSpaceDE w:val="0"/>
        <w:autoSpaceDN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AB1E66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="00AB1E66">
        <w:rPr>
          <w:sz w:val="24"/>
          <w:szCs w:val="24"/>
        </w:rPr>
        <w:t>_____________ 20___ г.</w:t>
      </w:r>
    </w:p>
    <w:p w:rsidR="00431562" w:rsidRDefault="00431562" w:rsidP="00AB1E66">
      <w:pPr>
        <w:widowControl w:val="0"/>
        <w:autoSpaceDE w:val="0"/>
        <w:autoSpaceDN w:val="0"/>
        <w:ind w:left="5664"/>
        <w:jc w:val="right"/>
        <w:rPr>
          <w:sz w:val="24"/>
          <w:szCs w:val="24"/>
        </w:rPr>
      </w:pPr>
    </w:p>
    <w:p w:rsidR="00431562" w:rsidRDefault="00431562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056B" w:rsidRDefault="00EE056B" w:rsidP="00FF1F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60D26" w:rsidRDefault="00160D26" w:rsidP="00FF1F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A6071" w:rsidRDefault="006A6071" w:rsidP="00160D2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3A3BA9" w:rsidRDefault="00FF1FD9" w:rsidP="00FF1FD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3 </w:t>
      </w:r>
    </w:p>
    <w:p w:rsidR="003A3BA9" w:rsidRDefault="00FF1FD9" w:rsidP="003A3B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 w:rsidR="003A3B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сопровождения </w:t>
      </w:r>
    </w:p>
    <w:p w:rsidR="00FF1FD9" w:rsidRDefault="00FF1FD9" w:rsidP="003A3BA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инвестиционных</w:t>
      </w:r>
      <w:r w:rsidR="003A3BA9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проектов, реализуемых и (или)</w:t>
      </w:r>
    </w:p>
    <w:p w:rsidR="00FF1FD9" w:rsidRDefault="00FF1FD9" w:rsidP="00FF1FD9">
      <w:pPr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планируемых</w:t>
      </w:r>
      <w:proofErr w:type="gramEnd"/>
      <w:r>
        <w:rPr>
          <w:sz w:val="24"/>
          <w:szCs w:val="24"/>
        </w:rPr>
        <w:t xml:space="preserve"> к реализации на</w:t>
      </w:r>
    </w:p>
    <w:p w:rsidR="00FF1FD9" w:rsidRDefault="00FF1FD9" w:rsidP="00FF1FD9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Республики Карелия</w:t>
      </w:r>
    </w:p>
    <w:p w:rsidR="00FF1FD9" w:rsidRDefault="00FF1FD9" w:rsidP="00FF1F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F1FD9" w:rsidRDefault="00FF1FD9" w:rsidP="00FF1F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</w:t>
      </w:r>
    </w:p>
    <w:p w:rsidR="00FF1FD9" w:rsidRDefault="00FF1FD9" w:rsidP="00FF1FD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инвестиционном проекте для включения в реестр</w:t>
      </w:r>
      <w:r w:rsidR="00E8040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инвестиционных проектов, </w:t>
      </w:r>
      <w:r w:rsidRPr="006F2944">
        <w:rPr>
          <w:b/>
          <w:bCs/>
          <w:sz w:val="24"/>
          <w:szCs w:val="24"/>
        </w:rPr>
        <w:t>реализуемых и (или)</w:t>
      </w:r>
      <w:r w:rsidR="00E8040A">
        <w:rPr>
          <w:b/>
          <w:bCs/>
          <w:sz w:val="24"/>
          <w:szCs w:val="24"/>
        </w:rPr>
        <w:t xml:space="preserve"> </w:t>
      </w:r>
      <w:r w:rsidRPr="006F2944">
        <w:rPr>
          <w:b/>
          <w:bCs/>
          <w:sz w:val="24"/>
          <w:szCs w:val="24"/>
        </w:rPr>
        <w:t>планируемых к реализации на</w:t>
      </w:r>
      <w:r w:rsidR="00E8040A">
        <w:rPr>
          <w:b/>
          <w:bCs/>
          <w:sz w:val="24"/>
          <w:szCs w:val="24"/>
        </w:rPr>
        <w:t xml:space="preserve"> </w:t>
      </w:r>
      <w:r w:rsidRPr="006F2944">
        <w:rPr>
          <w:b/>
          <w:bCs/>
          <w:sz w:val="24"/>
          <w:szCs w:val="24"/>
        </w:rPr>
        <w:t>территории Республики Карелия</w:t>
      </w:r>
    </w:p>
    <w:p w:rsidR="00431562" w:rsidRDefault="00431562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49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709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711"/>
      </w:tblGrid>
      <w:tr w:rsidR="0097613A" w:rsidRPr="0097613A" w:rsidTr="00095D4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13A">
              <w:rPr>
                <w:sz w:val="22"/>
                <w:szCs w:val="22"/>
              </w:rPr>
              <w:t>№</w:t>
            </w:r>
          </w:p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97613A">
              <w:rPr>
                <w:sz w:val="22"/>
                <w:szCs w:val="22"/>
              </w:rPr>
              <w:t>п</w:t>
            </w:r>
            <w:proofErr w:type="gramEnd"/>
            <w:r w:rsidRPr="0097613A">
              <w:rPr>
                <w:sz w:val="22"/>
                <w:szCs w:val="22"/>
              </w:rP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97613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Назва-ние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инвес-тици</w:t>
            </w:r>
            <w:r>
              <w:rPr>
                <w:sz w:val="22"/>
                <w:szCs w:val="22"/>
              </w:rPr>
              <w:t>он</w:t>
            </w:r>
            <w:r w:rsidRPr="0097613A">
              <w:rPr>
                <w:sz w:val="22"/>
                <w:szCs w:val="22"/>
              </w:rPr>
              <w:t>-ного</w:t>
            </w:r>
            <w:proofErr w:type="spellEnd"/>
            <w:r w:rsidRPr="0097613A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97613A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Отрас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левая</w:t>
            </w:r>
            <w:proofErr w:type="gramEnd"/>
            <w:r w:rsidRPr="0097613A">
              <w:rPr>
                <w:sz w:val="22"/>
                <w:szCs w:val="22"/>
              </w:rPr>
              <w:t xml:space="preserve"> при</w:t>
            </w:r>
            <w:r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над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леж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7613A">
              <w:rPr>
                <w:sz w:val="22"/>
                <w:szCs w:val="22"/>
              </w:rPr>
              <w:t>Мес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топо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ложе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ние</w:t>
            </w:r>
            <w:proofErr w:type="spellEnd"/>
            <w:r w:rsidR="00160D26">
              <w:rPr>
                <w:sz w:val="22"/>
                <w:szCs w:val="22"/>
              </w:rPr>
              <w:t xml:space="preserve"> </w:t>
            </w:r>
            <w:proofErr w:type="spellStart"/>
            <w:r w:rsidR="00160D26">
              <w:rPr>
                <w:sz w:val="22"/>
                <w:szCs w:val="22"/>
              </w:rPr>
              <w:t>реа-лиза-ции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Реали</w:t>
            </w:r>
            <w:r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зуемый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>/</w:t>
            </w:r>
            <w:proofErr w:type="spellStart"/>
            <w:r w:rsidRPr="0097613A">
              <w:rPr>
                <w:sz w:val="22"/>
                <w:szCs w:val="22"/>
              </w:rPr>
              <w:t>пла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нируе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мый</w:t>
            </w:r>
            <w:proofErr w:type="spellEnd"/>
            <w:r w:rsidRPr="0097613A">
              <w:rPr>
                <w:sz w:val="22"/>
                <w:szCs w:val="22"/>
              </w:rPr>
              <w:t xml:space="preserve"> к </w:t>
            </w:r>
            <w:proofErr w:type="spellStart"/>
            <w:r w:rsidRPr="0097613A">
              <w:rPr>
                <w:sz w:val="22"/>
                <w:szCs w:val="22"/>
              </w:rPr>
              <w:t>реали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зации</w:t>
            </w:r>
            <w:proofErr w:type="spellEnd"/>
            <w:r w:rsidR="00160D26">
              <w:rPr>
                <w:sz w:val="22"/>
                <w:szCs w:val="22"/>
              </w:rPr>
              <w:t xml:space="preserve"> (от-метить </w:t>
            </w:r>
            <w:proofErr w:type="spellStart"/>
            <w:r w:rsidR="00160D26">
              <w:rPr>
                <w:sz w:val="22"/>
                <w:szCs w:val="22"/>
              </w:rPr>
              <w:t>нуж-ное</w:t>
            </w:r>
            <w:proofErr w:type="spellEnd"/>
            <w:r w:rsidR="00160D26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13A">
              <w:rPr>
                <w:sz w:val="22"/>
                <w:szCs w:val="22"/>
              </w:rPr>
              <w:t>Цель</w:t>
            </w:r>
          </w:p>
          <w:p w:rsidR="0097613A" w:rsidRPr="0097613A" w:rsidRDefault="00095D41" w:rsidP="00095D4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</w:t>
            </w:r>
            <w:r w:rsidR="0097613A" w:rsidRPr="0097613A">
              <w:rPr>
                <w:sz w:val="22"/>
                <w:szCs w:val="22"/>
              </w:rPr>
              <w:t>нвес</w:t>
            </w:r>
            <w:r>
              <w:rPr>
                <w:sz w:val="22"/>
                <w:szCs w:val="22"/>
              </w:rPr>
              <w:t>-</w:t>
            </w:r>
            <w:r w:rsidR="0097613A" w:rsidRPr="0097613A"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t>-</w:t>
            </w:r>
            <w:r w:rsidR="0097613A" w:rsidRPr="0097613A">
              <w:rPr>
                <w:sz w:val="22"/>
                <w:szCs w:val="22"/>
              </w:rPr>
              <w:t>цион</w:t>
            </w:r>
            <w:r>
              <w:rPr>
                <w:sz w:val="22"/>
                <w:szCs w:val="22"/>
              </w:rPr>
              <w:t>-</w:t>
            </w:r>
            <w:r w:rsidR="0097613A" w:rsidRPr="0097613A">
              <w:rPr>
                <w:sz w:val="22"/>
                <w:szCs w:val="22"/>
              </w:rPr>
              <w:t>ного</w:t>
            </w:r>
            <w:proofErr w:type="spellEnd"/>
            <w:r w:rsidR="0097613A" w:rsidRPr="0097613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7613A" w:rsidRPr="0097613A">
              <w:rPr>
                <w:sz w:val="22"/>
                <w:szCs w:val="22"/>
              </w:rPr>
              <w:t>проек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7613A" w:rsidRPr="0097613A">
              <w:rPr>
                <w:sz w:val="22"/>
                <w:szCs w:val="22"/>
              </w:rPr>
              <w:t>та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095D41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Кра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ткая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харак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терис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 xml:space="preserve">тика </w:t>
            </w:r>
            <w:proofErr w:type="spellStart"/>
            <w:r w:rsidRPr="0097613A">
              <w:rPr>
                <w:sz w:val="22"/>
                <w:szCs w:val="22"/>
              </w:rPr>
              <w:t>инвес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тицион</w:t>
            </w:r>
            <w:r w:rsidR="005762DC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ного</w:t>
            </w:r>
            <w:proofErr w:type="spellEnd"/>
            <w:r w:rsidRPr="0097613A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095D41">
            <w:pPr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97613A">
              <w:rPr>
                <w:sz w:val="22"/>
                <w:szCs w:val="22"/>
              </w:rPr>
              <w:t xml:space="preserve">Этапы и сроки </w:t>
            </w:r>
            <w:proofErr w:type="spellStart"/>
            <w:proofErr w:type="gramStart"/>
            <w:r w:rsidRPr="0097613A">
              <w:rPr>
                <w:sz w:val="22"/>
                <w:szCs w:val="22"/>
              </w:rPr>
              <w:t>реали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зации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инвес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цион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ного</w:t>
            </w:r>
            <w:proofErr w:type="spell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проек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7613A">
              <w:rPr>
                <w:sz w:val="22"/>
                <w:szCs w:val="22"/>
              </w:rPr>
              <w:t>Общий объем инвестиций (млн. руб.), 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Источ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ники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финан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сиро</w:t>
            </w:r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Нали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чие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кон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цеп</w:t>
            </w:r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ции</w:t>
            </w:r>
            <w:proofErr w:type="spellEnd"/>
            <w:r w:rsidRPr="0097613A">
              <w:rPr>
                <w:sz w:val="22"/>
                <w:szCs w:val="22"/>
              </w:rPr>
              <w:t xml:space="preserve">, ТЭО, </w:t>
            </w:r>
            <w:proofErr w:type="spellStart"/>
            <w:r w:rsidRPr="0097613A">
              <w:rPr>
                <w:sz w:val="22"/>
                <w:szCs w:val="22"/>
              </w:rPr>
              <w:t>биз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нес-</w:t>
            </w:r>
            <w:proofErr w:type="spellStart"/>
            <w:r w:rsidRPr="0097613A">
              <w:rPr>
                <w:sz w:val="22"/>
                <w:szCs w:val="22"/>
              </w:rPr>
              <w:t>пла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на, про</w:t>
            </w:r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ект</w:t>
            </w:r>
            <w:proofErr w:type="spellEnd"/>
            <w:r w:rsidR="00AF2633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но-смет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ной доку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мен</w:t>
            </w:r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тации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095D41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Соци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альная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</w:t>
            </w:r>
            <w:proofErr w:type="spellStart"/>
            <w:r w:rsidRPr="0097613A">
              <w:rPr>
                <w:sz w:val="22"/>
                <w:szCs w:val="22"/>
              </w:rPr>
              <w:t>эффек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тив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ность</w:t>
            </w:r>
            <w:proofErr w:type="spellEnd"/>
            <w:r w:rsidRPr="0097613A">
              <w:rPr>
                <w:sz w:val="22"/>
                <w:szCs w:val="22"/>
              </w:rPr>
              <w:t>, в том числе коли</w:t>
            </w:r>
            <w:r w:rsidR="00095D41">
              <w:rPr>
                <w:sz w:val="22"/>
                <w:szCs w:val="22"/>
              </w:rPr>
              <w:t>-</w:t>
            </w:r>
            <w:proofErr w:type="spellStart"/>
            <w:r w:rsidRPr="0097613A">
              <w:rPr>
                <w:sz w:val="22"/>
                <w:szCs w:val="22"/>
              </w:rPr>
              <w:t>чество</w:t>
            </w:r>
            <w:proofErr w:type="spellEnd"/>
            <w:r w:rsidRPr="0097613A">
              <w:rPr>
                <w:sz w:val="22"/>
                <w:szCs w:val="22"/>
              </w:rPr>
              <w:t xml:space="preserve"> новых </w:t>
            </w:r>
            <w:proofErr w:type="spellStart"/>
            <w:r w:rsidRPr="0097613A">
              <w:rPr>
                <w:sz w:val="22"/>
                <w:szCs w:val="22"/>
              </w:rPr>
              <w:t>рабо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чих мест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97613A" w:rsidRDefault="0097613A" w:rsidP="00095D41">
            <w:pPr>
              <w:autoSpaceDE w:val="0"/>
              <w:autoSpaceDN w:val="0"/>
              <w:adjustRightInd w:val="0"/>
              <w:ind w:left="-62" w:right="-6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97613A">
              <w:rPr>
                <w:sz w:val="22"/>
                <w:szCs w:val="22"/>
              </w:rPr>
              <w:t>Све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дения</w:t>
            </w:r>
            <w:proofErr w:type="spellEnd"/>
            <w:proofErr w:type="gramEnd"/>
            <w:r w:rsidRPr="0097613A">
              <w:rPr>
                <w:sz w:val="22"/>
                <w:szCs w:val="22"/>
              </w:rPr>
              <w:t xml:space="preserve"> об </w:t>
            </w:r>
            <w:proofErr w:type="spellStart"/>
            <w:r w:rsidRPr="0097613A">
              <w:rPr>
                <w:sz w:val="22"/>
                <w:szCs w:val="22"/>
              </w:rPr>
              <w:t>инвес</w:t>
            </w:r>
            <w:proofErr w:type="spellEnd"/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торе (</w:t>
            </w:r>
            <w:proofErr w:type="spellStart"/>
            <w:r w:rsidRPr="0097613A">
              <w:rPr>
                <w:sz w:val="22"/>
                <w:szCs w:val="22"/>
              </w:rPr>
              <w:t>наи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мено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вание</w:t>
            </w:r>
            <w:proofErr w:type="spellEnd"/>
            <w:r w:rsidRPr="0097613A">
              <w:rPr>
                <w:sz w:val="22"/>
                <w:szCs w:val="22"/>
              </w:rPr>
              <w:t xml:space="preserve">, место </w:t>
            </w:r>
            <w:proofErr w:type="spellStart"/>
            <w:r w:rsidRPr="0097613A">
              <w:rPr>
                <w:sz w:val="22"/>
                <w:szCs w:val="22"/>
              </w:rPr>
              <w:t>реги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стра</w:t>
            </w:r>
            <w:r w:rsidR="00095D41">
              <w:rPr>
                <w:sz w:val="22"/>
                <w:szCs w:val="22"/>
              </w:rPr>
              <w:t>-</w:t>
            </w:r>
            <w:r w:rsidRPr="0097613A">
              <w:rPr>
                <w:sz w:val="22"/>
                <w:szCs w:val="22"/>
              </w:rPr>
              <w:t>ции</w:t>
            </w:r>
            <w:proofErr w:type="spellEnd"/>
            <w:r w:rsidRPr="0097613A">
              <w:rPr>
                <w:sz w:val="22"/>
                <w:szCs w:val="22"/>
              </w:rPr>
              <w:t>)</w:t>
            </w:r>
          </w:p>
        </w:tc>
      </w:tr>
      <w:tr w:rsidR="0097613A" w:rsidTr="00095D4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095D41" w:rsidRDefault="00095D41" w:rsidP="00095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</w:t>
            </w:r>
            <w:r w:rsidR="0097613A" w:rsidRPr="00095D41">
              <w:rPr>
                <w:sz w:val="22"/>
                <w:szCs w:val="22"/>
              </w:rPr>
              <w:t>обст</w:t>
            </w:r>
            <w:proofErr w:type="spellEnd"/>
            <w:r w:rsidRPr="00095D41">
              <w:rPr>
                <w:sz w:val="22"/>
                <w:szCs w:val="22"/>
              </w:rPr>
              <w:t>-</w:t>
            </w:r>
            <w:r w:rsidR="0097613A" w:rsidRPr="00095D41">
              <w:rPr>
                <w:sz w:val="22"/>
                <w:szCs w:val="22"/>
              </w:rPr>
              <w:t>венные</w:t>
            </w:r>
            <w:proofErr w:type="gramEnd"/>
            <w:r w:rsidR="0097613A" w:rsidRPr="00095D41">
              <w:rPr>
                <w:sz w:val="22"/>
                <w:szCs w:val="22"/>
              </w:rPr>
              <w:t xml:space="preserve"> сред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7613A" w:rsidRPr="00095D41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Pr="00095D41" w:rsidRDefault="00095D41" w:rsidP="00095D4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r w:rsidR="0097613A" w:rsidRPr="00095D41">
              <w:rPr>
                <w:sz w:val="22"/>
                <w:szCs w:val="22"/>
              </w:rPr>
              <w:t>ре</w:t>
            </w:r>
            <w:proofErr w:type="spellEnd"/>
            <w:r>
              <w:rPr>
                <w:sz w:val="22"/>
                <w:szCs w:val="22"/>
              </w:rPr>
              <w:t>-</w:t>
            </w:r>
            <w:r w:rsidR="0097613A" w:rsidRPr="00095D41">
              <w:rPr>
                <w:sz w:val="22"/>
                <w:szCs w:val="22"/>
              </w:rPr>
              <w:t>буе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97613A" w:rsidRPr="00095D41">
              <w:rPr>
                <w:sz w:val="22"/>
                <w:szCs w:val="22"/>
              </w:rPr>
              <w:t>мый</w:t>
            </w:r>
            <w:proofErr w:type="spellEnd"/>
            <w:r w:rsidR="0097613A" w:rsidRPr="00095D41">
              <w:rPr>
                <w:sz w:val="22"/>
                <w:szCs w:val="22"/>
              </w:rPr>
              <w:t xml:space="preserve"> объем </w:t>
            </w:r>
            <w:proofErr w:type="spellStart"/>
            <w:proofErr w:type="gramStart"/>
            <w:r w:rsidR="0097613A" w:rsidRPr="00095D41">
              <w:rPr>
                <w:sz w:val="22"/>
                <w:szCs w:val="22"/>
              </w:rPr>
              <w:t>инвес</w:t>
            </w:r>
            <w:r>
              <w:rPr>
                <w:sz w:val="22"/>
                <w:szCs w:val="22"/>
              </w:rPr>
              <w:t>-</w:t>
            </w:r>
            <w:r w:rsidR="0097613A" w:rsidRPr="00095D41">
              <w:rPr>
                <w:sz w:val="22"/>
                <w:szCs w:val="22"/>
              </w:rPr>
              <w:t>тиций</w:t>
            </w:r>
            <w:proofErr w:type="spellEnd"/>
            <w:proofErr w:type="gram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7613A" w:rsidTr="00095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7613A" w:rsidTr="00095D4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A" w:rsidRDefault="0097613A" w:rsidP="00A04E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F7E91" w:rsidRDefault="00DF7E91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0D26" w:rsidRDefault="00431562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="00DF7E91">
        <w:rPr>
          <w:sz w:val="24"/>
          <w:szCs w:val="24"/>
        </w:rPr>
        <w:t xml:space="preserve"> </w:t>
      </w:r>
    </w:p>
    <w:p w:rsidR="00431562" w:rsidRDefault="00431562" w:rsidP="00160D2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регламенту</w:t>
      </w:r>
      <w:r w:rsidR="00160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сопровождения </w:t>
      </w:r>
    </w:p>
    <w:p w:rsidR="00160D26" w:rsidRDefault="00160D26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инвестиционных </w:t>
      </w:r>
      <w:r w:rsidR="00431562">
        <w:rPr>
          <w:sz w:val="24"/>
          <w:szCs w:val="24"/>
        </w:rPr>
        <w:t xml:space="preserve">проектов, реализуемых </w:t>
      </w:r>
    </w:p>
    <w:p w:rsidR="00431562" w:rsidRDefault="00431562" w:rsidP="00160D2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и (или)</w:t>
      </w:r>
      <w:r w:rsidR="00160D2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планируемых</w:t>
      </w:r>
      <w:proofErr w:type="gramEnd"/>
      <w:r>
        <w:rPr>
          <w:sz w:val="24"/>
          <w:szCs w:val="24"/>
        </w:rPr>
        <w:t xml:space="preserve"> к реализации на</w:t>
      </w:r>
    </w:p>
    <w:p w:rsidR="00431562" w:rsidRDefault="00431562" w:rsidP="0043156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территории Республики Карелия</w:t>
      </w:r>
    </w:p>
    <w:p w:rsidR="00431562" w:rsidRDefault="00431562" w:rsidP="00431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1562" w:rsidRDefault="00431562" w:rsidP="00431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БЛОК-СХЕМА</w:t>
      </w:r>
    </w:p>
    <w:p w:rsidR="00431562" w:rsidRDefault="00431562" w:rsidP="00431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СОПРОВОЖДЕНИЯ ИНВЕСТИЦИОННЫХ ПРОЕКТОВ,</w:t>
      </w:r>
    </w:p>
    <w:p w:rsidR="00431562" w:rsidRDefault="00431562" w:rsidP="00431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РЕАЛИЗУЕМЫХ</w:t>
      </w:r>
      <w:proofErr w:type="gramEnd"/>
      <w:r>
        <w:rPr>
          <w:b/>
          <w:bCs/>
          <w:sz w:val="24"/>
          <w:szCs w:val="24"/>
        </w:rPr>
        <w:t xml:space="preserve"> И (ИЛИ) ПЛАНИРУЕМЫХ К РЕАЛИЗАЦИИ</w:t>
      </w:r>
    </w:p>
    <w:p w:rsidR="00431562" w:rsidRDefault="00431562" w:rsidP="0043156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ТЕРРИТОРИИ РЕСПУБЛИКИ КАРЕЛИЯ</w:t>
      </w:r>
    </w:p>
    <w:p w:rsidR="00431562" w:rsidRDefault="00431562" w:rsidP="004315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─────────────────────────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(          Заявка</w:t>
      </w:r>
      <w:proofErr w:type="gramStart"/>
      <w:r>
        <w:rPr>
          <w:rFonts w:ascii="Courier New" w:hAnsi="Courier New" w:cs="Courier New"/>
          <w:sz w:val="20"/>
        </w:rPr>
        <w:t xml:space="preserve">       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────────────┬────────────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┌──────────────────────────────────┐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│       Уполномоченный орган       │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└─────────────────┬────────────────┘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┌──────────────────────────────────┐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│  Специализированная организация  │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└─────────────────┬────────────────┘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lastRenderedPageBreak/>
        <w:t xml:space="preserve">     ───────────────────────────────────────────────────────────────────────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┌──────────────────┐ ─────────────────────────&gt;┌──────────────────┐  )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│Специализированная│   Информация о мерах      │     Инвестор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организация    │    государственной     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 поддержки инвесторов. 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  Подбор площадок из   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 имеющейся базы данных 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                          │                  │  )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 Составление паспорта  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  │                  │ инвестиционного проекта   │                  │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2C5BF9" w:rsidRDefault="00B37378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</w:t>
      </w:r>
      <w:r w:rsidR="00431562">
        <w:rPr>
          <w:rFonts w:ascii="Courier New" w:hAnsi="Courier New" w:cs="Courier New"/>
          <w:sz w:val="20"/>
        </w:rPr>
        <w:t xml:space="preserve">  └──────────────────┘&lt;─────────────────────────&gt;└──────────────────┘ </w:t>
      </w:r>
    </w:p>
    <w:p w:rsidR="002C5BF9" w:rsidRDefault="00597780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noProof/>
          <w:sz w:val="20"/>
        </w:rPr>
        <w:pict>
          <v:shape id="_x0000_s1032" type="#_x0000_t202" style="position:absolute;left:0;text-align:left;margin-left:132.6pt;margin-top:9.8pt;width:224.4pt;height:53.6pt;z-index:251663360">
            <v:textbox>
              <w:txbxContent>
                <w:p w:rsidR="00A04ED0" w:rsidRDefault="00A04ED0" w:rsidP="002C5BF9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Уполномоченный орган.</w:t>
                  </w:r>
                </w:p>
                <w:p w:rsidR="00A04ED0" w:rsidRDefault="00A04ED0" w:rsidP="002C5BF9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Рассмотрение проекта на заседании</w:t>
                  </w:r>
                </w:p>
                <w:p w:rsidR="00A04ED0" w:rsidRDefault="00A04ED0" w:rsidP="002C5BF9">
                  <w:pPr>
                    <w:jc w:val="center"/>
                    <w:rPr>
                      <w:rFonts w:ascii="Courier New" w:hAnsi="Courier New" w:cs="Courier New"/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Рабочей группы</w:t>
                  </w:r>
                </w:p>
                <w:p w:rsidR="00A04ED0" w:rsidRDefault="00A04ED0" w:rsidP="002C5BF9">
                  <w:pPr>
                    <w:jc w:val="center"/>
                  </w:pPr>
                  <w:r>
                    <w:rPr>
                      <w:rFonts w:ascii="Courier New" w:hAnsi="Courier New" w:cs="Courier New"/>
                      <w:sz w:val="20"/>
                    </w:rPr>
                    <w:t>Назначение Куратора проекта</w:t>
                  </w:r>
                </w:p>
              </w:txbxContent>
            </v:textbox>
          </v:shape>
        </w:pict>
      </w:r>
    </w:p>
    <w:p w:rsidR="002C5BF9" w:rsidRDefault="002C5BF9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C5BF9" w:rsidRDefault="002C5BF9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C5BF9" w:rsidRDefault="002C5BF9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C5BF9" w:rsidRDefault="002C5BF9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2C5BF9" w:rsidRDefault="002C5BF9" w:rsidP="002C5BF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───────────────────────────────────┬───────────────────────────────────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───────────────────────────────────────────</w:t>
      </w:r>
    </w:p>
    <w:p w:rsidR="00006CB3" w:rsidRDefault="00006CB3" w:rsidP="00006CB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(</w:t>
      </w:r>
      <w:r w:rsidR="00B37378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      </w:t>
      </w:r>
      <w:r w:rsidR="00A04ED0">
        <w:rPr>
          <w:rFonts w:ascii="Courier New" w:hAnsi="Courier New" w:cs="Courier New"/>
          <w:sz w:val="20"/>
        </w:rPr>
        <w:t xml:space="preserve">             </w:t>
      </w:r>
      <w:r>
        <w:rPr>
          <w:rFonts w:ascii="Courier New" w:hAnsi="Courier New" w:cs="Courier New"/>
          <w:sz w:val="20"/>
        </w:rPr>
        <w:t>Совет</w:t>
      </w:r>
      <w:r w:rsidR="00A04ED0">
        <w:rPr>
          <w:rFonts w:ascii="Courier New" w:hAnsi="Courier New" w:cs="Courier New"/>
          <w:sz w:val="20"/>
        </w:rPr>
        <w:t>.</w:t>
      </w:r>
      <w:proofErr w:type="gramStart"/>
      <w:r>
        <w:rPr>
          <w:rFonts w:ascii="Courier New" w:hAnsi="Courier New" w:cs="Courier New"/>
          <w:sz w:val="20"/>
        </w:rPr>
        <w:t xml:space="preserve">               )</w:t>
      </w:r>
      <w:proofErr w:type="gramEnd"/>
    </w:p>
    <w:p w:rsidR="00431562" w:rsidRDefault="00A04ED0" w:rsidP="00006CB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(        </w:t>
      </w:r>
      <w:r w:rsidR="00431562">
        <w:rPr>
          <w:rFonts w:ascii="Courier New" w:hAnsi="Courier New" w:cs="Courier New"/>
          <w:sz w:val="20"/>
        </w:rPr>
        <w:t>Решение о заключении соглашения</w:t>
      </w:r>
      <w:proofErr w:type="gramStart"/>
      <w:r w:rsidR="00006CB3">
        <w:rPr>
          <w:rFonts w:ascii="Courier New" w:hAnsi="Courier New" w:cs="Courier New"/>
          <w:sz w:val="20"/>
        </w:rPr>
        <w:t xml:space="preserve">     </w:t>
      </w:r>
      <w:r w:rsidR="00B01363">
        <w:rPr>
          <w:rFonts w:ascii="Courier New" w:hAnsi="Courier New" w:cs="Courier New"/>
          <w:sz w:val="20"/>
        </w:rPr>
        <w:t>)</w:t>
      </w:r>
      <w:proofErr w:type="gramEnd"/>
      <w:r w:rsidR="00431562">
        <w:rPr>
          <w:rFonts w:ascii="Courier New" w:hAnsi="Courier New" w:cs="Courier New"/>
          <w:sz w:val="20"/>
        </w:rPr>
        <w:t xml:space="preserve">          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─────────────────────┬─────────────────────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──────────────────────────────────────────────────────</w:t>
      </w:r>
    </w:p>
    <w:p w:rsidR="0069290A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</w:t>
      </w:r>
      <w:r w:rsidR="0069290A">
        <w:rPr>
          <w:rFonts w:ascii="Courier New" w:hAnsi="Courier New" w:cs="Courier New"/>
          <w:sz w:val="20"/>
        </w:rPr>
        <w:t xml:space="preserve">                   Куратор проекта.</w:t>
      </w:r>
      <w:proofErr w:type="gramStart"/>
      <w:r w:rsidR="009C6C0C">
        <w:rPr>
          <w:rFonts w:ascii="Courier New" w:hAnsi="Courier New" w:cs="Courier New"/>
          <w:sz w:val="20"/>
        </w:rPr>
        <w:t xml:space="preserve">  </w:t>
      </w:r>
      <w:r w:rsidR="0069290A">
        <w:rPr>
          <w:rFonts w:ascii="Courier New" w:hAnsi="Courier New" w:cs="Courier New"/>
          <w:sz w:val="20"/>
        </w:rPr>
        <w:t xml:space="preserve">                 )</w:t>
      </w:r>
      <w:proofErr w:type="gramEnd"/>
    </w:p>
    <w:p w:rsidR="00431562" w:rsidRDefault="0069290A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 </w:t>
      </w:r>
      <w:r w:rsidR="00431562">
        <w:rPr>
          <w:rFonts w:ascii="Courier New" w:hAnsi="Courier New" w:cs="Courier New"/>
          <w:sz w:val="20"/>
        </w:rPr>
        <w:t>Взаимодействие с инвестором, органами исполнительной</w:t>
      </w:r>
      <w:proofErr w:type="gramStart"/>
      <w:r w:rsidR="00431562">
        <w:rPr>
          <w:rFonts w:ascii="Courier New" w:hAnsi="Courier New" w:cs="Courier New"/>
          <w:sz w:val="20"/>
        </w:rPr>
        <w:t xml:space="preserve">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  власти Республики Карелия, Уполномоченным органом.</w:t>
      </w:r>
      <w:proofErr w:type="gramStart"/>
      <w:r>
        <w:rPr>
          <w:rFonts w:ascii="Courier New" w:hAnsi="Courier New" w:cs="Courier New"/>
          <w:sz w:val="20"/>
        </w:rPr>
        <w:t xml:space="preserve">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    Сопровождение инвестиционного проекта на всех</w:t>
      </w:r>
      <w:proofErr w:type="gramStart"/>
      <w:r>
        <w:rPr>
          <w:rFonts w:ascii="Courier New" w:hAnsi="Courier New" w:cs="Courier New"/>
          <w:sz w:val="20"/>
        </w:rPr>
        <w:t xml:space="preserve">   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                 стадиях реализации</w:t>
      </w:r>
      <w:proofErr w:type="gramStart"/>
      <w:r>
        <w:rPr>
          <w:rFonts w:ascii="Courier New" w:hAnsi="Courier New" w:cs="Courier New"/>
          <w:sz w:val="20"/>
        </w:rPr>
        <w:t xml:space="preserve">                  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───────────────────────────┬──────────────────────────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──────────────────────────────────────────────</w:t>
      </w:r>
    </w:p>
    <w:p w:rsidR="00847084" w:rsidRDefault="001A256F" w:rsidP="008470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</w:t>
      </w:r>
      <w:r w:rsidR="00052984">
        <w:rPr>
          <w:rFonts w:ascii="Courier New" w:hAnsi="Courier New" w:cs="Courier New"/>
          <w:sz w:val="20"/>
        </w:rPr>
        <w:t>(</w:t>
      </w:r>
      <w:r>
        <w:rPr>
          <w:rFonts w:ascii="Courier New" w:hAnsi="Courier New" w:cs="Courier New"/>
          <w:sz w:val="20"/>
        </w:rPr>
        <w:t xml:space="preserve">   </w:t>
      </w:r>
      <w:r w:rsidR="00F80281">
        <w:rPr>
          <w:rFonts w:ascii="Courier New" w:hAnsi="Courier New" w:cs="Courier New"/>
          <w:sz w:val="20"/>
        </w:rPr>
        <w:t xml:space="preserve">         </w:t>
      </w:r>
      <w:r w:rsidR="00847084">
        <w:rPr>
          <w:rFonts w:ascii="Courier New" w:hAnsi="Courier New" w:cs="Courier New"/>
          <w:sz w:val="20"/>
        </w:rPr>
        <w:t>Уполномоченный орган.</w:t>
      </w:r>
      <w:proofErr w:type="gramStart"/>
      <w:r w:rsidR="00F80281">
        <w:rPr>
          <w:rFonts w:ascii="Courier New" w:hAnsi="Courier New" w:cs="Courier New"/>
          <w:sz w:val="20"/>
        </w:rPr>
        <w:t xml:space="preserve"> </w:t>
      </w:r>
      <w:r w:rsidR="00052984">
        <w:rPr>
          <w:rFonts w:ascii="Courier New" w:hAnsi="Courier New" w:cs="Courier New"/>
          <w:sz w:val="20"/>
        </w:rPr>
        <w:t xml:space="preserve"> </w:t>
      </w:r>
      <w:r w:rsidR="00F80281">
        <w:rPr>
          <w:rFonts w:ascii="Courier New" w:hAnsi="Courier New" w:cs="Courier New"/>
          <w:sz w:val="20"/>
        </w:rPr>
        <w:t xml:space="preserve">           )</w:t>
      </w:r>
      <w:proofErr w:type="gramEnd"/>
      <w:r>
        <w:rPr>
          <w:rFonts w:ascii="Courier New" w:hAnsi="Courier New" w:cs="Courier New"/>
          <w:sz w:val="20"/>
        </w:rPr>
        <w:t xml:space="preserve">                </w:t>
      </w:r>
    </w:p>
    <w:p w:rsidR="00431562" w:rsidRDefault="001A256F" w:rsidP="0084708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( </w:t>
      </w:r>
      <w:r w:rsidR="00431562">
        <w:rPr>
          <w:rFonts w:ascii="Courier New" w:hAnsi="Courier New" w:cs="Courier New"/>
          <w:sz w:val="20"/>
        </w:rPr>
        <w:t>Контроль реализации инвестиционного проекта</w:t>
      </w:r>
      <w:proofErr w:type="gramStart"/>
      <w:r w:rsidR="00431562">
        <w:rPr>
          <w:rFonts w:ascii="Courier New" w:hAnsi="Courier New" w:cs="Courier New"/>
          <w:sz w:val="20"/>
        </w:rPr>
        <w:t xml:space="preserve">  </w:t>
      </w:r>
      <w:r>
        <w:rPr>
          <w:rFonts w:ascii="Courier New" w:hAnsi="Courier New" w:cs="Courier New"/>
          <w:sz w:val="20"/>
        </w:rPr>
        <w:t>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──────────────────────┬───────────────────────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\/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────────────────────────────────────────────────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 Завершение реализации инвестиционного проекта</w:t>
      </w:r>
      <w:proofErr w:type="gramStart"/>
      <w:r>
        <w:rPr>
          <w:rFonts w:ascii="Courier New" w:hAnsi="Courier New" w:cs="Courier New"/>
          <w:sz w:val="20"/>
        </w:rPr>
        <w:t>, )</w:t>
      </w:r>
      <w:proofErr w:type="gramEnd"/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(        торжественное открытие объекта</w:t>
      </w:r>
      <w:proofErr w:type="gramStart"/>
      <w:r>
        <w:rPr>
          <w:rFonts w:ascii="Courier New" w:hAnsi="Courier New" w:cs="Courier New"/>
          <w:sz w:val="20"/>
        </w:rPr>
        <w:t xml:space="preserve">          )</w:t>
      </w:r>
      <w:proofErr w:type="gramEnd"/>
      <w:r w:rsidR="001F72EA" w:rsidRPr="00EE056B">
        <w:rPr>
          <w:sz w:val="24"/>
          <w:szCs w:val="24"/>
        </w:rPr>
        <w:t>».</w:t>
      </w:r>
    </w:p>
    <w:p w:rsidR="00431562" w:rsidRDefault="00431562" w:rsidP="0043156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────────────────────────────────────────────────</w:t>
      </w:r>
    </w:p>
    <w:p w:rsidR="00431562" w:rsidRDefault="00431562" w:rsidP="00431562"/>
    <w:p w:rsidR="00AB1E66" w:rsidRDefault="00AB1E66" w:rsidP="00AB1E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597780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Надпись 2" o:spid="_x0000_s1030" type="#_x0000_t202" style="position:absolute;left:0;text-align:left;margin-left:45.7pt;margin-top:237.5pt;width:19.95pt;height:23.4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 style="mso-next-textbox:#Надпись 2">
              <w:txbxContent>
                <w:p w:rsidR="00A04ED0" w:rsidRDefault="00A04ED0"/>
              </w:txbxContent>
            </v:textbox>
          </v:shape>
        </w:pict>
      </w:r>
    </w:p>
    <w:sectPr w:rsidR="00C03D36" w:rsidSect="00EE056B">
      <w:headerReference w:type="default" r:id="rId10"/>
      <w:pgSz w:w="11907" w:h="16840"/>
      <w:pgMar w:top="407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D0" w:rsidRDefault="00A04ED0" w:rsidP="00CE0D98">
      <w:r>
        <w:separator/>
      </w:r>
    </w:p>
  </w:endnote>
  <w:endnote w:type="continuationSeparator" w:id="0">
    <w:p w:rsidR="00A04ED0" w:rsidRDefault="00A04ED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D0" w:rsidRDefault="00A04ED0" w:rsidP="00CE0D98">
      <w:r>
        <w:separator/>
      </w:r>
    </w:p>
  </w:footnote>
  <w:footnote w:type="continuationSeparator" w:id="0">
    <w:p w:rsidR="00A04ED0" w:rsidRDefault="00A04ED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96531"/>
      <w:docPartObj>
        <w:docPartGallery w:val="Page Numbers (Top of Page)"/>
        <w:docPartUnique/>
      </w:docPartObj>
    </w:sdtPr>
    <w:sdtEndPr/>
    <w:sdtContent>
      <w:p w:rsidR="00A04ED0" w:rsidRDefault="005977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4ED0" w:rsidRDefault="00A04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6CB3"/>
    <w:rsid w:val="00012E50"/>
    <w:rsid w:val="000306BC"/>
    <w:rsid w:val="0003591E"/>
    <w:rsid w:val="00052984"/>
    <w:rsid w:val="00067D81"/>
    <w:rsid w:val="0007217A"/>
    <w:rsid w:val="000729CC"/>
    <w:rsid w:val="00093735"/>
    <w:rsid w:val="00095D41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0D26"/>
    <w:rsid w:val="00195D34"/>
    <w:rsid w:val="001A000A"/>
    <w:rsid w:val="001A256F"/>
    <w:rsid w:val="001C34DC"/>
    <w:rsid w:val="001D1CF8"/>
    <w:rsid w:val="001F4355"/>
    <w:rsid w:val="001F72EA"/>
    <w:rsid w:val="002073C3"/>
    <w:rsid w:val="0026471F"/>
    <w:rsid w:val="00265050"/>
    <w:rsid w:val="002A6B23"/>
    <w:rsid w:val="002C5979"/>
    <w:rsid w:val="002C5BF9"/>
    <w:rsid w:val="002F2B93"/>
    <w:rsid w:val="00307849"/>
    <w:rsid w:val="00330B89"/>
    <w:rsid w:val="003525C6"/>
    <w:rsid w:val="0038487A"/>
    <w:rsid w:val="0039366E"/>
    <w:rsid w:val="003970D7"/>
    <w:rsid w:val="003A3BA9"/>
    <w:rsid w:val="003B5129"/>
    <w:rsid w:val="003C4D42"/>
    <w:rsid w:val="003C6BBF"/>
    <w:rsid w:val="003E164F"/>
    <w:rsid w:val="003E6C5B"/>
    <w:rsid w:val="003E6EA6"/>
    <w:rsid w:val="003F3F6D"/>
    <w:rsid w:val="00421A1A"/>
    <w:rsid w:val="00431562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762DC"/>
    <w:rsid w:val="00597780"/>
    <w:rsid w:val="005A083F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290A"/>
    <w:rsid w:val="006A6071"/>
    <w:rsid w:val="006E64E6"/>
    <w:rsid w:val="007072B5"/>
    <w:rsid w:val="00726286"/>
    <w:rsid w:val="00733ECB"/>
    <w:rsid w:val="00755C26"/>
    <w:rsid w:val="00756C1D"/>
    <w:rsid w:val="00757706"/>
    <w:rsid w:val="007705AD"/>
    <w:rsid w:val="00771E71"/>
    <w:rsid w:val="007771A7"/>
    <w:rsid w:val="007979F6"/>
    <w:rsid w:val="007A5254"/>
    <w:rsid w:val="007C2C1F"/>
    <w:rsid w:val="007C7486"/>
    <w:rsid w:val="008333C2"/>
    <w:rsid w:val="00847084"/>
    <w:rsid w:val="008573B7"/>
    <w:rsid w:val="00860B53"/>
    <w:rsid w:val="008670AB"/>
    <w:rsid w:val="00884F2A"/>
    <w:rsid w:val="00887E6D"/>
    <w:rsid w:val="008A1AF8"/>
    <w:rsid w:val="008A3180"/>
    <w:rsid w:val="00901FCD"/>
    <w:rsid w:val="009238D6"/>
    <w:rsid w:val="00927C66"/>
    <w:rsid w:val="00961BBC"/>
    <w:rsid w:val="0097613A"/>
    <w:rsid w:val="009C6C0C"/>
    <w:rsid w:val="009D2C78"/>
    <w:rsid w:val="009D2DE2"/>
    <w:rsid w:val="009E192A"/>
    <w:rsid w:val="00A04ED0"/>
    <w:rsid w:val="00A14698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1E66"/>
    <w:rsid w:val="00AB6E2A"/>
    <w:rsid w:val="00AC3683"/>
    <w:rsid w:val="00AC72DD"/>
    <w:rsid w:val="00AC7D1C"/>
    <w:rsid w:val="00AD6FA7"/>
    <w:rsid w:val="00AE3683"/>
    <w:rsid w:val="00AF2633"/>
    <w:rsid w:val="00B01363"/>
    <w:rsid w:val="00B02337"/>
    <w:rsid w:val="00B168AD"/>
    <w:rsid w:val="00B37378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0C79"/>
    <w:rsid w:val="00C9228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2990"/>
    <w:rsid w:val="00D93CF5"/>
    <w:rsid w:val="00DA22F0"/>
    <w:rsid w:val="00DB34EF"/>
    <w:rsid w:val="00DC600E"/>
    <w:rsid w:val="00DF3DAD"/>
    <w:rsid w:val="00DF7E91"/>
    <w:rsid w:val="00E01561"/>
    <w:rsid w:val="00E23820"/>
    <w:rsid w:val="00E24D47"/>
    <w:rsid w:val="00E356BC"/>
    <w:rsid w:val="00E4256C"/>
    <w:rsid w:val="00E46AAE"/>
    <w:rsid w:val="00E71D1D"/>
    <w:rsid w:val="00E775CF"/>
    <w:rsid w:val="00E8040A"/>
    <w:rsid w:val="00E86860"/>
    <w:rsid w:val="00EA0821"/>
    <w:rsid w:val="00EA51CE"/>
    <w:rsid w:val="00EC4208"/>
    <w:rsid w:val="00EC5D5B"/>
    <w:rsid w:val="00ED3468"/>
    <w:rsid w:val="00ED69B7"/>
    <w:rsid w:val="00ED6C2A"/>
    <w:rsid w:val="00EE056B"/>
    <w:rsid w:val="00F0706D"/>
    <w:rsid w:val="00F15EC6"/>
    <w:rsid w:val="00F22809"/>
    <w:rsid w:val="00F258A0"/>
    <w:rsid w:val="00F27FDD"/>
    <w:rsid w:val="00F349EF"/>
    <w:rsid w:val="00F502AE"/>
    <w:rsid w:val="00F51E2B"/>
    <w:rsid w:val="00F80281"/>
    <w:rsid w:val="00F8605E"/>
    <w:rsid w:val="00F9326B"/>
    <w:rsid w:val="00FA179A"/>
    <w:rsid w:val="00FA61CF"/>
    <w:rsid w:val="00FC01B9"/>
    <w:rsid w:val="00FD03CE"/>
    <w:rsid w:val="00FD5EA8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B1E6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C4F0-20C7-4CAC-88D7-3D2E3434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1493</Words>
  <Characters>13091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36</cp:revision>
  <cp:lastPrinted>2017-01-11T08:54:00Z</cp:lastPrinted>
  <dcterms:created xsi:type="dcterms:W3CDTF">2016-12-26T12:50:00Z</dcterms:created>
  <dcterms:modified xsi:type="dcterms:W3CDTF">2017-01-11T08:54:00Z</dcterms:modified>
</cp:coreProperties>
</file>