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220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</w:t>
      </w:r>
      <w:bookmarkStart w:id="0" w:name="_GoBack"/>
      <w:bookmarkEnd w:id="0"/>
      <w:r>
        <w:rPr>
          <w:spacing w:val="60"/>
        </w:rPr>
        <w:t>ИЕ</w:t>
      </w:r>
    </w:p>
    <w:p w:rsidR="008A2B07" w:rsidRDefault="008A2B07" w:rsidP="004E22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220B">
        <w:t>11 января 2017 года № 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C165A" w:rsidRDefault="00184065" w:rsidP="007C165A">
      <w:pPr>
        <w:ind w:firstLine="709"/>
        <w:jc w:val="both"/>
      </w:pPr>
      <w:r>
        <w:tab/>
      </w:r>
      <w:r w:rsidR="007C165A">
        <w:t xml:space="preserve">Внести в распоряжение Правительства Республики Карелия </w:t>
      </w:r>
      <w:r w:rsidR="007C165A">
        <w:br/>
        <w:t>от 5 февраля 2016 года № 73р-П (Собрание законодательства Республики Карелия, 2016, № 2, ст. 294) следующие изменения:</w:t>
      </w:r>
    </w:p>
    <w:p w:rsidR="007C165A" w:rsidRDefault="007C165A" w:rsidP="007C165A">
      <w:pPr>
        <w:ind w:firstLine="709"/>
        <w:jc w:val="both"/>
      </w:pPr>
      <w:r>
        <w:t>1) в пункте 1 после слов «рабочую группу по разработке» дополнить словами «и реализации»;</w:t>
      </w:r>
    </w:p>
    <w:p w:rsidR="007C165A" w:rsidRDefault="007C165A" w:rsidP="007C165A">
      <w:pPr>
        <w:ind w:firstLine="709"/>
        <w:jc w:val="both"/>
      </w:pPr>
      <w:r>
        <w:t>2) в составе рабочей группы, образованной указанным распоряжением:</w:t>
      </w:r>
    </w:p>
    <w:p w:rsidR="007C165A" w:rsidRDefault="007C165A" w:rsidP="007C165A">
      <w:pPr>
        <w:ind w:firstLine="709"/>
        <w:jc w:val="both"/>
      </w:pPr>
      <w:r>
        <w:t>а) включить в состав рабочей группы следующих лиц:</w:t>
      </w:r>
    </w:p>
    <w:p w:rsidR="007C165A" w:rsidRDefault="007C165A" w:rsidP="007C165A">
      <w:pPr>
        <w:ind w:firstLine="709"/>
        <w:jc w:val="both"/>
      </w:pPr>
      <w:proofErr w:type="spellStart"/>
      <w:r>
        <w:t>Вихарева</w:t>
      </w:r>
      <w:proofErr w:type="spellEnd"/>
      <w:r>
        <w:t xml:space="preserve"> С.Г. – начальник отдела Министерства экономического развития и промышленности Республики Карелия;</w:t>
      </w:r>
    </w:p>
    <w:p w:rsidR="007C165A" w:rsidRDefault="007C165A" w:rsidP="007C165A">
      <w:pPr>
        <w:ind w:firstLine="709"/>
        <w:jc w:val="both"/>
      </w:pPr>
      <w:r>
        <w:t xml:space="preserve">Иконникова Л.В. – заместитель председателя комитета – начальник управления администрации Петрозаводского городского округа </w:t>
      </w:r>
      <w:r w:rsidR="0009624E">
        <w:br/>
      </w:r>
      <w:r>
        <w:t>(по согласованию);</w:t>
      </w:r>
    </w:p>
    <w:p w:rsidR="007C165A" w:rsidRDefault="007C165A" w:rsidP="007C165A">
      <w:pPr>
        <w:ind w:firstLine="709"/>
        <w:jc w:val="both"/>
      </w:pPr>
      <w:r>
        <w:t>Кошкина Н.В. – консультант Администрации Главы Республики Карелия;</w:t>
      </w:r>
    </w:p>
    <w:p w:rsidR="007C165A" w:rsidRDefault="007C165A" w:rsidP="007C165A">
      <w:pPr>
        <w:ind w:firstLine="709"/>
        <w:jc w:val="both"/>
      </w:pPr>
      <w:proofErr w:type="spellStart"/>
      <w:r>
        <w:t>Маленда</w:t>
      </w:r>
      <w:proofErr w:type="spellEnd"/>
      <w:r>
        <w:t xml:space="preserve"> П.В. – заместитель Министра строительства</w:t>
      </w:r>
      <w:r w:rsidR="00227939">
        <w:t>,</w:t>
      </w:r>
      <w:r>
        <w:t xml:space="preserve"> жилищно-коммунального хозяйства и энергетики Республики Карелия;</w:t>
      </w:r>
    </w:p>
    <w:p w:rsidR="007C165A" w:rsidRDefault="007C165A" w:rsidP="007C165A">
      <w:pPr>
        <w:ind w:firstLine="709"/>
        <w:jc w:val="both"/>
      </w:pPr>
      <w:r>
        <w:t>Митюшин О.А. – начальник отдела Министерства строительства</w:t>
      </w:r>
      <w:r w:rsidR="00227939">
        <w:t>,</w:t>
      </w:r>
      <w:r>
        <w:t xml:space="preserve"> жилищно-коммунального хозяйства и энергетики Республики Карелия;</w:t>
      </w:r>
    </w:p>
    <w:p w:rsidR="007C165A" w:rsidRDefault="007C165A" w:rsidP="007C165A">
      <w:pPr>
        <w:ind w:firstLine="709"/>
        <w:jc w:val="both"/>
      </w:pPr>
      <w:r>
        <w:t xml:space="preserve">б) указать новую должность </w:t>
      </w:r>
      <w:proofErr w:type="spellStart"/>
      <w:r>
        <w:t>Улич</w:t>
      </w:r>
      <w:proofErr w:type="spellEnd"/>
      <w:r>
        <w:t xml:space="preserve"> В.В. – заместитель </w:t>
      </w:r>
      <w:r>
        <w:br/>
        <w:t>Премьер-министра Правительства Республики Карелия, руководитель рабочей группы;</w:t>
      </w:r>
    </w:p>
    <w:p w:rsidR="007C165A" w:rsidRDefault="007C165A" w:rsidP="007C165A">
      <w:pPr>
        <w:ind w:firstLine="709"/>
        <w:jc w:val="both"/>
      </w:pPr>
      <w:r>
        <w:t xml:space="preserve">в) исключить из состава рабочей группы Добродееву Н.Е., </w:t>
      </w:r>
      <w:r>
        <w:br/>
        <w:t xml:space="preserve">Литвину С.М., Мануйлова С.Н., </w:t>
      </w:r>
      <w:proofErr w:type="spellStart"/>
      <w:r>
        <w:t>Матвиеца</w:t>
      </w:r>
      <w:proofErr w:type="spellEnd"/>
      <w:r>
        <w:t xml:space="preserve"> Д.С., Смирнову Э.Э., </w:t>
      </w:r>
      <w:r>
        <w:br/>
      </w:r>
      <w:proofErr w:type="spellStart"/>
      <w:r>
        <w:t>Стряпчиева</w:t>
      </w:r>
      <w:proofErr w:type="spellEnd"/>
      <w:r>
        <w:t xml:space="preserve"> С.В.      </w:t>
      </w:r>
    </w:p>
    <w:p w:rsidR="0009624E" w:rsidRDefault="0009624E" w:rsidP="007C165A">
      <w:pPr>
        <w:ind w:firstLine="709"/>
        <w:jc w:val="both"/>
      </w:pPr>
    </w:p>
    <w:p w:rsidR="0009624E" w:rsidRDefault="0009624E" w:rsidP="007C165A">
      <w:pPr>
        <w:ind w:firstLine="709"/>
        <w:jc w:val="both"/>
      </w:pPr>
    </w:p>
    <w:p w:rsidR="00A75952" w:rsidRPr="00AA4F6A" w:rsidRDefault="007C165A" w:rsidP="0009624E">
      <w:pPr>
        <w:jc w:val="both"/>
        <w:rPr>
          <w:szCs w:val="28"/>
        </w:rPr>
      </w:pPr>
      <w:r>
        <w:t xml:space="preserve"> </w:t>
      </w:r>
      <w:r w:rsidR="00A75952">
        <w:rPr>
          <w:szCs w:val="28"/>
        </w:rPr>
        <w:t xml:space="preserve">          </w:t>
      </w:r>
      <w:r w:rsidR="00A75952" w:rsidRPr="00AA4F6A">
        <w:rPr>
          <w:szCs w:val="28"/>
        </w:rPr>
        <w:t xml:space="preserve"> Глава </w:t>
      </w:r>
    </w:p>
    <w:p w:rsidR="00594BDC" w:rsidRDefault="00A75952" w:rsidP="0009624E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9624E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27939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E220B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165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D285-A9DB-4C63-852F-06959BBB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2017-01-12T08:22:00Z</cp:lastPrinted>
  <dcterms:created xsi:type="dcterms:W3CDTF">2017-01-11T06:51:00Z</dcterms:created>
  <dcterms:modified xsi:type="dcterms:W3CDTF">2017-01-12T08:22:00Z</dcterms:modified>
</cp:coreProperties>
</file>