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3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F235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F2354">
        <w:t>11 января 2017 года № 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B826B4" w:rsidRDefault="00B826B4" w:rsidP="00B826B4">
      <w:pPr>
        <w:ind w:firstLine="709"/>
        <w:jc w:val="both"/>
        <w:rPr>
          <w:szCs w:val="28"/>
        </w:rPr>
      </w:pPr>
      <w:bookmarkStart w:id="0" w:name="Par1"/>
      <w:bookmarkStart w:id="1" w:name="Par23"/>
      <w:bookmarkEnd w:id="0"/>
      <w:bookmarkEnd w:id="1"/>
    </w:p>
    <w:p w:rsidR="00B826B4" w:rsidRDefault="00B826B4" w:rsidP="00B826B4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B172E7">
        <w:rPr>
          <w:b/>
          <w:szCs w:val="28"/>
        </w:rPr>
        <w:t>Пайского</w:t>
      </w:r>
      <w:proofErr w:type="spellEnd"/>
      <w:r w:rsidR="00B172E7">
        <w:rPr>
          <w:b/>
          <w:szCs w:val="28"/>
        </w:rPr>
        <w:t xml:space="preserve"> сельского поселения</w:t>
      </w:r>
    </w:p>
    <w:p w:rsidR="00B826B4" w:rsidRDefault="00B826B4" w:rsidP="00B826B4">
      <w:pPr>
        <w:jc w:val="center"/>
        <w:rPr>
          <w:b/>
          <w:szCs w:val="28"/>
        </w:rPr>
      </w:pPr>
    </w:p>
    <w:p w:rsidR="00B826B4" w:rsidRDefault="00B826B4" w:rsidP="00B826B4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B172E7">
        <w:rPr>
          <w:szCs w:val="28"/>
        </w:rPr>
        <w:br/>
        <w:t xml:space="preserve">от </w:t>
      </w:r>
      <w:r>
        <w:rPr>
          <w:szCs w:val="28"/>
        </w:rPr>
        <w:t>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B826B4" w:rsidRDefault="00B826B4" w:rsidP="00B826B4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 w:rsidR="00B172E7">
        <w:rPr>
          <w:szCs w:val="28"/>
        </w:rPr>
        <w:t xml:space="preserve"> </w:t>
      </w:r>
      <w:proofErr w:type="spellStart"/>
      <w:r w:rsidR="00B172E7">
        <w:rPr>
          <w:szCs w:val="28"/>
        </w:rPr>
        <w:t>Пайского</w:t>
      </w:r>
      <w:proofErr w:type="spellEnd"/>
      <w:r w:rsidR="00B172E7">
        <w:rPr>
          <w:szCs w:val="28"/>
        </w:rPr>
        <w:t xml:space="preserve">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B172E7">
        <w:rPr>
          <w:szCs w:val="28"/>
        </w:rPr>
        <w:t>Прионежского</w:t>
      </w:r>
      <w:proofErr w:type="spellEnd"/>
      <w:r w:rsidR="00B172E7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B172E7">
        <w:rPr>
          <w:szCs w:val="28"/>
        </w:rPr>
        <w:t>района,</w:t>
      </w:r>
      <w:r>
        <w:rPr>
          <w:szCs w:val="28"/>
        </w:rPr>
        <w:t xml:space="preserve"> согласно приложению. </w:t>
      </w:r>
    </w:p>
    <w:p w:rsidR="00B826B4" w:rsidRDefault="00B826B4" w:rsidP="00B826B4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B172E7">
        <w:rPr>
          <w:szCs w:val="28"/>
        </w:rPr>
        <w:t>Прионежского</w:t>
      </w:r>
      <w:proofErr w:type="spellEnd"/>
      <w:r w:rsidR="00B172E7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B172E7">
        <w:rPr>
          <w:szCs w:val="28"/>
        </w:rPr>
        <w:t xml:space="preserve">района </w:t>
      </w:r>
      <w:r>
        <w:rPr>
          <w:szCs w:val="28"/>
        </w:rPr>
        <w:t xml:space="preserve">со дня вступления в силу настоящего постановления. </w:t>
      </w:r>
    </w:p>
    <w:p w:rsidR="00B826B4" w:rsidRDefault="00B826B4" w:rsidP="00B826B4">
      <w:pPr>
        <w:ind w:firstLine="709"/>
        <w:jc w:val="both"/>
        <w:rPr>
          <w:szCs w:val="28"/>
        </w:rPr>
      </w:pPr>
    </w:p>
    <w:p w:rsidR="00B826B4" w:rsidRDefault="00B826B4" w:rsidP="00B826B4">
      <w:pPr>
        <w:ind w:firstLine="709"/>
        <w:jc w:val="both"/>
        <w:rPr>
          <w:szCs w:val="28"/>
        </w:rPr>
      </w:pPr>
    </w:p>
    <w:p w:rsidR="00B826B4" w:rsidRDefault="00B826B4" w:rsidP="00B826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B826B4" w:rsidRDefault="00B826B4" w:rsidP="00B826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B826B4" w:rsidRDefault="00B826B4" w:rsidP="00B826B4">
      <w:pPr>
        <w:rPr>
          <w:szCs w:val="28"/>
        </w:rPr>
        <w:sectPr w:rsidR="00B826B4">
          <w:pgSz w:w="11907" w:h="16840"/>
          <w:pgMar w:top="1134" w:right="851" w:bottom="1134" w:left="1701" w:header="720" w:footer="720" w:gutter="0"/>
          <w:cols w:space="720"/>
        </w:sectPr>
      </w:pPr>
    </w:p>
    <w:p w:rsidR="00B826B4" w:rsidRDefault="00B826B4" w:rsidP="00B826B4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B826B4" w:rsidRDefault="00B826B4" w:rsidP="00B826B4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826B4" w:rsidRDefault="00B826B4" w:rsidP="00B826B4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7F2354">
        <w:t>11 января 2017 года № 5-П</w:t>
      </w:r>
      <w:bookmarkStart w:id="2" w:name="_GoBack"/>
      <w:bookmarkEnd w:id="2"/>
    </w:p>
    <w:p w:rsidR="00B826B4" w:rsidRDefault="00B826B4" w:rsidP="00B826B4">
      <w:pPr>
        <w:ind w:firstLine="4395"/>
      </w:pPr>
    </w:p>
    <w:p w:rsidR="00B826B4" w:rsidRDefault="00B826B4" w:rsidP="00B826B4">
      <w:pPr>
        <w:jc w:val="center"/>
      </w:pPr>
    </w:p>
    <w:p w:rsidR="00B826B4" w:rsidRDefault="00B826B4" w:rsidP="00B826B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826B4" w:rsidRDefault="00B826B4" w:rsidP="00B826B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 w:rsidR="00B172E7">
        <w:rPr>
          <w:color w:val="000000"/>
          <w:spacing w:val="-2"/>
          <w:szCs w:val="28"/>
        </w:rPr>
        <w:t>Пайского</w:t>
      </w:r>
      <w:proofErr w:type="spellEnd"/>
      <w:r w:rsidR="00B172E7"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 w:rsidR="00B172E7">
        <w:rPr>
          <w:color w:val="000000"/>
          <w:spacing w:val="-2"/>
          <w:szCs w:val="28"/>
        </w:rPr>
        <w:t>Прионежского</w:t>
      </w:r>
      <w:proofErr w:type="spellEnd"/>
      <w:r w:rsidR="00B172E7">
        <w:rPr>
          <w:color w:val="000000"/>
          <w:spacing w:val="-2"/>
          <w:szCs w:val="28"/>
        </w:rPr>
        <w:t xml:space="preserve"> муниципального района</w:t>
      </w:r>
    </w:p>
    <w:p w:rsidR="00B826B4" w:rsidRDefault="00B826B4" w:rsidP="00B826B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051"/>
        <w:gridCol w:w="3260"/>
        <w:gridCol w:w="3900"/>
      </w:tblGrid>
      <w:tr w:rsidR="00B826B4" w:rsidTr="00B03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Default="00B82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826B4" w:rsidRDefault="00B826B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Default="00B826B4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Default="00B826B4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B4" w:rsidRDefault="00B826B4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826B4" w:rsidTr="00B03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Default="00B826B4" w:rsidP="00B172E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Default="00B03666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Зеркало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Default="00B03666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Пай, ул. </w:t>
            </w:r>
            <w:proofErr w:type="gramStart"/>
            <w:r>
              <w:rPr>
                <w:szCs w:val="28"/>
              </w:rPr>
              <w:t>Кировская</w:t>
            </w:r>
            <w:proofErr w:type="gramEnd"/>
            <w:r>
              <w:rPr>
                <w:szCs w:val="28"/>
              </w:rPr>
              <w:t>, д. 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B4" w:rsidRDefault="00B03666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1 шт., стоимость 1,00 руб.</w:t>
            </w:r>
          </w:p>
        </w:tc>
      </w:tr>
      <w:tr w:rsidR="00B03666" w:rsidTr="00B03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Карниз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Пай, ул. </w:t>
            </w:r>
            <w:proofErr w:type="gramStart"/>
            <w:r>
              <w:rPr>
                <w:szCs w:val="28"/>
              </w:rPr>
              <w:t>Кировская</w:t>
            </w:r>
            <w:proofErr w:type="gramEnd"/>
            <w:r>
              <w:rPr>
                <w:szCs w:val="28"/>
              </w:rPr>
              <w:t>, д. 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B03666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 xml:space="preserve">7 шт., </w:t>
            </w:r>
            <w:r w:rsidR="003E7022">
              <w:rPr>
                <w:szCs w:val="28"/>
              </w:rPr>
              <w:t xml:space="preserve">общая </w:t>
            </w:r>
            <w:r>
              <w:rPr>
                <w:szCs w:val="28"/>
              </w:rPr>
              <w:t xml:space="preserve">стоимость </w:t>
            </w:r>
            <w:r w:rsidR="003E7022">
              <w:rPr>
                <w:szCs w:val="28"/>
              </w:rPr>
              <w:br/>
            </w:r>
            <w:r>
              <w:rPr>
                <w:szCs w:val="28"/>
              </w:rPr>
              <w:t>7,00 руб.</w:t>
            </w:r>
          </w:p>
        </w:tc>
      </w:tr>
      <w:tr w:rsidR="00B03666" w:rsidTr="00B03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Каталожный шкаф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Пай, ул. </w:t>
            </w:r>
            <w:proofErr w:type="gramStart"/>
            <w:r>
              <w:rPr>
                <w:szCs w:val="28"/>
              </w:rPr>
              <w:t>Кировская</w:t>
            </w:r>
            <w:proofErr w:type="gramEnd"/>
            <w:r>
              <w:rPr>
                <w:szCs w:val="28"/>
              </w:rPr>
              <w:t>, д. 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B03666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 xml:space="preserve">2 шт., </w:t>
            </w:r>
            <w:r w:rsidR="003E7022">
              <w:rPr>
                <w:szCs w:val="28"/>
              </w:rPr>
              <w:t xml:space="preserve">общая </w:t>
            </w:r>
            <w:r>
              <w:rPr>
                <w:szCs w:val="28"/>
              </w:rPr>
              <w:t xml:space="preserve">стоимость </w:t>
            </w:r>
            <w:r w:rsidR="003E7022">
              <w:rPr>
                <w:szCs w:val="28"/>
              </w:rPr>
              <w:br/>
            </w:r>
            <w:r>
              <w:rPr>
                <w:szCs w:val="28"/>
              </w:rPr>
              <w:t>2,00 руб.</w:t>
            </w:r>
          </w:p>
        </w:tc>
      </w:tr>
      <w:tr w:rsidR="00B03666" w:rsidTr="00B03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Кафедра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Пай, ул. </w:t>
            </w:r>
            <w:proofErr w:type="gramStart"/>
            <w:r>
              <w:rPr>
                <w:szCs w:val="28"/>
              </w:rPr>
              <w:t>Кировская</w:t>
            </w:r>
            <w:proofErr w:type="gramEnd"/>
            <w:r>
              <w:rPr>
                <w:szCs w:val="28"/>
              </w:rPr>
              <w:t>, д. 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1 шт., стоимость 1,00 руб.</w:t>
            </w:r>
          </w:p>
        </w:tc>
      </w:tr>
      <w:tr w:rsidR="00B03666" w:rsidTr="00B03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Стеллаж односторонний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Пай, ул. </w:t>
            </w:r>
            <w:proofErr w:type="gramStart"/>
            <w:r>
              <w:rPr>
                <w:szCs w:val="28"/>
              </w:rPr>
              <w:t>Кировская</w:t>
            </w:r>
            <w:proofErr w:type="gramEnd"/>
            <w:r>
              <w:rPr>
                <w:szCs w:val="28"/>
              </w:rPr>
              <w:t>, д. 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 xml:space="preserve">31 шт., </w:t>
            </w:r>
            <w:r w:rsidR="003E7022">
              <w:rPr>
                <w:szCs w:val="28"/>
              </w:rPr>
              <w:t xml:space="preserve">общая </w:t>
            </w:r>
            <w:r>
              <w:rPr>
                <w:szCs w:val="28"/>
              </w:rPr>
              <w:t xml:space="preserve">стоимость </w:t>
            </w:r>
            <w:r w:rsidR="003E7022">
              <w:rPr>
                <w:szCs w:val="28"/>
              </w:rPr>
              <w:br/>
            </w:r>
            <w:r>
              <w:rPr>
                <w:szCs w:val="28"/>
              </w:rPr>
              <w:t>31,00 руб.</w:t>
            </w:r>
          </w:p>
        </w:tc>
      </w:tr>
      <w:tr w:rsidR="00B03666" w:rsidTr="00B03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Стол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Пай, ул. </w:t>
            </w:r>
            <w:proofErr w:type="gramStart"/>
            <w:r>
              <w:rPr>
                <w:szCs w:val="28"/>
              </w:rPr>
              <w:t>Кировская</w:t>
            </w:r>
            <w:proofErr w:type="gramEnd"/>
            <w:r>
              <w:rPr>
                <w:szCs w:val="28"/>
              </w:rPr>
              <w:t>, д. 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 xml:space="preserve">4 шт., </w:t>
            </w:r>
            <w:r w:rsidR="003E7022">
              <w:rPr>
                <w:szCs w:val="28"/>
              </w:rPr>
              <w:t xml:space="preserve">общая </w:t>
            </w:r>
            <w:r>
              <w:rPr>
                <w:szCs w:val="28"/>
              </w:rPr>
              <w:t xml:space="preserve">стоимость </w:t>
            </w:r>
            <w:r w:rsidR="003E7022">
              <w:rPr>
                <w:szCs w:val="28"/>
              </w:rPr>
              <w:br/>
            </w:r>
            <w:r>
              <w:rPr>
                <w:szCs w:val="28"/>
              </w:rPr>
              <w:t>4,00 руб.</w:t>
            </w:r>
          </w:p>
        </w:tc>
      </w:tr>
      <w:tr w:rsidR="00B03666" w:rsidTr="00B03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Стул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Пай, ул. </w:t>
            </w:r>
            <w:proofErr w:type="gramStart"/>
            <w:r>
              <w:rPr>
                <w:szCs w:val="28"/>
              </w:rPr>
              <w:t>Кировская</w:t>
            </w:r>
            <w:proofErr w:type="gramEnd"/>
            <w:r>
              <w:rPr>
                <w:szCs w:val="28"/>
              </w:rPr>
              <w:t>, д. 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 xml:space="preserve">22 шт., </w:t>
            </w:r>
            <w:r w:rsidR="003E7022">
              <w:rPr>
                <w:szCs w:val="28"/>
              </w:rPr>
              <w:t xml:space="preserve">общая </w:t>
            </w:r>
            <w:r>
              <w:rPr>
                <w:szCs w:val="28"/>
              </w:rPr>
              <w:t xml:space="preserve">стоимость </w:t>
            </w:r>
            <w:r w:rsidR="003E7022">
              <w:rPr>
                <w:szCs w:val="28"/>
              </w:rPr>
              <w:br/>
            </w:r>
            <w:r>
              <w:rPr>
                <w:szCs w:val="28"/>
              </w:rPr>
              <w:t>22,00 руб.</w:t>
            </w:r>
          </w:p>
        </w:tc>
      </w:tr>
      <w:tr w:rsidR="00B03666" w:rsidTr="00B03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Тумбочка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Пай, ул. </w:t>
            </w:r>
            <w:proofErr w:type="gramStart"/>
            <w:r>
              <w:rPr>
                <w:szCs w:val="28"/>
              </w:rPr>
              <w:t>Кировская</w:t>
            </w:r>
            <w:proofErr w:type="gramEnd"/>
            <w:r>
              <w:rPr>
                <w:szCs w:val="28"/>
              </w:rPr>
              <w:t>, д. 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1 шт., стоимость 1,00 руб.</w:t>
            </w:r>
          </w:p>
        </w:tc>
      </w:tr>
      <w:tr w:rsidR="00B03666" w:rsidTr="00B03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Шкаф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Пай, ул. </w:t>
            </w:r>
            <w:proofErr w:type="gramStart"/>
            <w:r>
              <w:rPr>
                <w:szCs w:val="28"/>
              </w:rPr>
              <w:t>Кировская</w:t>
            </w:r>
            <w:proofErr w:type="gramEnd"/>
            <w:r>
              <w:rPr>
                <w:szCs w:val="28"/>
              </w:rPr>
              <w:t>, д. 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1 шт., стоимость 1,00 руб.</w:t>
            </w:r>
          </w:p>
        </w:tc>
      </w:tr>
      <w:tr w:rsidR="00B03666" w:rsidTr="00B03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Шторы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Пай, ул. </w:t>
            </w:r>
            <w:proofErr w:type="gramStart"/>
            <w:r>
              <w:rPr>
                <w:szCs w:val="28"/>
              </w:rPr>
              <w:t>Кировская</w:t>
            </w:r>
            <w:proofErr w:type="gramEnd"/>
            <w:r>
              <w:rPr>
                <w:szCs w:val="28"/>
              </w:rPr>
              <w:t>, д. 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 xml:space="preserve">14 шт., </w:t>
            </w:r>
            <w:r w:rsidR="003E7022">
              <w:rPr>
                <w:szCs w:val="28"/>
              </w:rPr>
              <w:t xml:space="preserve">общая </w:t>
            </w:r>
            <w:r>
              <w:rPr>
                <w:szCs w:val="28"/>
              </w:rPr>
              <w:t xml:space="preserve">стоимость </w:t>
            </w:r>
            <w:r w:rsidR="003E7022">
              <w:rPr>
                <w:szCs w:val="28"/>
              </w:rPr>
              <w:br/>
            </w:r>
            <w:r>
              <w:rPr>
                <w:szCs w:val="28"/>
              </w:rPr>
              <w:t>14,00 руб.</w:t>
            </w:r>
          </w:p>
        </w:tc>
      </w:tr>
      <w:tr w:rsidR="00B03666" w:rsidTr="00B03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B826B4">
            <w:pPr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Книжный фонд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Пай, ул. </w:t>
            </w:r>
            <w:proofErr w:type="gramStart"/>
            <w:r>
              <w:rPr>
                <w:szCs w:val="28"/>
              </w:rPr>
              <w:t>Кировская</w:t>
            </w:r>
            <w:proofErr w:type="gramEnd"/>
            <w:r>
              <w:rPr>
                <w:szCs w:val="28"/>
              </w:rPr>
              <w:t>, д. 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6" w:rsidRDefault="00B03666" w:rsidP="0089191E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5489 экз., общая стоимость 203 753,11 руб.</w:t>
            </w:r>
          </w:p>
        </w:tc>
      </w:tr>
    </w:tbl>
    <w:p w:rsidR="00B826B4" w:rsidRDefault="00B826B4" w:rsidP="00B826B4">
      <w:pPr>
        <w:autoSpaceDE w:val="0"/>
        <w:autoSpaceDN w:val="0"/>
        <w:adjustRightInd w:val="0"/>
        <w:jc w:val="both"/>
        <w:rPr>
          <w:szCs w:val="28"/>
        </w:rPr>
      </w:pPr>
    </w:p>
    <w:p w:rsidR="00B826B4" w:rsidRDefault="00B826B4" w:rsidP="00B826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E7022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2354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3666"/>
    <w:rsid w:val="00B168AD"/>
    <w:rsid w:val="00B172E7"/>
    <w:rsid w:val="00B378FE"/>
    <w:rsid w:val="00B42377"/>
    <w:rsid w:val="00B56613"/>
    <w:rsid w:val="00B62F7E"/>
    <w:rsid w:val="00B74F90"/>
    <w:rsid w:val="00B826B4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EA86-CC7C-40F8-87B3-D90D4654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2017-01-09T07:30:00Z</cp:lastPrinted>
  <dcterms:created xsi:type="dcterms:W3CDTF">2017-01-09T07:31:00Z</dcterms:created>
  <dcterms:modified xsi:type="dcterms:W3CDTF">2017-01-12T12:37:00Z</dcterms:modified>
</cp:coreProperties>
</file>