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6B5A31" wp14:editId="1B6FF8B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в распоряжение Главы Республики Карелия от 20 июля </w:t>
      </w:r>
      <w:r>
        <w:rPr>
          <w:bCs/>
          <w:color w:val="000000"/>
          <w:sz w:val="28"/>
          <w:szCs w:val="28"/>
        </w:rPr>
        <w:br/>
        <w:t>2015 года № 256-р (Собрание законодательства Республики Карелия, 2015, № 7, ст. 1368) с изменениями, внесенными распоряжением Главы Республики Карелия от 23 августа 2016 года № 362-р, следующие изменения:</w:t>
      </w:r>
      <w:r w:rsidRPr="0051034E">
        <w:rPr>
          <w:bCs/>
          <w:color w:val="000000"/>
          <w:sz w:val="28"/>
          <w:szCs w:val="28"/>
        </w:rPr>
        <w:t xml:space="preserve"> </w:t>
      </w:r>
    </w:p>
    <w:p w:rsidR="00B73959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в пункте 2 слова «отдел обрабатывающих производств» заменить словами «отдел торговой деятельности и потребительского рынка»;</w:t>
      </w: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в составе комиссии по противодействию незаконному обороту промышленной продукции в Республике Карелия  (далее – Комиссия), утвержденном названным распоряжением:</w:t>
      </w: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включить в состав Комиссии следующих лиц:</w:t>
      </w: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Барышев А.А. – начальник Управления Федеральной службы безопасности Российской Федерации по Республике Карелия </w:t>
      </w:r>
      <w:r>
        <w:rPr>
          <w:bCs/>
          <w:color w:val="000000"/>
          <w:sz w:val="28"/>
          <w:szCs w:val="28"/>
        </w:rPr>
        <w:br/>
        <w:t xml:space="preserve">(по согласованию); </w:t>
      </w: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Котович Л.М. – временно исполняющий обязанности руководителя Управления Федеральной службы по надзору в сфере защиты прав потребителей и благополучия человека по Республике Карелия </w:t>
      </w:r>
      <w:r>
        <w:rPr>
          <w:bCs/>
          <w:color w:val="000000"/>
          <w:sz w:val="28"/>
          <w:szCs w:val="28"/>
        </w:rPr>
        <w:br/>
        <w:t xml:space="preserve">(по согласованию); </w:t>
      </w: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Кузьмин А.Г. – исполняющий обязанности Председателя Государственного контрольного комитета Республики Карелия;</w:t>
      </w:r>
    </w:p>
    <w:p w:rsidR="0051034E" w:rsidRDefault="0051034E" w:rsidP="0051034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Кузнецова И.А. – начальник Управления ветеринарии Республики Карелия;</w:t>
      </w:r>
    </w:p>
    <w:p w:rsidR="0051034E" w:rsidRDefault="0051034E" w:rsidP="006B17C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Сивин И.А. –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</w:r>
      <w:r w:rsidR="006B17CC">
        <w:rPr>
          <w:bCs/>
          <w:color w:val="000000"/>
          <w:sz w:val="28"/>
          <w:szCs w:val="28"/>
        </w:rPr>
        <w:t xml:space="preserve"> (по согласованию); </w:t>
      </w:r>
    </w:p>
    <w:p w:rsidR="006B17CC" w:rsidRDefault="0051034E" w:rsidP="006B17C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Шандалович</w:t>
      </w:r>
      <w:r w:rsidR="00FB2CB4">
        <w:rPr>
          <w:bCs/>
          <w:color w:val="000000"/>
          <w:sz w:val="28"/>
          <w:szCs w:val="28"/>
        </w:rPr>
        <w:t xml:space="preserve"> Э.В</w:t>
      </w:r>
      <w:r>
        <w:rPr>
          <w:bCs/>
          <w:color w:val="000000"/>
          <w:sz w:val="28"/>
          <w:szCs w:val="28"/>
        </w:rPr>
        <w:t xml:space="preserve">. – Председатель Законодательного Собрания Республики Карелия </w:t>
      </w:r>
      <w:r w:rsidR="006B17CC">
        <w:rPr>
          <w:bCs/>
          <w:color w:val="000000"/>
          <w:sz w:val="28"/>
          <w:szCs w:val="28"/>
        </w:rPr>
        <w:t xml:space="preserve">(по согласованию); </w:t>
      </w:r>
    </w:p>
    <w:p w:rsidR="0051034E" w:rsidRDefault="0051034E" w:rsidP="0051034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указать новую должность Сибирякова К.Н. – начальник управления Министерства экономического развития и промышленности Республики Карелия;</w:t>
      </w:r>
    </w:p>
    <w:p w:rsidR="0051034E" w:rsidRDefault="0051034E" w:rsidP="0051034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в) исключить из состава Комиссии Галкина В.А., Коваленко А.И., Кириллова К.В., Семенова В.Н.</w:t>
      </w:r>
      <w:r w:rsidR="006B17C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Серышева А.А.</w:t>
      </w:r>
      <w:r w:rsidR="006B17C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Хюннинена А.В.</w:t>
      </w:r>
    </w:p>
    <w:p w:rsidR="0051034E" w:rsidRDefault="0051034E" w:rsidP="0051034E">
      <w:pPr>
        <w:ind w:firstLine="709"/>
        <w:jc w:val="both"/>
        <w:rPr>
          <w:sz w:val="28"/>
          <w:szCs w:val="28"/>
        </w:rPr>
      </w:pPr>
    </w:p>
    <w:p w:rsidR="006B17CC" w:rsidRDefault="006B17CC" w:rsidP="0051034E">
      <w:pPr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B54BD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4E7112">
        <w:rPr>
          <w:sz w:val="28"/>
          <w:szCs w:val="28"/>
        </w:rPr>
        <w:t xml:space="preserve">февраля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B54BD">
        <w:rPr>
          <w:sz w:val="28"/>
          <w:szCs w:val="28"/>
        </w:rPr>
        <w:t xml:space="preserve"> 35-р</w:t>
      </w:r>
      <w:bookmarkStart w:id="0" w:name="_GoBack"/>
      <w:bookmarkEnd w:id="0"/>
    </w:p>
    <w:sectPr w:rsidR="000F1E51" w:rsidSect="006B1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B54B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B54B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B5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2294"/>
      <w:docPartObj>
        <w:docPartGallery w:val="Page Numbers (Top of Page)"/>
        <w:docPartUnique/>
      </w:docPartObj>
    </w:sdtPr>
    <w:sdtEndPr/>
    <w:sdtContent>
      <w:p w:rsidR="006B17CC" w:rsidRDefault="006B1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BD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034E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B17CC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B54BD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B2CB4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2017-02-06T13:03:00Z</cp:lastPrinted>
  <dcterms:created xsi:type="dcterms:W3CDTF">2017-02-02T11:45:00Z</dcterms:created>
  <dcterms:modified xsi:type="dcterms:W3CDTF">2017-02-07T11:47:00Z</dcterms:modified>
</cp:coreProperties>
</file>